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D2B1" w14:textId="77777777"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14:paraId="52ADD2B2" w14:textId="77777777"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14:paraId="52ADD2B3" w14:textId="77777777" w:rsidR="00DB19E9" w:rsidRDefault="00DB19E9" w:rsidP="002548F5">
      <w:pPr>
        <w:jc w:val="center"/>
        <w:rPr>
          <w:rFonts w:ascii="Arial" w:hAnsi="Arial" w:cs="Arial"/>
          <w:b/>
          <w:szCs w:val="24"/>
        </w:rPr>
      </w:pPr>
    </w:p>
    <w:p w14:paraId="52ADD2B4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5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6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7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8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9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A" w14:textId="77777777"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B" w14:textId="77777777" w:rsidR="002548F5" w:rsidRPr="00EB3E65" w:rsidRDefault="002548F5" w:rsidP="002548F5">
      <w:pPr>
        <w:jc w:val="center"/>
        <w:rPr>
          <w:rFonts w:ascii="Arial" w:hAnsi="Arial" w:cs="Arial"/>
          <w:b/>
          <w:szCs w:val="24"/>
        </w:rPr>
      </w:pPr>
    </w:p>
    <w:p w14:paraId="52ADD2BC" w14:textId="77777777" w:rsidR="008C78B4" w:rsidRPr="00EB3E65" w:rsidRDefault="008C78B4" w:rsidP="002548F5">
      <w:pPr>
        <w:jc w:val="center"/>
        <w:rPr>
          <w:rFonts w:ascii="Arial" w:hAnsi="Arial" w:cs="Arial"/>
          <w:b/>
          <w:szCs w:val="24"/>
        </w:rPr>
      </w:pPr>
    </w:p>
    <w:p w14:paraId="52ADD2BD" w14:textId="77777777"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14:paraId="52ADD2BE" w14:textId="77777777"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14:paraId="52ADD2BF" w14:textId="77777777"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14:paraId="52ADD2C0" w14:textId="77777777" w:rsidR="00DB19E9" w:rsidRPr="002548F5" w:rsidRDefault="00EB3E65" w:rsidP="002548F5">
      <w:pPr>
        <w:ind w:right="-23"/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</w:pP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Summary of Table of Contents of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a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ll Council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m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eetings</w:t>
      </w:r>
      <w:r w:rsidR="002548F5"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 held d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uring </w:t>
      </w:r>
      <w:r w:rsidR="005D4C7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2014</w:t>
      </w:r>
    </w:p>
    <w:p w14:paraId="52ADD2C1" w14:textId="77777777"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14:paraId="52ADD2C2" w14:textId="77777777" w:rsidR="00DB19E9" w:rsidRPr="00EB3E65" w:rsidRDefault="00DB19E9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  <w:sectPr w:rsidR="00DB19E9" w:rsidRPr="00EB3E65" w:rsidSect="002548F5"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720" w:right="720" w:bottom="720" w:left="720" w:header="567" w:footer="567" w:gutter="0"/>
          <w:cols w:space="720"/>
          <w:vAlign w:val="center"/>
          <w:titlePg/>
          <w:docGrid w:linePitch="326"/>
        </w:sectPr>
      </w:pPr>
    </w:p>
    <w:p w14:paraId="52ADD2C3" w14:textId="77777777" w:rsidR="00DB19E9" w:rsidRPr="00EB3E65" w:rsidRDefault="00DB19E9" w:rsidP="002548F5">
      <w:pPr>
        <w:tabs>
          <w:tab w:val="left" w:pos="720"/>
          <w:tab w:val="left" w:pos="6785"/>
        </w:tabs>
        <w:rPr>
          <w:rFonts w:ascii="Arial" w:hAnsi="Arial" w:cs="Arial"/>
          <w:b/>
          <w:szCs w:val="24"/>
        </w:rPr>
      </w:pPr>
    </w:p>
    <w:p w14:paraId="52ADD2C4" w14:textId="77777777" w:rsidR="001D22F7" w:rsidRDefault="005D4C75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25 February 2014</w:t>
      </w:r>
    </w:p>
    <w:p w14:paraId="52ADD2C5" w14:textId="77777777" w:rsidR="001D22F7" w:rsidRDefault="001D22F7" w:rsidP="00C30B78">
      <w:pPr>
        <w:pStyle w:val="TOC2"/>
      </w:pPr>
    </w:p>
    <w:p w14:paraId="045843E2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4" w:history="1">
        <w:r w:rsidR="00170C78" w:rsidRPr="00170C78">
          <w:rPr>
            <w:rStyle w:val="Hyperlink"/>
            <w:color w:val="auto"/>
            <w:u w:val="none"/>
          </w:rPr>
          <w:t>Declaration of Opening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930E907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5" w:history="1">
        <w:r w:rsidR="00170C78" w:rsidRPr="00170C78">
          <w:rPr>
            <w:rStyle w:val="Hyperlink"/>
            <w:color w:val="auto"/>
            <w:u w:val="none"/>
          </w:rPr>
          <w:t>Present and Apologies and Leave Of Absence (Previously Approved)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46886A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6" w:history="1">
        <w:r w:rsidR="00170C78" w:rsidRPr="00170C78">
          <w:rPr>
            <w:rStyle w:val="Hyperlink"/>
            <w:color w:val="auto"/>
            <w:u w:val="none"/>
          </w:rPr>
          <w:t>1.</w:t>
        </w:r>
        <w:r w:rsidR="00170C78" w:rsidRPr="00170C78">
          <w:rPr>
            <w:rStyle w:val="Hyperlink"/>
            <w:color w:val="auto"/>
            <w:u w:val="none"/>
          </w:rPr>
          <w:tab/>
          <w:t>Public Question Time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5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902E86B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7" w:history="1">
        <w:r w:rsidR="00170C78" w:rsidRPr="00170C78">
          <w:rPr>
            <w:rStyle w:val="Hyperlink"/>
            <w:color w:val="auto"/>
            <w:u w:val="none"/>
          </w:rPr>
          <w:t>2.</w:t>
        </w:r>
        <w:r w:rsidR="00170C78" w:rsidRPr="00170C78">
          <w:rPr>
            <w:rStyle w:val="Hyperlink"/>
            <w:color w:val="auto"/>
            <w:u w:val="none"/>
          </w:rPr>
          <w:tab/>
          <w:t>Addresses by Members of the Public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5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2F9B47C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8" w:history="1">
        <w:r w:rsidR="00170C78" w:rsidRPr="00170C78">
          <w:rPr>
            <w:rStyle w:val="Hyperlink"/>
            <w:color w:val="auto"/>
            <w:u w:val="none"/>
          </w:rPr>
          <w:t>3.</w:t>
        </w:r>
        <w:r w:rsidR="00170C78" w:rsidRPr="00170C78">
          <w:rPr>
            <w:rStyle w:val="Hyperlink"/>
            <w:color w:val="auto"/>
            <w:u w:val="none"/>
          </w:rPr>
          <w:tab/>
          <w:t>Requests for Leave of Absence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31DA79C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19" w:history="1">
        <w:r w:rsidR="00170C78" w:rsidRPr="00170C78">
          <w:rPr>
            <w:rStyle w:val="Hyperlink"/>
            <w:color w:val="auto"/>
            <w:u w:val="none"/>
          </w:rPr>
          <w:t>4.</w:t>
        </w:r>
        <w:r w:rsidR="00170C78" w:rsidRPr="00170C78">
          <w:rPr>
            <w:rStyle w:val="Hyperlink"/>
            <w:color w:val="auto"/>
            <w:u w:val="none"/>
          </w:rPr>
          <w:tab/>
          <w:t>Petitions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_Toc381278419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3B3F15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0" w:history="1">
        <w:r w:rsidR="00170C78" w:rsidRPr="00170C78">
          <w:rPr>
            <w:rStyle w:val="Hyperlink"/>
            <w:color w:val="auto"/>
            <w:u w:val="none"/>
          </w:rPr>
          <w:t>5.</w:t>
        </w:r>
        <w:r w:rsidR="00170C78" w:rsidRPr="00170C78">
          <w:rPr>
            <w:rStyle w:val="Hyperlink"/>
            <w:color w:val="auto"/>
            <w:u w:val="none"/>
          </w:rPr>
          <w:tab/>
          <w:t>Disclosures of Financial Interest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93ECFE7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1" w:history="1">
        <w:r w:rsidR="00170C78" w:rsidRPr="00170C78">
          <w:rPr>
            <w:rStyle w:val="Hyperlink"/>
            <w:color w:val="auto"/>
            <w:u w:val="none"/>
          </w:rPr>
          <w:t>5.1</w:t>
        </w:r>
        <w:r w:rsidR="00170C78" w:rsidRPr="00170C78">
          <w:rPr>
            <w:rStyle w:val="Hyperlink"/>
            <w:color w:val="auto"/>
            <w:u w:val="none"/>
          </w:rPr>
          <w:tab/>
          <w:t>Councillor Hodsdon – Item PD4.14 - Christ Church Grammar School Playing Fields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9BAB253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2" w:history="1">
        <w:r w:rsidR="00170C78" w:rsidRPr="00170C78">
          <w:rPr>
            <w:rStyle w:val="Hyperlink"/>
            <w:color w:val="auto"/>
            <w:u w:val="none"/>
          </w:rPr>
          <w:t>5.2</w:t>
        </w:r>
        <w:r w:rsidR="00170C78" w:rsidRPr="00170C78">
          <w:rPr>
            <w:rStyle w:val="Hyperlink"/>
            <w:color w:val="auto"/>
            <w:u w:val="none"/>
          </w:rPr>
          <w:tab/>
          <w:t>Councillor Porter – Item PD4.14 - Christ Church Grammar School Playing Fields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A57F91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3" w:history="1">
        <w:r w:rsidR="00170C78" w:rsidRPr="00170C78">
          <w:rPr>
            <w:rStyle w:val="Hyperlink"/>
            <w:color w:val="auto"/>
            <w:u w:val="none"/>
          </w:rPr>
          <w:t>6.</w:t>
        </w:r>
        <w:r w:rsidR="00170C78" w:rsidRPr="00170C78">
          <w:rPr>
            <w:rStyle w:val="Hyperlink"/>
            <w:color w:val="auto"/>
            <w:u w:val="none"/>
          </w:rPr>
          <w:tab/>
          <w:t>Disclosures of Interests Affecting Impartiality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2BFBA027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4" w:history="1">
        <w:r w:rsidR="00170C78" w:rsidRPr="00170C78">
          <w:rPr>
            <w:rStyle w:val="Hyperlink"/>
            <w:color w:val="auto"/>
            <w:u w:val="none"/>
          </w:rPr>
          <w:t>6.1</w:t>
        </w:r>
        <w:r w:rsidR="00170C78" w:rsidRPr="00170C78">
          <w:rPr>
            <w:rStyle w:val="Hyperlink"/>
            <w:color w:val="auto"/>
            <w:u w:val="none"/>
          </w:rPr>
          <w:tab/>
          <w:t>Councillor Argyle – Item PD4.14 – Christ Church Grammar School Playing Fields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F3BC5DE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5" w:history="1">
        <w:r w:rsidR="00170C78" w:rsidRPr="00170C78">
          <w:rPr>
            <w:rStyle w:val="Hyperlink"/>
            <w:color w:val="auto"/>
            <w:u w:val="none"/>
          </w:rPr>
          <w:t>6.2</w:t>
        </w:r>
        <w:r w:rsidR="00170C78" w:rsidRPr="00170C78">
          <w:rPr>
            <w:rStyle w:val="Hyperlink"/>
            <w:color w:val="auto"/>
            <w:u w:val="none"/>
          </w:rPr>
          <w:tab/>
          <w:t>Councillor Smyth – Item TS4.14 – Melvista Reserve Road Naming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322BD5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6" w:history="1">
        <w:r w:rsidR="00170C78" w:rsidRPr="00170C78">
          <w:rPr>
            <w:rStyle w:val="Hyperlink"/>
            <w:color w:val="auto"/>
            <w:u w:val="none"/>
          </w:rPr>
          <w:t>7.</w:t>
        </w:r>
        <w:r w:rsidR="00170C78" w:rsidRPr="00170C78">
          <w:rPr>
            <w:rStyle w:val="Hyperlink"/>
            <w:color w:val="auto"/>
            <w:u w:val="none"/>
          </w:rPr>
          <w:tab/>
          <w:t>Declarations by Members That They Have Not Given Due Consideration to Papers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6C6E828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7" w:history="1">
        <w:r w:rsidR="00170C78" w:rsidRPr="00170C78">
          <w:rPr>
            <w:rStyle w:val="Hyperlink"/>
            <w:color w:val="auto"/>
            <w:u w:val="none"/>
          </w:rPr>
          <w:t>8.</w:t>
        </w:r>
        <w:r w:rsidR="00170C78" w:rsidRPr="00170C78">
          <w:rPr>
            <w:rStyle w:val="Hyperlink"/>
            <w:color w:val="auto"/>
            <w:u w:val="none"/>
          </w:rPr>
          <w:tab/>
          <w:t>Confirmation of Minutes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7C524CA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8" w:history="1">
        <w:r w:rsidR="00170C78" w:rsidRPr="00170C78">
          <w:rPr>
            <w:rStyle w:val="Hyperlink"/>
            <w:color w:val="auto"/>
            <w:u w:val="none"/>
          </w:rPr>
          <w:t>8.1</w:t>
        </w:r>
        <w:r w:rsidR="00170C78" w:rsidRPr="00170C78">
          <w:rPr>
            <w:rStyle w:val="Hyperlink"/>
            <w:color w:val="auto"/>
            <w:u w:val="none"/>
          </w:rPr>
          <w:tab/>
          <w:t>Ordinary Council meeting 10 December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121468E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29" w:history="1">
        <w:r w:rsidR="00170C78" w:rsidRPr="00170C78">
          <w:rPr>
            <w:rStyle w:val="Hyperlink"/>
            <w:color w:val="auto"/>
            <w:u w:val="none"/>
          </w:rPr>
          <w:t>9.</w:t>
        </w:r>
        <w:r w:rsidR="00170C78" w:rsidRPr="00170C78">
          <w:rPr>
            <w:rStyle w:val="Hyperlink"/>
            <w:color w:val="auto"/>
            <w:u w:val="none"/>
          </w:rPr>
          <w:tab/>
          <w:t>Announcements of the Presiding Member without discussion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_Toc381278429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49C8204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0" w:history="1">
        <w:r w:rsidR="00170C78" w:rsidRPr="00170C78">
          <w:rPr>
            <w:rStyle w:val="Hyperlink"/>
            <w:color w:val="auto"/>
            <w:u w:val="none"/>
          </w:rPr>
          <w:t>10.</w:t>
        </w:r>
        <w:r w:rsidR="00170C78" w:rsidRPr="00170C78">
          <w:rPr>
            <w:rStyle w:val="Hyperlink"/>
            <w:color w:val="auto"/>
            <w:u w:val="none"/>
          </w:rPr>
          <w:tab/>
          <w:t>Members announcements without discussion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334916B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1" w:history="1">
        <w:r w:rsidR="00170C78" w:rsidRPr="00170C78">
          <w:rPr>
            <w:rStyle w:val="Hyperlink"/>
            <w:color w:val="auto"/>
            <w:u w:val="none"/>
          </w:rPr>
          <w:t>10.1</w:t>
        </w:r>
        <w:r w:rsidR="00170C78" w:rsidRPr="00170C78">
          <w:rPr>
            <w:rStyle w:val="Hyperlink"/>
            <w:color w:val="auto"/>
            <w:u w:val="none"/>
          </w:rPr>
          <w:tab/>
          <w:t>Councillor Wetherall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2BB9807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2" w:history="1">
        <w:r w:rsidR="00170C78" w:rsidRPr="00170C78">
          <w:rPr>
            <w:rStyle w:val="Hyperlink"/>
            <w:color w:val="auto"/>
            <w:u w:val="none"/>
          </w:rPr>
          <w:t>10.2</w:t>
        </w:r>
        <w:r w:rsidR="00170C78" w:rsidRPr="00170C78">
          <w:rPr>
            <w:rStyle w:val="Hyperlink"/>
            <w:color w:val="auto"/>
            <w:u w:val="none"/>
          </w:rPr>
          <w:tab/>
          <w:t>Councillor Shaw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1C41C9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3" w:history="1">
        <w:r w:rsidR="00170C78" w:rsidRPr="00170C78">
          <w:rPr>
            <w:rStyle w:val="Hyperlink"/>
            <w:color w:val="auto"/>
            <w:u w:val="none"/>
          </w:rPr>
          <w:t>10.3</w:t>
        </w:r>
        <w:r w:rsidR="00170C78" w:rsidRPr="00170C78">
          <w:rPr>
            <w:rStyle w:val="Hyperlink"/>
            <w:color w:val="auto"/>
            <w:u w:val="none"/>
          </w:rPr>
          <w:tab/>
          <w:t>Councillor Hay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B896A60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4" w:history="1">
        <w:r w:rsidR="00170C78" w:rsidRPr="00170C78">
          <w:rPr>
            <w:rStyle w:val="Hyperlink"/>
            <w:color w:val="auto"/>
            <w:u w:val="none"/>
          </w:rPr>
          <w:t>10.4</w:t>
        </w:r>
        <w:r w:rsidR="00170C78" w:rsidRPr="00170C78">
          <w:rPr>
            <w:rStyle w:val="Hyperlink"/>
            <w:color w:val="auto"/>
            <w:u w:val="none"/>
          </w:rPr>
          <w:tab/>
          <w:t>Councillor Argyle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1C2D471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5" w:history="1">
        <w:r w:rsidR="00170C78" w:rsidRPr="00170C78">
          <w:rPr>
            <w:rStyle w:val="Hyperlink"/>
            <w:color w:val="auto"/>
            <w:u w:val="none"/>
          </w:rPr>
          <w:t>11.</w:t>
        </w:r>
        <w:r w:rsidR="00170C78" w:rsidRPr="00170C78">
          <w:rPr>
            <w:rStyle w:val="Hyperlink"/>
            <w:color w:val="auto"/>
            <w:u w:val="none"/>
          </w:rPr>
          <w:tab/>
          <w:t>Matters for Which the Meeting May Be Closed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A5CDEA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6" w:history="1">
        <w:r w:rsidR="00170C78" w:rsidRPr="00170C78">
          <w:rPr>
            <w:rStyle w:val="Hyperlink"/>
            <w:color w:val="auto"/>
            <w:u w:val="none"/>
          </w:rPr>
          <w:t>12.</w:t>
        </w:r>
        <w:r w:rsidR="00170C78" w:rsidRPr="00170C78">
          <w:rPr>
            <w:rStyle w:val="Hyperlink"/>
            <w:color w:val="auto"/>
            <w:u w:val="none"/>
          </w:rPr>
          <w:tab/>
          <w:t>Divisional reports and minutes of Council committees and administrative liaison working groups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7D659DA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7" w:history="1">
        <w:r w:rsidR="00170C78" w:rsidRPr="00170C78">
          <w:rPr>
            <w:rStyle w:val="Hyperlink"/>
            <w:color w:val="auto"/>
            <w:u w:val="none"/>
          </w:rPr>
          <w:t>12.1</w:t>
        </w:r>
        <w:r w:rsidR="00170C78" w:rsidRPr="00170C78">
          <w:rPr>
            <w:rStyle w:val="Hyperlink"/>
            <w:color w:val="auto"/>
            <w:u w:val="none"/>
          </w:rPr>
          <w:tab/>
          <w:t>Minutes of Council Committees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541C7FA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8" w:history="1">
        <w:r w:rsidR="00170C78" w:rsidRPr="00170C78">
          <w:rPr>
            <w:rStyle w:val="Hyperlink"/>
            <w:color w:val="auto"/>
            <w:u w:val="none"/>
          </w:rPr>
          <w:t>12.2</w:t>
        </w:r>
        <w:r w:rsidR="00170C78" w:rsidRPr="00170C78">
          <w:rPr>
            <w:rStyle w:val="Hyperlink"/>
            <w:color w:val="auto"/>
            <w:u w:val="none"/>
          </w:rPr>
          <w:tab/>
          <w:t>Planning &amp; Development Report No’s PD1.14 to PD7.14 (copy attached)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11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7A19C1C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39" w:history="1">
        <w:r w:rsidR="00170C78" w:rsidRPr="00170C78">
          <w:rPr>
            <w:rStyle w:val="Hyperlink"/>
            <w:color w:val="auto"/>
            <w:u w:val="none"/>
          </w:rPr>
          <w:t>PD1.14</w:t>
        </w:r>
        <w:r w:rsidR="00170C78" w:rsidRPr="00170C78">
          <w:rPr>
            <w:rStyle w:val="Hyperlink"/>
            <w:color w:val="auto"/>
            <w:u w:val="none"/>
          </w:rPr>
          <w:tab/>
          <w:t>Sustainable Nedlands Committee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_Toc381278439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11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DEEB34A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0" w:history="1">
        <w:r w:rsidR="00170C78" w:rsidRPr="00170C78">
          <w:rPr>
            <w:rStyle w:val="Hyperlink"/>
            <w:color w:val="auto"/>
            <w:u w:val="none"/>
          </w:rPr>
          <w:t xml:space="preserve">PD2.14 </w:t>
        </w:r>
        <w:r w:rsidR="00170C78" w:rsidRPr="00170C78">
          <w:rPr>
            <w:rStyle w:val="Hyperlink"/>
            <w:color w:val="auto"/>
            <w:u w:val="none"/>
          </w:rPr>
          <w:tab/>
          <w:t>Point Walter Family Concert and Fireworks Sunday 2 March 2014 – Point Walter Reserve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12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96104E8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1" w:history="1">
        <w:r w:rsidR="00170C78" w:rsidRPr="00170C78">
          <w:rPr>
            <w:rStyle w:val="Hyperlink"/>
            <w:color w:val="auto"/>
            <w:u w:val="none"/>
          </w:rPr>
          <w:t>PD3.14</w:t>
        </w:r>
        <w:r w:rsidR="00170C78" w:rsidRPr="00170C78">
          <w:rPr>
            <w:rStyle w:val="Hyperlink"/>
            <w:color w:val="auto"/>
            <w:u w:val="none"/>
          </w:rPr>
          <w:tab/>
          <w:t>Temporary use of 42 Car Parking Bays adjacent to Hollywood Bowling Club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13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A062F1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2" w:history="1">
        <w:r w:rsidR="00170C78" w:rsidRPr="00170C78">
          <w:rPr>
            <w:rStyle w:val="Hyperlink"/>
            <w:color w:val="auto"/>
            <w:u w:val="none"/>
          </w:rPr>
          <w:t>PD4.14</w:t>
        </w:r>
        <w:r w:rsidR="00170C78" w:rsidRPr="00170C78">
          <w:rPr>
            <w:rStyle w:val="Hyperlink"/>
            <w:color w:val="auto"/>
            <w:u w:val="none"/>
          </w:rPr>
          <w:tab/>
          <w:t>Proposed Outline Development Plan for the Christ Church Playing Fields - Lot 816 Stephenson Ave Mt Claremont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A4A6EE2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3" w:history="1">
        <w:r w:rsidR="00170C78" w:rsidRPr="00170C78">
          <w:rPr>
            <w:rStyle w:val="Hyperlink"/>
            <w:color w:val="auto"/>
            <w:u w:val="none"/>
          </w:rPr>
          <w:t>PD5.14</w:t>
        </w:r>
        <w:r w:rsidR="00170C78" w:rsidRPr="00170C78">
          <w:rPr>
            <w:rStyle w:val="Hyperlink"/>
            <w:color w:val="auto"/>
            <w:u w:val="none"/>
          </w:rPr>
          <w:tab/>
          <w:t>No. 15 (Lots 9970 &amp; 10754) Bedbrook Place, Shenton Park – Adoption of Proposed Outline Development Plan for Cancer Council Western Australia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17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48CBDF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4" w:history="1">
        <w:r w:rsidR="00170C78" w:rsidRPr="00170C78">
          <w:rPr>
            <w:rStyle w:val="Hyperlink"/>
            <w:color w:val="auto"/>
            <w:u w:val="none"/>
          </w:rPr>
          <w:t xml:space="preserve">PD6.14 </w:t>
        </w:r>
        <w:r w:rsidR="00170C78" w:rsidRPr="00170C78">
          <w:rPr>
            <w:rStyle w:val="Hyperlink"/>
            <w:color w:val="auto"/>
            <w:u w:val="none"/>
          </w:rPr>
          <w:tab/>
          <w:t>No. 10 (Lot 246) Carrington Street Nedlands – Additions (Garage Parapet and Pergola) to Single House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20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660EC8C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5" w:history="1">
        <w:r w:rsidR="00170C78" w:rsidRPr="00170C78">
          <w:rPr>
            <w:rStyle w:val="Hyperlink"/>
            <w:color w:val="auto"/>
            <w:u w:val="none"/>
          </w:rPr>
          <w:t>12.3</w:t>
        </w:r>
        <w:r w:rsidR="00170C78" w:rsidRPr="00170C78">
          <w:rPr>
            <w:rStyle w:val="Hyperlink"/>
            <w:color w:val="auto"/>
            <w:u w:val="none"/>
          </w:rPr>
          <w:tab/>
          <w:t>Technical Services Report No’s TS01.14 to TS04.14 (copy attached)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26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F5F90B2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6" w:history="1">
        <w:r w:rsidR="00170C78" w:rsidRPr="00170C78">
          <w:rPr>
            <w:rStyle w:val="Hyperlink"/>
            <w:color w:val="auto"/>
            <w:u w:val="none"/>
          </w:rPr>
          <w:t>TS01.14</w:t>
        </w:r>
        <w:r w:rsidR="00170C78" w:rsidRPr="00170C78">
          <w:rPr>
            <w:rStyle w:val="Hyperlink"/>
            <w:color w:val="auto"/>
            <w:u w:val="none"/>
          </w:rPr>
          <w:tab/>
          <w:t>Findings from “Chemical Free” Park Trial – Masons Gardens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26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03EF4B2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7" w:history="1">
        <w:r w:rsidR="00170C78" w:rsidRPr="00170C78">
          <w:rPr>
            <w:rStyle w:val="Hyperlink"/>
            <w:color w:val="auto"/>
            <w:u w:val="none"/>
          </w:rPr>
          <w:t>TS02.14</w:t>
        </w:r>
        <w:r w:rsidR="00170C78" w:rsidRPr="00170C78">
          <w:rPr>
            <w:rStyle w:val="Hyperlink"/>
            <w:color w:val="auto"/>
            <w:u w:val="none"/>
          </w:rPr>
          <w:tab/>
          <w:t>Adoption of Draft Dinghy Storage Management Plan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28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A3E506B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8" w:history="1">
        <w:r w:rsidR="00170C78" w:rsidRPr="00170C78">
          <w:rPr>
            <w:rStyle w:val="Hyperlink"/>
            <w:color w:val="auto"/>
            <w:u w:val="none"/>
          </w:rPr>
          <w:t>TS03.14</w:t>
        </w:r>
        <w:r w:rsidR="00170C78" w:rsidRPr="00170C78">
          <w:rPr>
            <w:rStyle w:val="Hyperlink"/>
            <w:color w:val="auto"/>
            <w:u w:val="none"/>
          </w:rPr>
          <w:tab/>
          <w:t>Rochdale Road Nature Strip Parking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039FE72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49" w:history="1">
        <w:r w:rsidR="00170C78" w:rsidRPr="00170C78">
          <w:rPr>
            <w:rStyle w:val="Hyperlink"/>
            <w:color w:val="auto"/>
            <w:u w:val="none"/>
          </w:rPr>
          <w:t>TS04.14</w:t>
        </w:r>
        <w:r w:rsidR="00170C78" w:rsidRPr="00170C78">
          <w:rPr>
            <w:rStyle w:val="Hyperlink"/>
            <w:color w:val="auto"/>
            <w:u w:val="none"/>
          </w:rPr>
          <w:tab/>
          <w:t>Melvista Reserve Road Naming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_Toc381278449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31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287455B5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0" w:history="1">
        <w:r w:rsidR="00170C78" w:rsidRPr="00170C78">
          <w:rPr>
            <w:rStyle w:val="Hyperlink"/>
            <w:color w:val="auto"/>
            <w:u w:val="none"/>
          </w:rPr>
          <w:t>12.4</w:t>
        </w:r>
        <w:r w:rsidR="00170C78" w:rsidRPr="00170C78">
          <w:rPr>
            <w:rStyle w:val="Hyperlink"/>
            <w:color w:val="auto"/>
            <w:u w:val="none"/>
          </w:rPr>
          <w:tab/>
          <w:t>Community &amp; Organisational Development Report No’s CM01.14 (copy attached)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32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1208C89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1" w:history="1">
        <w:r w:rsidR="00170C78" w:rsidRPr="00170C78">
          <w:rPr>
            <w:rStyle w:val="Hyperlink"/>
            <w:color w:val="auto"/>
            <w:u w:val="none"/>
          </w:rPr>
          <w:t>CM01.14 Community Sport and Recreation Facilities Fund(CSRFF) Small Grants Round February 2014 – Associates Rugby Union Football Club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32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604E9E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2" w:history="1">
        <w:r w:rsidR="00170C78" w:rsidRPr="00170C78">
          <w:rPr>
            <w:rStyle w:val="Hyperlink"/>
            <w:color w:val="auto"/>
            <w:u w:val="none"/>
          </w:rPr>
          <w:t>12.5</w:t>
        </w:r>
        <w:r w:rsidR="00170C78" w:rsidRPr="00170C78">
          <w:rPr>
            <w:rStyle w:val="Hyperlink"/>
            <w:color w:val="auto"/>
            <w:u w:val="none"/>
          </w:rPr>
          <w:tab/>
          <w:t>Corporate &amp; Strategy Report No’s CPS1.14 to CPS9.14 (copy attached)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358F207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3" w:history="1">
        <w:r w:rsidR="00170C78" w:rsidRPr="00170C78">
          <w:rPr>
            <w:rStyle w:val="Hyperlink"/>
            <w:color w:val="auto"/>
            <w:u w:val="none"/>
          </w:rPr>
          <w:t>CPS1.14</w:t>
        </w:r>
        <w:r w:rsidR="00170C78" w:rsidRPr="00170C78">
          <w:rPr>
            <w:rStyle w:val="Hyperlink"/>
            <w:color w:val="auto"/>
            <w:u w:val="none"/>
          </w:rPr>
          <w:tab/>
          <w:t>Investment Report – November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EDD0FFB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4" w:history="1">
        <w:r w:rsidR="00170C78" w:rsidRPr="00170C78">
          <w:rPr>
            <w:rStyle w:val="Hyperlink"/>
            <w:color w:val="auto"/>
            <w:u w:val="none"/>
          </w:rPr>
          <w:t>CPS2.14</w:t>
        </w:r>
        <w:r w:rsidR="00170C78" w:rsidRPr="00170C78">
          <w:rPr>
            <w:rStyle w:val="Hyperlink"/>
            <w:color w:val="auto"/>
            <w:u w:val="none"/>
          </w:rPr>
          <w:tab/>
          <w:t>Monthly Financial Report – November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35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11BAE41B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5" w:history="1">
        <w:r w:rsidR="00170C78" w:rsidRPr="00170C78">
          <w:rPr>
            <w:rStyle w:val="Hyperlink"/>
            <w:color w:val="auto"/>
            <w:u w:val="none"/>
          </w:rPr>
          <w:t>CPS3.14</w:t>
        </w:r>
        <w:r w:rsidR="00170C78" w:rsidRPr="00170C78">
          <w:rPr>
            <w:rStyle w:val="Hyperlink"/>
            <w:color w:val="auto"/>
            <w:u w:val="none"/>
          </w:rPr>
          <w:tab/>
          <w:t>List of Accounts Paid – November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9CDA411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6" w:history="1">
        <w:r w:rsidR="00170C78" w:rsidRPr="00170C78">
          <w:rPr>
            <w:rStyle w:val="Hyperlink"/>
            <w:color w:val="auto"/>
            <w:u w:val="none"/>
          </w:rPr>
          <w:t>CPS4.14</w:t>
        </w:r>
        <w:r w:rsidR="00170C78" w:rsidRPr="00170C78">
          <w:rPr>
            <w:rStyle w:val="Hyperlink"/>
            <w:color w:val="auto"/>
            <w:u w:val="none"/>
          </w:rPr>
          <w:tab/>
          <w:t>Investment Report – December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11C0C38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7" w:history="1">
        <w:r w:rsidR="00170C78" w:rsidRPr="00170C78">
          <w:rPr>
            <w:rStyle w:val="Hyperlink"/>
            <w:color w:val="auto"/>
            <w:u w:val="none"/>
          </w:rPr>
          <w:t>CPS5.14</w:t>
        </w:r>
        <w:r w:rsidR="00170C78" w:rsidRPr="00170C78">
          <w:rPr>
            <w:rStyle w:val="Hyperlink"/>
            <w:color w:val="auto"/>
            <w:u w:val="none"/>
          </w:rPr>
          <w:tab/>
          <w:t>Monthly Financial Report – December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38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C0DBDB3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8" w:history="1">
        <w:r w:rsidR="00170C78" w:rsidRPr="00170C78">
          <w:rPr>
            <w:rStyle w:val="Hyperlink"/>
            <w:color w:val="auto"/>
            <w:u w:val="none"/>
          </w:rPr>
          <w:t>CPS6.14</w:t>
        </w:r>
        <w:r w:rsidR="00170C78" w:rsidRPr="00170C78">
          <w:rPr>
            <w:rStyle w:val="Hyperlink"/>
            <w:color w:val="auto"/>
            <w:u w:val="none"/>
          </w:rPr>
          <w:tab/>
          <w:t>List of Accounts Paid – December 2013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39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1633518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59" w:history="1">
        <w:r w:rsidR="00170C78" w:rsidRPr="00170C78">
          <w:rPr>
            <w:rStyle w:val="Hyperlink"/>
            <w:color w:val="auto"/>
            <w:u w:val="none"/>
          </w:rPr>
          <w:t xml:space="preserve">CPS7.14 </w:t>
        </w:r>
        <w:r w:rsidR="00170C78" w:rsidRPr="00170C78">
          <w:rPr>
            <w:rStyle w:val="Hyperlink"/>
            <w:color w:val="auto"/>
            <w:u w:val="none"/>
          </w:rPr>
          <w:tab/>
          <w:t>Standing Orders Amendment Local Law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_Toc381278459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9CB3ED2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0" w:history="1">
        <w:r w:rsidR="00170C78" w:rsidRPr="00170C78">
          <w:rPr>
            <w:rStyle w:val="Hyperlink"/>
            <w:color w:val="auto"/>
            <w:u w:val="none"/>
          </w:rPr>
          <w:t>CPS8.14</w:t>
        </w:r>
        <w:r w:rsidR="00170C78" w:rsidRPr="00170C78">
          <w:rPr>
            <w:rStyle w:val="Hyperlink"/>
            <w:color w:val="auto"/>
            <w:u w:val="none"/>
          </w:rPr>
          <w:tab/>
          <w:t>Awards of Tenders under Delegated Authority during the Council Recess - VoIP Telephony Solution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41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1535E08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1" w:history="1">
        <w:r w:rsidR="00170C78" w:rsidRPr="00170C78">
          <w:rPr>
            <w:rStyle w:val="Hyperlink"/>
            <w:color w:val="auto"/>
            <w:u w:val="none"/>
          </w:rPr>
          <w:t>CPS9.14</w:t>
        </w:r>
        <w:r w:rsidR="00170C78" w:rsidRPr="00170C78">
          <w:rPr>
            <w:rStyle w:val="Hyperlink"/>
            <w:color w:val="auto"/>
            <w:u w:val="none"/>
          </w:rPr>
          <w:tab/>
          <w:t>Corporate Business Plan – Quarter 1 &amp; 2 2013/14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42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EF32D2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2" w:history="1">
        <w:r w:rsidR="00170C78" w:rsidRPr="00170C78">
          <w:rPr>
            <w:rStyle w:val="Hyperlink"/>
            <w:color w:val="auto"/>
            <w:u w:val="none"/>
          </w:rPr>
          <w:t>13.</w:t>
        </w:r>
        <w:r w:rsidR="00170C78" w:rsidRPr="00170C78">
          <w:rPr>
            <w:rStyle w:val="Hyperlink"/>
            <w:color w:val="auto"/>
            <w:u w:val="none"/>
          </w:rPr>
          <w:tab/>
          <w:t>Reports by the Chief Executive Officer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43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218EF89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3" w:history="1">
        <w:r w:rsidR="00170C78" w:rsidRPr="00170C78">
          <w:rPr>
            <w:rStyle w:val="Hyperlink"/>
            <w:color w:val="auto"/>
            <w:u w:val="none"/>
          </w:rPr>
          <w:t>13.1</w:t>
        </w:r>
        <w:r w:rsidR="00170C78" w:rsidRPr="00170C78">
          <w:rPr>
            <w:rStyle w:val="Hyperlink"/>
            <w:color w:val="auto"/>
            <w:u w:val="none"/>
          </w:rPr>
          <w:tab/>
          <w:t>Common Seal Register Report – December 2013 &amp; January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43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1AA52F4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4" w:history="1">
        <w:r w:rsidR="00170C78" w:rsidRPr="00170C78">
          <w:rPr>
            <w:rStyle w:val="Hyperlink"/>
            <w:color w:val="auto"/>
            <w:u w:val="none"/>
          </w:rPr>
          <w:t>13.2</w:t>
        </w:r>
        <w:r w:rsidR="00170C78" w:rsidRPr="00170C78">
          <w:rPr>
            <w:rStyle w:val="Hyperlink"/>
            <w:color w:val="auto"/>
            <w:u w:val="none"/>
          </w:rPr>
          <w:tab/>
          <w:t>List of Delegated Authorities – December 2013 &amp; January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44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2E3D41F8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5" w:history="1">
        <w:r w:rsidR="00170C78" w:rsidRPr="00170C78">
          <w:rPr>
            <w:rStyle w:val="Hyperlink"/>
            <w:color w:val="auto"/>
            <w:u w:val="none"/>
          </w:rPr>
          <w:t>13.3</w:t>
        </w:r>
        <w:r w:rsidR="00170C78" w:rsidRPr="00170C78">
          <w:rPr>
            <w:rStyle w:val="Hyperlink"/>
            <w:color w:val="auto"/>
            <w:u w:val="none"/>
          </w:rPr>
          <w:tab/>
          <w:t>Monthly Financial Report – January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45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F188D26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6" w:history="1">
        <w:r w:rsidR="00170C78" w:rsidRPr="00170C78">
          <w:rPr>
            <w:rStyle w:val="Hyperlink"/>
            <w:color w:val="auto"/>
            <w:u w:val="none"/>
          </w:rPr>
          <w:t>13.4</w:t>
        </w:r>
        <w:r w:rsidR="00170C78" w:rsidRPr="00170C78">
          <w:rPr>
            <w:rStyle w:val="Hyperlink"/>
            <w:color w:val="auto"/>
            <w:u w:val="none"/>
          </w:rPr>
          <w:tab/>
          <w:t>Investment Report – January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_Toc381278466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50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BEBE4A3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7" w:history="1">
        <w:r w:rsidR="00170C78" w:rsidRPr="00170C78">
          <w:rPr>
            <w:rStyle w:val="Hyperlink"/>
            <w:color w:val="auto"/>
            <w:u w:val="none"/>
          </w:rPr>
          <w:t xml:space="preserve">13.5 </w:t>
        </w:r>
        <w:r w:rsidR="00170C78" w:rsidRPr="00170C78">
          <w:rPr>
            <w:rStyle w:val="Hyperlink"/>
            <w:color w:val="auto"/>
            <w:u w:val="none"/>
          </w:rPr>
          <w:tab/>
          <w:t>Lending Arrangements with Treasury Corporation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_Toc381278467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53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3AF288A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8" w:history="1">
        <w:r w:rsidR="00170C78" w:rsidRPr="00170C78">
          <w:rPr>
            <w:rStyle w:val="Hyperlink"/>
            <w:color w:val="auto"/>
            <w:u w:val="none"/>
          </w:rPr>
          <w:t>13.6</w:t>
        </w:r>
        <w:r w:rsidR="00170C78" w:rsidRPr="00170C78">
          <w:rPr>
            <w:rStyle w:val="Hyperlink"/>
            <w:color w:val="auto"/>
            <w:u w:val="none"/>
          </w:rPr>
          <w:tab/>
          <w:t>No. 64 (Lots 4 &amp; 5) Jutland Parade, Dalkeith - Proposed Three Storey Dwellings &amp; Swimming Pools – Reconsideration of Decision under s.31 of the State Administrative Tribunal (SAT) Act 2004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_Toc381278468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56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01B3228F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69" w:history="1">
        <w:r w:rsidR="00170C78" w:rsidRPr="00170C78">
          <w:rPr>
            <w:rStyle w:val="Hyperlink"/>
            <w:color w:val="auto"/>
            <w:u w:val="none"/>
          </w:rPr>
          <w:t>13.7</w:t>
        </w:r>
        <w:r w:rsidR="00170C78" w:rsidRPr="00170C78">
          <w:rPr>
            <w:rStyle w:val="Hyperlink"/>
            <w:color w:val="auto"/>
            <w:u w:val="none"/>
          </w:rPr>
          <w:tab/>
          <w:t>Mayo Community Garden Inc. Lease of portion of 91 Wood Street Swanbourne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_Toc381278469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81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041750E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0" w:history="1">
        <w:r w:rsidR="00170C78" w:rsidRPr="00170C78">
          <w:rPr>
            <w:rStyle w:val="Hyperlink"/>
            <w:color w:val="auto"/>
            <w:u w:val="none"/>
          </w:rPr>
          <w:t>14.</w:t>
        </w:r>
        <w:r w:rsidR="00170C78" w:rsidRPr="00170C78">
          <w:rPr>
            <w:rStyle w:val="Hyperlink"/>
            <w:color w:val="auto"/>
            <w:u w:val="none"/>
          </w:rPr>
          <w:tab/>
          <w:t>Elected Members Notices of Motions of Which Previous Notice Has Been Given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_Toc381278470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7A348143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1" w:history="1">
        <w:r w:rsidR="00170C78" w:rsidRPr="00170C78">
          <w:rPr>
            <w:rStyle w:val="Hyperlink"/>
            <w:color w:val="auto"/>
            <w:u w:val="none"/>
          </w:rPr>
          <w:t>15.</w:t>
        </w:r>
        <w:r w:rsidR="00170C78" w:rsidRPr="00170C78">
          <w:rPr>
            <w:rStyle w:val="Hyperlink"/>
            <w:color w:val="auto"/>
            <w:u w:val="none"/>
          </w:rPr>
          <w:tab/>
          <w:t>Elected members notices of motion given at the meeting for consideration at the following ordinary meeting on 25 March 2014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_Toc381278471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4B4FDCC1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2" w:history="1">
        <w:r w:rsidR="00170C78" w:rsidRPr="00170C78">
          <w:rPr>
            <w:rStyle w:val="Hyperlink"/>
            <w:color w:val="auto"/>
            <w:u w:val="none"/>
          </w:rPr>
          <w:t>16.</w:t>
        </w:r>
        <w:r w:rsidR="00170C78" w:rsidRPr="00170C78">
          <w:rPr>
            <w:rStyle w:val="Hyperlink"/>
            <w:color w:val="auto"/>
            <w:u w:val="none"/>
          </w:rPr>
          <w:tab/>
          <w:t>Urgent Business Approved By the Presiding Member or By Decision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_Toc381278472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86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1D4A3DD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3" w:history="1">
        <w:r w:rsidR="00170C78" w:rsidRPr="00170C78">
          <w:rPr>
            <w:rStyle w:val="Hyperlink"/>
            <w:color w:val="auto"/>
            <w:u w:val="none"/>
          </w:rPr>
          <w:t>17.</w:t>
        </w:r>
        <w:r w:rsidR="00170C78" w:rsidRPr="00170C78">
          <w:rPr>
            <w:rStyle w:val="Hyperlink"/>
            <w:color w:val="auto"/>
            <w:u w:val="none"/>
          </w:rPr>
          <w:tab/>
          <w:t>Confidential Items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_Toc381278473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659F47A0" w14:textId="77777777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4" w:history="1">
        <w:r w:rsidR="00170C78" w:rsidRPr="00170C78">
          <w:rPr>
            <w:rStyle w:val="Hyperlink"/>
            <w:color w:val="auto"/>
            <w:u w:val="none"/>
          </w:rPr>
          <w:t>TS04.14</w:t>
        </w:r>
        <w:r w:rsidR="00170C78" w:rsidRPr="00170C78">
          <w:rPr>
            <w:rStyle w:val="Hyperlink"/>
            <w:color w:val="auto"/>
            <w:u w:val="none"/>
          </w:rPr>
          <w:tab/>
          <w:t>Melvista Reserve Road Naming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_Toc381278474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87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37210CF" w14:textId="2A8BA602" w:rsidR="00170C78" w:rsidRPr="00170C78" w:rsidRDefault="00025A03" w:rsidP="00C30B78">
      <w:pPr>
        <w:pStyle w:val="TOC2"/>
        <w:rPr>
          <w:rStyle w:val="Hyperlink"/>
          <w:b/>
          <w:color w:val="auto"/>
          <w:u w:val="none"/>
        </w:rPr>
      </w:pPr>
      <w:hyperlink w:anchor="_Toc381278475" w:history="1">
        <w:r w:rsidR="00170C78" w:rsidRPr="00170C78">
          <w:rPr>
            <w:rStyle w:val="Hyperlink"/>
            <w:color w:val="auto"/>
            <w:u w:val="none"/>
          </w:rPr>
          <w:t>Declaration of Closure</w:t>
        </w:r>
        <w:r w:rsidR="00170C78" w:rsidRPr="00170C78">
          <w:rPr>
            <w:rStyle w:val="Hyperlink"/>
            <w:webHidden/>
            <w:color w:val="auto"/>
            <w:u w:val="none"/>
          </w:rPr>
          <w:tab/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begin"/>
        </w:r>
        <w:r w:rsidR="00170C78" w:rsidRPr="00170C78">
          <w:rPr>
            <w:rStyle w:val="Hyperlink"/>
            <w:webHidden/>
            <w:color w:val="auto"/>
            <w:u w:val="none"/>
          </w:rPr>
          <w:instrText xml:space="preserve"> PAGEREF _Toc381278475 \h </w:instrText>
        </w:r>
        <w:r w:rsidR="00170C78" w:rsidRPr="00170C78">
          <w:rPr>
            <w:rStyle w:val="Hyperlink"/>
            <w:b/>
            <w:webHidden/>
            <w:color w:val="auto"/>
            <w:u w:val="none"/>
          </w:rPr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separate"/>
        </w:r>
        <w:r w:rsidR="00170C78" w:rsidRPr="00170C78">
          <w:rPr>
            <w:rStyle w:val="Hyperlink"/>
            <w:webHidden/>
            <w:color w:val="auto"/>
            <w:u w:val="none"/>
          </w:rPr>
          <w:t>88</w:t>
        </w:r>
        <w:r w:rsidR="00170C78" w:rsidRPr="00170C78">
          <w:rPr>
            <w:rStyle w:val="Hyperlink"/>
            <w:b/>
            <w:webHidden/>
            <w:color w:val="auto"/>
            <w:u w:val="none"/>
          </w:rPr>
          <w:fldChar w:fldCharType="end"/>
        </w:r>
      </w:hyperlink>
    </w:p>
    <w:p w14:paraId="52ADD2C6" w14:textId="77777777" w:rsidR="009932E1" w:rsidRPr="00170C78" w:rsidRDefault="009932E1" w:rsidP="00C30B78">
      <w:pPr>
        <w:pStyle w:val="TOC2"/>
        <w:rPr>
          <w:lang w:val="en-GB" w:eastAsia="en-GB"/>
        </w:rPr>
      </w:pPr>
    </w:p>
    <w:p w14:paraId="52ADD2C7" w14:textId="77777777" w:rsidR="001D22F7" w:rsidRDefault="005D4C75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25 March 2014</w:t>
      </w:r>
    </w:p>
    <w:p w14:paraId="52ADD2C8" w14:textId="77777777"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37E096C1" w14:textId="77777777" w:rsidR="00170C78" w:rsidRPr="00170C78" w:rsidRDefault="00170C78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r w:rsidRPr="00170C78">
        <w:rPr>
          <w:b/>
        </w:rPr>
        <w:fldChar w:fldCharType="begin"/>
      </w:r>
      <w:r w:rsidRPr="00170C78">
        <w:instrText xml:space="preserve"> TOC \o "1-3" \h \z \u </w:instrText>
      </w:r>
      <w:r w:rsidRPr="00170C78">
        <w:rPr>
          <w:b/>
        </w:rPr>
        <w:fldChar w:fldCharType="separate"/>
      </w:r>
      <w:hyperlink w:anchor="_Toc382897756" w:history="1">
        <w:r w:rsidRPr="00170C78">
          <w:rPr>
            <w:rStyle w:val="Hyperlink"/>
          </w:rPr>
          <w:t>Declaration of Opening</w:t>
        </w:r>
        <w:r w:rsidRPr="00170C78">
          <w:rPr>
            <w:webHidden/>
          </w:rPr>
          <w:tab/>
        </w:r>
        <w:r w:rsidRPr="00170C78">
          <w:rPr>
            <w:b/>
            <w:webHidden/>
          </w:rPr>
          <w:fldChar w:fldCharType="begin"/>
        </w:r>
        <w:r w:rsidRPr="00170C78">
          <w:rPr>
            <w:webHidden/>
          </w:rPr>
          <w:instrText xml:space="preserve"> PAGEREF _Toc382897756 \h </w:instrText>
        </w:r>
        <w:r w:rsidRPr="00170C78">
          <w:rPr>
            <w:b/>
            <w:webHidden/>
          </w:rPr>
        </w:r>
        <w:r w:rsidRPr="00170C78">
          <w:rPr>
            <w:b/>
            <w:webHidden/>
          </w:rPr>
          <w:fldChar w:fldCharType="separate"/>
        </w:r>
        <w:r w:rsidRPr="00170C78">
          <w:rPr>
            <w:webHidden/>
          </w:rPr>
          <w:t>4</w:t>
        </w:r>
        <w:r w:rsidRPr="00170C78">
          <w:rPr>
            <w:b/>
            <w:webHidden/>
          </w:rPr>
          <w:fldChar w:fldCharType="end"/>
        </w:r>
      </w:hyperlink>
    </w:p>
    <w:p w14:paraId="3E043CE9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57" w:history="1">
        <w:r w:rsidR="00170C78" w:rsidRPr="00170C78">
          <w:rPr>
            <w:rStyle w:val="Hyperlink"/>
          </w:rPr>
          <w:t>Present and Apologies and Leave Of Absence (Previously Approved)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_Toc382897757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4</w:t>
        </w:r>
        <w:r w:rsidR="00170C78" w:rsidRPr="00170C78">
          <w:rPr>
            <w:b/>
            <w:webHidden/>
          </w:rPr>
          <w:fldChar w:fldCharType="end"/>
        </w:r>
      </w:hyperlink>
    </w:p>
    <w:p w14:paraId="43A18578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58" w:history="1">
        <w:r w:rsidR="00170C78" w:rsidRPr="00170C78">
          <w:rPr>
            <w:rStyle w:val="Hyperlink"/>
          </w:rPr>
          <w:t>1.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Public Question Time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_Toc382897758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5</w:t>
        </w:r>
        <w:r w:rsidR="00170C78" w:rsidRPr="00170C78">
          <w:rPr>
            <w:b/>
            <w:webHidden/>
          </w:rPr>
          <w:fldChar w:fldCharType="end"/>
        </w:r>
      </w:hyperlink>
    </w:p>
    <w:p w14:paraId="268A29BB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59" w:history="1">
        <w:r w:rsidR="00170C78" w:rsidRPr="00170C78">
          <w:rPr>
            <w:rStyle w:val="Hyperlink"/>
          </w:rPr>
          <w:t>2.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Addresses by Members of the Public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_Toc382897759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5</w:t>
        </w:r>
        <w:r w:rsidR="00170C78" w:rsidRPr="00170C78">
          <w:rPr>
            <w:b/>
            <w:webHidden/>
          </w:rPr>
          <w:fldChar w:fldCharType="end"/>
        </w:r>
      </w:hyperlink>
    </w:p>
    <w:p w14:paraId="1D6FBC4F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0" w:history="1">
        <w:r w:rsidR="00170C78" w:rsidRPr="00170C78">
          <w:rPr>
            <w:rStyle w:val="Hyperlink"/>
          </w:rPr>
          <w:t>3.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Requests for Leave of Absence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_Toc382897760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5</w:t>
        </w:r>
        <w:r w:rsidR="00170C78" w:rsidRPr="00170C78">
          <w:rPr>
            <w:b/>
            <w:webHidden/>
          </w:rPr>
          <w:fldChar w:fldCharType="end"/>
        </w:r>
      </w:hyperlink>
    </w:p>
    <w:p w14:paraId="6297E037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1" w:history="1">
        <w:r w:rsidR="00170C78" w:rsidRPr="00170C78">
          <w:rPr>
            <w:rStyle w:val="Hyperlink"/>
          </w:rPr>
          <w:t>4.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Petitions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_Toc382897761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7</w:t>
        </w:r>
        <w:r w:rsidR="00170C78" w:rsidRPr="00170C78">
          <w:rPr>
            <w:b/>
            <w:webHidden/>
          </w:rPr>
          <w:fldChar w:fldCharType="end"/>
        </w:r>
      </w:hyperlink>
    </w:p>
    <w:p w14:paraId="77817CB0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2" w:history="1">
        <w:r w:rsidR="00170C78" w:rsidRPr="00170C78">
          <w:rPr>
            <w:rStyle w:val="Hyperlink"/>
          </w:rPr>
          <w:t>5.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Disclosures of Financial Interest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_Toc382897762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7</w:t>
        </w:r>
        <w:r w:rsidR="00170C78" w:rsidRPr="00170C78">
          <w:rPr>
            <w:b/>
            <w:webHidden/>
          </w:rPr>
          <w:fldChar w:fldCharType="end"/>
        </w:r>
      </w:hyperlink>
    </w:p>
    <w:p w14:paraId="3D995C8E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3" w:history="1">
        <w:r w:rsidR="00170C78" w:rsidRPr="00170C78">
          <w:rPr>
            <w:rStyle w:val="Hyperlink"/>
          </w:rPr>
          <w:t>6.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Disclosures of Interests Affecting Impartiality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_Toc382897763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7</w:t>
        </w:r>
        <w:r w:rsidR="00170C78" w:rsidRPr="00170C78">
          <w:rPr>
            <w:b/>
            <w:webHidden/>
          </w:rPr>
          <w:fldChar w:fldCharType="end"/>
        </w:r>
      </w:hyperlink>
    </w:p>
    <w:p w14:paraId="3F808DBA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4" w:history="1">
        <w:r w:rsidR="00170C78" w:rsidRPr="00170C78">
          <w:rPr>
            <w:rStyle w:val="Hyperlink"/>
          </w:rPr>
          <w:t>7.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Declarations by Members That They Have Not Given Due Consideration to Papers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_Toc382897764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8</w:t>
        </w:r>
        <w:r w:rsidR="00170C78" w:rsidRPr="00170C78">
          <w:rPr>
            <w:b/>
            <w:webHidden/>
          </w:rPr>
          <w:fldChar w:fldCharType="end"/>
        </w:r>
      </w:hyperlink>
    </w:p>
    <w:p w14:paraId="41C9DFC1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5" w:history="1">
        <w:r w:rsidR="00170C78" w:rsidRPr="00170C78">
          <w:rPr>
            <w:rStyle w:val="Hyperlink"/>
          </w:rPr>
          <w:t>8.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Confirmation of Minutes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_Toc382897765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8</w:t>
        </w:r>
        <w:r w:rsidR="00170C78" w:rsidRPr="00170C78">
          <w:rPr>
            <w:b/>
            <w:webHidden/>
          </w:rPr>
          <w:fldChar w:fldCharType="end"/>
        </w:r>
      </w:hyperlink>
    </w:p>
    <w:p w14:paraId="7899B804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6" w:history="1">
        <w:r w:rsidR="00170C78" w:rsidRPr="00170C78">
          <w:rPr>
            <w:rStyle w:val="Hyperlink"/>
          </w:rPr>
          <w:t>8.1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Ordinary Council meeting 25 February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_Toc382897766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8</w:t>
        </w:r>
        <w:r w:rsidR="00170C78" w:rsidRPr="00170C78">
          <w:rPr>
            <w:b/>
            <w:webHidden/>
          </w:rPr>
          <w:fldChar w:fldCharType="end"/>
        </w:r>
      </w:hyperlink>
    </w:p>
    <w:p w14:paraId="3C35678A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7" w:history="1">
        <w:r w:rsidR="00170C78" w:rsidRPr="00170C78">
          <w:rPr>
            <w:rStyle w:val="Hyperlink"/>
          </w:rPr>
          <w:t>9.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Announcements of the Presiding Member without discussion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_Toc382897767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9</w:t>
        </w:r>
        <w:r w:rsidR="00170C78" w:rsidRPr="00170C78">
          <w:rPr>
            <w:b/>
            <w:webHidden/>
          </w:rPr>
          <w:fldChar w:fldCharType="end"/>
        </w:r>
      </w:hyperlink>
    </w:p>
    <w:p w14:paraId="67D1FD29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8" w:history="1">
        <w:r w:rsidR="00170C78" w:rsidRPr="00170C78">
          <w:rPr>
            <w:rStyle w:val="Hyperlink"/>
          </w:rPr>
          <w:t>10.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Members announcements without discussion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_Toc382897768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9</w:t>
        </w:r>
        <w:r w:rsidR="00170C78" w:rsidRPr="00170C78">
          <w:rPr>
            <w:b/>
            <w:webHidden/>
          </w:rPr>
          <w:fldChar w:fldCharType="end"/>
        </w:r>
      </w:hyperlink>
    </w:p>
    <w:p w14:paraId="7DE9FA89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69" w:history="1">
        <w:r w:rsidR="00170C78" w:rsidRPr="00170C78">
          <w:rPr>
            <w:rStyle w:val="Hyperlink"/>
          </w:rPr>
          <w:t>11.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Matters for Which the Meeting May Be Closed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_Toc382897769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10</w:t>
        </w:r>
        <w:r w:rsidR="00170C78" w:rsidRPr="00170C78">
          <w:rPr>
            <w:b/>
            <w:webHidden/>
          </w:rPr>
          <w:fldChar w:fldCharType="end"/>
        </w:r>
      </w:hyperlink>
    </w:p>
    <w:p w14:paraId="143D6883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0" w:history="1">
        <w:r w:rsidR="00170C78" w:rsidRPr="00170C78">
          <w:rPr>
            <w:rStyle w:val="Hyperlink"/>
          </w:rPr>
          <w:t>12.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Divisional reports and minutes of Council committees and administrative liaison working groups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_Toc382897770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10</w:t>
        </w:r>
        <w:r w:rsidR="00170C78" w:rsidRPr="00170C78">
          <w:rPr>
            <w:b/>
            <w:webHidden/>
          </w:rPr>
          <w:fldChar w:fldCharType="end"/>
        </w:r>
      </w:hyperlink>
    </w:p>
    <w:p w14:paraId="12DF1E1E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1" w:history="1">
        <w:r w:rsidR="00170C78" w:rsidRPr="00170C78">
          <w:rPr>
            <w:rStyle w:val="Hyperlink"/>
          </w:rPr>
          <w:t>12.1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Minutes of Council Committees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_Toc382897771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10</w:t>
        </w:r>
        <w:r w:rsidR="00170C78" w:rsidRPr="00170C78">
          <w:rPr>
            <w:b/>
            <w:webHidden/>
          </w:rPr>
          <w:fldChar w:fldCharType="end"/>
        </w:r>
      </w:hyperlink>
    </w:p>
    <w:p w14:paraId="1493250A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2" w:history="1">
        <w:r w:rsidR="00170C78" w:rsidRPr="00170C78">
          <w:rPr>
            <w:rStyle w:val="Hyperlink"/>
          </w:rPr>
          <w:t>12.2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Planning &amp; Development Report No’s PD7.14 to PD9.14 (copy attached)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_Toc382897772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12</w:t>
        </w:r>
        <w:r w:rsidR="00170C78" w:rsidRPr="00170C78">
          <w:rPr>
            <w:b/>
            <w:webHidden/>
          </w:rPr>
          <w:fldChar w:fldCharType="end"/>
        </w:r>
      </w:hyperlink>
    </w:p>
    <w:p w14:paraId="6C00B6B0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3" w:history="1">
        <w:r w:rsidR="00170C78" w:rsidRPr="00170C78">
          <w:rPr>
            <w:rStyle w:val="Hyperlink"/>
            <w:bCs/>
          </w:rPr>
          <w:t>PD7.14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No. 19 (Lot 402) Clifton Street Nedlands – Additions (Verandah) to Single House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_Toc382897773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12</w:t>
        </w:r>
        <w:r w:rsidR="00170C78" w:rsidRPr="00170C78">
          <w:rPr>
            <w:b/>
            <w:webHidden/>
          </w:rPr>
          <w:fldChar w:fldCharType="end"/>
        </w:r>
      </w:hyperlink>
    </w:p>
    <w:p w14:paraId="726D77C5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4" w:history="1">
        <w:r w:rsidR="00170C78" w:rsidRPr="00170C78">
          <w:rPr>
            <w:rStyle w:val="Hyperlink"/>
            <w:bCs/>
          </w:rPr>
          <w:t xml:space="preserve">PD8.14 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No.2 (Lot 379) Alexander Road, Dalkeith – Proposed Two Storey Dwelling, Front Fence &amp; Swimming Pool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_Toc382897774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14</w:t>
        </w:r>
        <w:r w:rsidR="00170C78" w:rsidRPr="00170C78">
          <w:rPr>
            <w:b/>
            <w:webHidden/>
          </w:rPr>
          <w:fldChar w:fldCharType="end"/>
        </w:r>
      </w:hyperlink>
    </w:p>
    <w:p w14:paraId="6C98A7E4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5" w:history="1">
        <w:r w:rsidR="00170C78" w:rsidRPr="00170C78">
          <w:rPr>
            <w:rStyle w:val="Hyperlink"/>
            <w:bCs/>
          </w:rPr>
          <w:t>PD9.14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Natural Area Management Plans 2013 - 2018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_Toc382897775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17</w:t>
        </w:r>
        <w:r w:rsidR="00170C78" w:rsidRPr="00170C78">
          <w:rPr>
            <w:b/>
            <w:webHidden/>
          </w:rPr>
          <w:fldChar w:fldCharType="end"/>
        </w:r>
      </w:hyperlink>
    </w:p>
    <w:p w14:paraId="376DC240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6" w:history="1">
        <w:r w:rsidR="00170C78" w:rsidRPr="00170C78">
          <w:rPr>
            <w:rStyle w:val="Hyperlink"/>
          </w:rPr>
          <w:t>12.3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Technical Services Report No’s TS05.14 to TS06.14 (copy attached)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_Toc382897776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20</w:t>
        </w:r>
        <w:r w:rsidR="00170C78" w:rsidRPr="00170C78">
          <w:rPr>
            <w:b/>
            <w:webHidden/>
          </w:rPr>
          <w:fldChar w:fldCharType="end"/>
        </w:r>
      </w:hyperlink>
    </w:p>
    <w:p w14:paraId="08C1E4CC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7" w:history="1">
        <w:r w:rsidR="00170C78" w:rsidRPr="00170C78">
          <w:rPr>
            <w:rStyle w:val="Hyperlink"/>
            <w:bCs/>
          </w:rPr>
          <w:t xml:space="preserve">TS05.14 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Tender No. 2013/14.15 Supply and Delivery of Consulting Services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_Toc382897777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20</w:t>
        </w:r>
        <w:r w:rsidR="00170C78" w:rsidRPr="00170C78">
          <w:rPr>
            <w:b/>
            <w:webHidden/>
          </w:rPr>
          <w:fldChar w:fldCharType="end"/>
        </w:r>
      </w:hyperlink>
    </w:p>
    <w:p w14:paraId="11732DE5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8" w:history="1">
        <w:r w:rsidR="00170C78" w:rsidRPr="00170C78">
          <w:rPr>
            <w:rStyle w:val="Hyperlink"/>
            <w:bCs/>
          </w:rPr>
          <w:t xml:space="preserve">TS06.14 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Tender No. 2013/14.19 – Supply and Installation of Central Control Irrigation Cabinets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_Toc382897778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24</w:t>
        </w:r>
        <w:r w:rsidR="00170C78" w:rsidRPr="00170C78">
          <w:rPr>
            <w:b/>
            <w:webHidden/>
          </w:rPr>
          <w:fldChar w:fldCharType="end"/>
        </w:r>
      </w:hyperlink>
    </w:p>
    <w:p w14:paraId="0AB45E1F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79" w:history="1">
        <w:r w:rsidR="00170C78" w:rsidRPr="00170C78">
          <w:rPr>
            <w:rStyle w:val="Hyperlink"/>
          </w:rPr>
          <w:t>12.4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Corporate &amp; Strategy Report No’s CPS10.14 to CPS14.14 (copy attached)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_Toc382897779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25</w:t>
        </w:r>
        <w:r w:rsidR="00170C78" w:rsidRPr="00170C78">
          <w:rPr>
            <w:b/>
            <w:webHidden/>
          </w:rPr>
          <w:fldChar w:fldCharType="end"/>
        </w:r>
      </w:hyperlink>
    </w:p>
    <w:p w14:paraId="448B7A04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0" w:history="1">
        <w:r w:rsidR="00170C78" w:rsidRPr="00170C78">
          <w:rPr>
            <w:rStyle w:val="Hyperlink"/>
            <w:bCs/>
          </w:rPr>
          <w:t>CPS10.14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List of Accounts Paid – January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_Toc382897780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25</w:t>
        </w:r>
        <w:r w:rsidR="00170C78" w:rsidRPr="00170C78">
          <w:rPr>
            <w:b/>
            <w:webHidden/>
          </w:rPr>
          <w:fldChar w:fldCharType="end"/>
        </w:r>
      </w:hyperlink>
    </w:p>
    <w:p w14:paraId="35D4D27B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1" w:history="1">
        <w:r w:rsidR="00170C78" w:rsidRPr="00170C78">
          <w:rPr>
            <w:rStyle w:val="Hyperlink"/>
            <w:bCs/>
          </w:rPr>
          <w:t>CPS11.14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2013 Compliance Audit Return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_Toc382897781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26</w:t>
        </w:r>
        <w:r w:rsidR="00170C78" w:rsidRPr="00170C78">
          <w:rPr>
            <w:b/>
            <w:webHidden/>
          </w:rPr>
          <w:fldChar w:fldCharType="end"/>
        </w:r>
      </w:hyperlink>
    </w:p>
    <w:p w14:paraId="409B8928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2" w:history="1">
        <w:r w:rsidR="00170C78" w:rsidRPr="00170C78">
          <w:rPr>
            <w:rStyle w:val="Hyperlink"/>
            <w:bCs/>
          </w:rPr>
          <w:t>CPS12.14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Terms of Reference – Audit and Risk Committee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_Toc382897782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27</w:t>
        </w:r>
        <w:r w:rsidR="00170C78" w:rsidRPr="00170C78">
          <w:rPr>
            <w:b/>
            <w:webHidden/>
          </w:rPr>
          <w:fldChar w:fldCharType="end"/>
        </w:r>
      </w:hyperlink>
    </w:p>
    <w:p w14:paraId="29E9A085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3" w:history="1">
        <w:r w:rsidR="00170C78" w:rsidRPr="00170C78">
          <w:rPr>
            <w:rStyle w:val="Hyperlink"/>
            <w:bCs/>
          </w:rPr>
          <w:t>CPS13.14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Audit and Risk Committee – Non-Councillor Member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_Toc382897783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29</w:t>
        </w:r>
        <w:r w:rsidR="00170C78" w:rsidRPr="00170C78">
          <w:rPr>
            <w:b/>
            <w:webHidden/>
          </w:rPr>
          <w:fldChar w:fldCharType="end"/>
        </w:r>
      </w:hyperlink>
    </w:p>
    <w:p w14:paraId="02BFD1C2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4" w:history="1">
        <w:r w:rsidR="00170C78" w:rsidRPr="00170C78">
          <w:rPr>
            <w:rStyle w:val="Hyperlink"/>
            <w:bCs/>
          </w:rPr>
          <w:t>CPS14.14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  <w:bCs/>
          </w:rPr>
          <w:t>Policy Review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_Toc382897784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30</w:t>
        </w:r>
        <w:r w:rsidR="00170C78" w:rsidRPr="00170C78">
          <w:rPr>
            <w:b/>
            <w:webHidden/>
          </w:rPr>
          <w:fldChar w:fldCharType="end"/>
        </w:r>
      </w:hyperlink>
    </w:p>
    <w:p w14:paraId="13DE9EE0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5" w:history="1">
        <w:r w:rsidR="00170C78" w:rsidRPr="00170C78">
          <w:rPr>
            <w:rStyle w:val="Hyperlink"/>
          </w:rPr>
          <w:t>13.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Reports by the Chief Executive Officer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_Toc382897785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31</w:t>
        </w:r>
        <w:r w:rsidR="00170C78" w:rsidRPr="00170C78">
          <w:rPr>
            <w:b/>
            <w:webHidden/>
          </w:rPr>
          <w:fldChar w:fldCharType="end"/>
        </w:r>
      </w:hyperlink>
    </w:p>
    <w:p w14:paraId="5E81AEF9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6" w:history="1">
        <w:r w:rsidR="00170C78" w:rsidRPr="00170C78">
          <w:rPr>
            <w:rStyle w:val="Hyperlink"/>
          </w:rPr>
          <w:t>13.1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Common Seal Register Report – February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_Toc382897786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31</w:t>
        </w:r>
        <w:r w:rsidR="00170C78" w:rsidRPr="00170C78">
          <w:rPr>
            <w:b/>
            <w:webHidden/>
          </w:rPr>
          <w:fldChar w:fldCharType="end"/>
        </w:r>
      </w:hyperlink>
    </w:p>
    <w:p w14:paraId="30226EC2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7" w:history="1">
        <w:r w:rsidR="00170C78" w:rsidRPr="00170C78">
          <w:rPr>
            <w:rStyle w:val="Hyperlink"/>
          </w:rPr>
          <w:t>13.2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List of Delegated Authorities – February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_Toc382897787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32</w:t>
        </w:r>
        <w:r w:rsidR="00170C78" w:rsidRPr="00170C78">
          <w:rPr>
            <w:b/>
            <w:webHidden/>
          </w:rPr>
          <w:fldChar w:fldCharType="end"/>
        </w:r>
      </w:hyperlink>
    </w:p>
    <w:p w14:paraId="33FFDC53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8" w:history="1">
        <w:r w:rsidR="00170C78" w:rsidRPr="00170C78">
          <w:rPr>
            <w:rStyle w:val="Hyperlink"/>
          </w:rPr>
          <w:t>13.3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Monthly Financial Report – February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_Toc382897788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33</w:t>
        </w:r>
        <w:r w:rsidR="00170C78" w:rsidRPr="00170C78">
          <w:rPr>
            <w:b/>
            <w:webHidden/>
          </w:rPr>
          <w:fldChar w:fldCharType="end"/>
        </w:r>
      </w:hyperlink>
    </w:p>
    <w:p w14:paraId="79B41971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89" w:history="1">
        <w:r w:rsidR="00170C78" w:rsidRPr="00170C78">
          <w:rPr>
            <w:rStyle w:val="Hyperlink"/>
          </w:rPr>
          <w:t>13.4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Investment Report – February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_Toc382897789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38</w:t>
        </w:r>
        <w:r w:rsidR="00170C78" w:rsidRPr="00170C78">
          <w:rPr>
            <w:b/>
            <w:webHidden/>
          </w:rPr>
          <w:fldChar w:fldCharType="end"/>
        </w:r>
      </w:hyperlink>
    </w:p>
    <w:p w14:paraId="0D40F439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0" w:history="1">
        <w:r w:rsidR="00170C78" w:rsidRPr="00170C78">
          <w:rPr>
            <w:rStyle w:val="Hyperlink"/>
          </w:rPr>
          <w:t>14.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Elected Members Notices of Motions of Which Previous Notice Has Been Given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_Toc382897790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59</w:t>
        </w:r>
        <w:r w:rsidR="00170C78" w:rsidRPr="00170C78">
          <w:rPr>
            <w:b/>
            <w:webHidden/>
          </w:rPr>
          <w:fldChar w:fldCharType="end"/>
        </w:r>
      </w:hyperlink>
    </w:p>
    <w:p w14:paraId="0FE5DF0A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1" w:history="1">
        <w:r w:rsidR="00170C78" w:rsidRPr="00170C78">
          <w:rPr>
            <w:rStyle w:val="Hyperlink"/>
          </w:rPr>
          <w:t>15.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Councillor Wetherall – Policy – Management of Street Verges Adjacent to Residential Lots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_Toc382897791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59</w:t>
        </w:r>
        <w:r w:rsidR="00170C78" w:rsidRPr="00170C78">
          <w:rPr>
            <w:b/>
            <w:webHidden/>
          </w:rPr>
          <w:fldChar w:fldCharType="end"/>
        </w:r>
      </w:hyperlink>
    </w:p>
    <w:p w14:paraId="00AA3C2F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2" w:history="1">
        <w:r w:rsidR="00170C78" w:rsidRPr="00170C78">
          <w:rPr>
            <w:rStyle w:val="Hyperlink"/>
          </w:rPr>
          <w:t>16.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Elected members notices of motion given at the meeting for consideration at the following ordinary meeting on 22 April 2014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_Toc382897792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62</w:t>
        </w:r>
        <w:r w:rsidR="00170C78" w:rsidRPr="00170C78">
          <w:rPr>
            <w:b/>
            <w:webHidden/>
          </w:rPr>
          <w:fldChar w:fldCharType="end"/>
        </w:r>
      </w:hyperlink>
    </w:p>
    <w:p w14:paraId="1DD3775F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3" w:history="1">
        <w:r w:rsidR="00170C78" w:rsidRPr="00170C78">
          <w:rPr>
            <w:rStyle w:val="Hyperlink"/>
          </w:rPr>
          <w:t>17.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Urgent Business Approved By the Presiding Member or By Decision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_Toc382897793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62</w:t>
        </w:r>
        <w:r w:rsidR="00170C78" w:rsidRPr="00170C78">
          <w:rPr>
            <w:b/>
            <w:webHidden/>
          </w:rPr>
          <w:fldChar w:fldCharType="end"/>
        </w:r>
      </w:hyperlink>
    </w:p>
    <w:p w14:paraId="54973601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4" w:history="1">
        <w:r w:rsidR="00170C78" w:rsidRPr="00170C78">
          <w:rPr>
            <w:rStyle w:val="Hyperlink"/>
          </w:rPr>
          <w:t>18.</w:t>
        </w:r>
        <w:r w:rsidR="00170C78" w:rsidRPr="00170C78">
          <w:rPr>
            <w:rFonts w:ascii="Calibri" w:hAnsi="Calibri" w:cs="Times New Roman"/>
            <w:sz w:val="22"/>
            <w:szCs w:val="22"/>
            <w:lang w:eastAsia="en-AU"/>
          </w:rPr>
          <w:tab/>
        </w:r>
        <w:r w:rsidR="00170C78" w:rsidRPr="00170C78">
          <w:rPr>
            <w:rStyle w:val="Hyperlink"/>
          </w:rPr>
          <w:t>Confidential Items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_Toc382897794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62</w:t>
        </w:r>
        <w:r w:rsidR="00170C78" w:rsidRPr="00170C78">
          <w:rPr>
            <w:b/>
            <w:webHidden/>
          </w:rPr>
          <w:fldChar w:fldCharType="end"/>
        </w:r>
      </w:hyperlink>
    </w:p>
    <w:p w14:paraId="47FF9613" w14:textId="77777777" w:rsidR="00170C78" w:rsidRPr="00170C78" w:rsidRDefault="00025A03" w:rsidP="00C30B78">
      <w:pPr>
        <w:pStyle w:val="TOC2"/>
        <w:rPr>
          <w:rFonts w:ascii="Calibri" w:hAnsi="Calibri" w:cs="Times New Roman"/>
          <w:b/>
          <w:sz w:val="22"/>
          <w:szCs w:val="22"/>
          <w:lang w:eastAsia="en-AU"/>
        </w:rPr>
      </w:pPr>
      <w:hyperlink w:anchor="_Toc382897795" w:history="1">
        <w:r w:rsidR="00170C78" w:rsidRPr="00170C78">
          <w:rPr>
            <w:rStyle w:val="Hyperlink"/>
          </w:rPr>
          <w:t>Declaration of Closure</w:t>
        </w:r>
        <w:r w:rsidR="00170C78" w:rsidRPr="00170C78">
          <w:rPr>
            <w:webHidden/>
          </w:rPr>
          <w:tab/>
        </w:r>
        <w:r w:rsidR="00170C78" w:rsidRPr="00170C78">
          <w:rPr>
            <w:b/>
            <w:webHidden/>
          </w:rPr>
          <w:fldChar w:fldCharType="begin"/>
        </w:r>
        <w:r w:rsidR="00170C78" w:rsidRPr="00170C78">
          <w:rPr>
            <w:webHidden/>
          </w:rPr>
          <w:instrText xml:space="preserve"> PAGEREF _Toc382897795 \h </w:instrText>
        </w:r>
        <w:r w:rsidR="00170C78" w:rsidRPr="00170C78">
          <w:rPr>
            <w:b/>
            <w:webHidden/>
          </w:rPr>
        </w:r>
        <w:r w:rsidR="00170C78" w:rsidRPr="00170C78">
          <w:rPr>
            <w:b/>
            <w:webHidden/>
          </w:rPr>
          <w:fldChar w:fldCharType="separate"/>
        </w:r>
        <w:r w:rsidR="00170C78" w:rsidRPr="00170C78">
          <w:rPr>
            <w:webHidden/>
          </w:rPr>
          <w:t>62</w:t>
        </w:r>
        <w:r w:rsidR="00170C78" w:rsidRPr="00170C78">
          <w:rPr>
            <w:b/>
            <w:webHidden/>
          </w:rPr>
          <w:fldChar w:fldCharType="end"/>
        </w:r>
      </w:hyperlink>
    </w:p>
    <w:p w14:paraId="332D20A2" w14:textId="77777777" w:rsidR="00170C78" w:rsidRDefault="00170C78" w:rsidP="00170C78">
      <w:r w:rsidRPr="00170C78">
        <w:rPr>
          <w:bCs/>
          <w:noProof/>
        </w:rPr>
        <w:fldChar w:fldCharType="end"/>
      </w:r>
    </w:p>
    <w:p w14:paraId="6549B680" w14:textId="77777777" w:rsidR="00170C78" w:rsidRPr="00180419" w:rsidRDefault="00170C78" w:rsidP="00170C7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52ADD2CA" w14:textId="77777777" w:rsidR="009932E1" w:rsidRDefault="005D4C75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 April 2014</w:t>
      </w:r>
    </w:p>
    <w:p w14:paraId="52ADD2CB" w14:textId="77777777"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2C382905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3" w:history="1">
        <w:r w:rsidR="00B92AA3" w:rsidRPr="00B92AA3">
          <w:rPr>
            <w:rStyle w:val="Hyperlink"/>
            <w:color w:val="auto"/>
            <w:u w:val="none"/>
          </w:rPr>
          <w:t>Declaration of Opening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_Toc386524313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4</w:t>
        </w:r>
        <w:r w:rsidR="00B92AA3" w:rsidRPr="00B92AA3">
          <w:rPr>
            <w:b/>
            <w:webHidden/>
          </w:rPr>
          <w:fldChar w:fldCharType="end"/>
        </w:r>
      </w:hyperlink>
    </w:p>
    <w:p w14:paraId="018A7C69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4" w:history="1">
        <w:r w:rsidR="00B92AA3" w:rsidRPr="00B92AA3">
          <w:rPr>
            <w:rStyle w:val="Hyperlink"/>
            <w:color w:val="auto"/>
            <w:u w:val="none"/>
          </w:rPr>
          <w:t>1.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Public Question Time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_Toc386524314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5</w:t>
        </w:r>
        <w:r w:rsidR="00B92AA3" w:rsidRPr="00B92AA3">
          <w:rPr>
            <w:b/>
            <w:webHidden/>
          </w:rPr>
          <w:fldChar w:fldCharType="end"/>
        </w:r>
      </w:hyperlink>
    </w:p>
    <w:p w14:paraId="38D38895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5" w:history="1">
        <w:r w:rsidR="00B92AA3" w:rsidRPr="00B92AA3">
          <w:rPr>
            <w:rStyle w:val="Hyperlink"/>
            <w:color w:val="auto"/>
            <w:u w:val="none"/>
          </w:rPr>
          <w:t>2.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Addresses by Members of the Public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_Toc386524315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5</w:t>
        </w:r>
        <w:r w:rsidR="00B92AA3" w:rsidRPr="00B92AA3">
          <w:rPr>
            <w:b/>
            <w:webHidden/>
          </w:rPr>
          <w:fldChar w:fldCharType="end"/>
        </w:r>
      </w:hyperlink>
    </w:p>
    <w:p w14:paraId="262B9E10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6" w:history="1">
        <w:r w:rsidR="00B92AA3" w:rsidRPr="00B92AA3">
          <w:rPr>
            <w:rStyle w:val="Hyperlink"/>
            <w:color w:val="auto"/>
            <w:u w:val="none"/>
          </w:rPr>
          <w:t>3.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Requests for Leave of Absence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_Toc386524316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5</w:t>
        </w:r>
        <w:r w:rsidR="00B92AA3" w:rsidRPr="00B92AA3">
          <w:rPr>
            <w:b/>
            <w:webHidden/>
          </w:rPr>
          <w:fldChar w:fldCharType="end"/>
        </w:r>
      </w:hyperlink>
    </w:p>
    <w:p w14:paraId="725B9A42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7" w:history="1">
        <w:r w:rsidR="00B92AA3" w:rsidRPr="00B92AA3">
          <w:rPr>
            <w:rStyle w:val="Hyperlink"/>
            <w:color w:val="auto"/>
            <w:u w:val="none"/>
          </w:rPr>
          <w:t>3.1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Councillor Wetherall – 16 May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_Toc386524317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5</w:t>
        </w:r>
        <w:r w:rsidR="00B92AA3" w:rsidRPr="00B92AA3">
          <w:rPr>
            <w:b/>
            <w:webHidden/>
          </w:rPr>
          <w:fldChar w:fldCharType="end"/>
        </w:r>
      </w:hyperlink>
    </w:p>
    <w:p w14:paraId="3F39DCFF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8" w:history="1">
        <w:r w:rsidR="00B92AA3" w:rsidRPr="00B92AA3">
          <w:rPr>
            <w:rStyle w:val="Hyperlink"/>
            <w:color w:val="auto"/>
            <w:u w:val="none"/>
          </w:rPr>
          <w:t>4.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Petitions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_Toc386524318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5</w:t>
        </w:r>
        <w:r w:rsidR="00B92AA3" w:rsidRPr="00B92AA3">
          <w:rPr>
            <w:b/>
            <w:webHidden/>
          </w:rPr>
          <w:fldChar w:fldCharType="end"/>
        </w:r>
      </w:hyperlink>
    </w:p>
    <w:p w14:paraId="29E008C4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19" w:history="1">
        <w:r w:rsidR="00B92AA3" w:rsidRPr="00B92AA3">
          <w:rPr>
            <w:rStyle w:val="Hyperlink"/>
            <w:color w:val="auto"/>
            <w:u w:val="none"/>
          </w:rPr>
          <w:t>5.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Disclosures of Financial Interest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_Toc386524319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6</w:t>
        </w:r>
        <w:r w:rsidR="00B92AA3" w:rsidRPr="00B92AA3">
          <w:rPr>
            <w:b/>
            <w:webHidden/>
          </w:rPr>
          <w:fldChar w:fldCharType="end"/>
        </w:r>
      </w:hyperlink>
    </w:p>
    <w:p w14:paraId="12BD10C9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0" w:history="1">
        <w:r w:rsidR="00B92AA3" w:rsidRPr="00B92AA3">
          <w:rPr>
            <w:rStyle w:val="Hyperlink"/>
            <w:color w:val="auto"/>
            <w:u w:val="none"/>
          </w:rPr>
          <w:t>6.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Disclosures of Interests Affecting Impartiality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_Toc386524320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6</w:t>
        </w:r>
        <w:r w:rsidR="00B92AA3" w:rsidRPr="00B92AA3">
          <w:rPr>
            <w:b/>
            <w:webHidden/>
          </w:rPr>
          <w:fldChar w:fldCharType="end"/>
        </w:r>
      </w:hyperlink>
    </w:p>
    <w:p w14:paraId="7A39B0BA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1" w:history="1">
        <w:r w:rsidR="00B92AA3" w:rsidRPr="00B92AA3">
          <w:rPr>
            <w:rStyle w:val="Hyperlink"/>
            <w:color w:val="auto"/>
            <w:u w:val="none"/>
          </w:rPr>
          <w:t>7.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_Toc386524321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6</w:t>
        </w:r>
        <w:r w:rsidR="00B92AA3" w:rsidRPr="00B92AA3">
          <w:rPr>
            <w:b/>
            <w:webHidden/>
          </w:rPr>
          <w:fldChar w:fldCharType="end"/>
        </w:r>
      </w:hyperlink>
    </w:p>
    <w:p w14:paraId="123DDB3D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2" w:history="1">
        <w:r w:rsidR="00B92AA3" w:rsidRPr="00B92AA3">
          <w:rPr>
            <w:rStyle w:val="Hyperlink"/>
            <w:color w:val="auto"/>
            <w:u w:val="none"/>
          </w:rPr>
          <w:t>8.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Confirmation of Minutes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_Toc386524322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6</w:t>
        </w:r>
        <w:r w:rsidR="00B92AA3" w:rsidRPr="00B92AA3">
          <w:rPr>
            <w:b/>
            <w:webHidden/>
          </w:rPr>
          <w:fldChar w:fldCharType="end"/>
        </w:r>
      </w:hyperlink>
    </w:p>
    <w:p w14:paraId="6A107CD0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3" w:history="1">
        <w:r w:rsidR="00B92AA3" w:rsidRPr="00B92AA3">
          <w:rPr>
            <w:rStyle w:val="Hyperlink"/>
            <w:color w:val="auto"/>
            <w:u w:val="none"/>
          </w:rPr>
          <w:t>8.1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Ordinary Council meeting 25 March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_Toc386524323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6</w:t>
        </w:r>
        <w:r w:rsidR="00B92AA3" w:rsidRPr="00B92AA3">
          <w:rPr>
            <w:b/>
            <w:webHidden/>
          </w:rPr>
          <w:fldChar w:fldCharType="end"/>
        </w:r>
      </w:hyperlink>
    </w:p>
    <w:p w14:paraId="1591269C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4" w:history="1">
        <w:r w:rsidR="00B92AA3" w:rsidRPr="00B92AA3">
          <w:rPr>
            <w:rStyle w:val="Hyperlink"/>
            <w:color w:val="auto"/>
            <w:u w:val="none"/>
          </w:rPr>
          <w:t>9.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Announcements of the Presiding Member without discussion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_Toc386524324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7</w:t>
        </w:r>
        <w:r w:rsidR="00B92AA3" w:rsidRPr="00B92AA3">
          <w:rPr>
            <w:b/>
            <w:webHidden/>
          </w:rPr>
          <w:fldChar w:fldCharType="end"/>
        </w:r>
      </w:hyperlink>
    </w:p>
    <w:p w14:paraId="7C82E97D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5" w:history="1">
        <w:r w:rsidR="00B92AA3" w:rsidRPr="00B92AA3">
          <w:rPr>
            <w:rStyle w:val="Hyperlink"/>
            <w:color w:val="auto"/>
            <w:u w:val="none"/>
          </w:rPr>
          <w:t>10.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Members announcements without discussion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_Toc386524325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7</w:t>
        </w:r>
        <w:r w:rsidR="00B92AA3" w:rsidRPr="00B92AA3">
          <w:rPr>
            <w:b/>
            <w:webHidden/>
          </w:rPr>
          <w:fldChar w:fldCharType="end"/>
        </w:r>
      </w:hyperlink>
    </w:p>
    <w:p w14:paraId="454450CD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6" w:history="1">
        <w:r w:rsidR="00B92AA3" w:rsidRPr="00B92AA3">
          <w:rPr>
            <w:rStyle w:val="Hyperlink"/>
            <w:color w:val="auto"/>
            <w:u w:val="none"/>
          </w:rPr>
          <w:t>11.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Matters for Which the Meeting May Be Closed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_Toc386524326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7</w:t>
        </w:r>
        <w:r w:rsidR="00B92AA3" w:rsidRPr="00B92AA3">
          <w:rPr>
            <w:b/>
            <w:webHidden/>
          </w:rPr>
          <w:fldChar w:fldCharType="end"/>
        </w:r>
      </w:hyperlink>
    </w:p>
    <w:p w14:paraId="68DCB3FE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7" w:history="1">
        <w:r w:rsidR="00B92AA3" w:rsidRPr="00B92AA3">
          <w:rPr>
            <w:rStyle w:val="Hyperlink"/>
            <w:color w:val="auto"/>
            <w:u w:val="none"/>
          </w:rPr>
          <w:t>12.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Divisional reports and minutes of Council committees and administrative liaison working groups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_Toc386524327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8</w:t>
        </w:r>
        <w:r w:rsidR="00B92AA3" w:rsidRPr="00B92AA3">
          <w:rPr>
            <w:b/>
            <w:webHidden/>
          </w:rPr>
          <w:fldChar w:fldCharType="end"/>
        </w:r>
      </w:hyperlink>
    </w:p>
    <w:p w14:paraId="75F20A36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8" w:history="1">
        <w:r w:rsidR="00B92AA3" w:rsidRPr="00B92AA3">
          <w:rPr>
            <w:rStyle w:val="Hyperlink"/>
            <w:color w:val="auto"/>
            <w:u w:val="none"/>
          </w:rPr>
          <w:t>12.1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Minutes of Council Committees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_Toc386524328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8</w:t>
        </w:r>
        <w:r w:rsidR="00B92AA3" w:rsidRPr="00B92AA3">
          <w:rPr>
            <w:b/>
            <w:webHidden/>
          </w:rPr>
          <w:fldChar w:fldCharType="end"/>
        </w:r>
      </w:hyperlink>
    </w:p>
    <w:p w14:paraId="617EABE2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29" w:history="1">
        <w:r w:rsidR="00B92AA3" w:rsidRPr="00B92AA3">
          <w:rPr>
            <w:rStyle w:val="Hyperlink"/>
            <w:color w:val="auto"/>
            <w:u w:val="none"/>
          </w:rPr>
          <w:t>12.2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Planning &amp; Development Report No’s PD10.14 to PD13.14 (copy attached)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_Toc386524329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9</w:t>
        </w:r>
        <w:r w:rsidR="00B92AA3" w:rsidRPr="00B92AA3">
          <w:rPr>
            <w:b/>
            <w:webHidden/>
          </w:rPr>
          <w:fldChar w:fldCharType="end"/>
        </w:r>
      </w:hyperlink>
    </w:p>
    <w:p w14:paraId="5394D717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0" w:history="1">
        <w:r w:rsidR="00B92AA3" w:rsidRPr="00B92AA3">
          <w:rPr>
            <w:rStyle w:val="Hyperlink"/>
            <w:bCs/>
            <w:color w:val="auto"/>
            <w:u w:val="none"/>
          </w:rPr>
          <w:t>PD10.14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No.82 (Lot 84) Grovedale Road, Floreat-Proposed additions (storeroom)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_Toc386524330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9</w:t>
        </w:r>
        <w:r w:rsidR="00B92AA3" w:rsidRPr="00B92AA3">
          <w:rPr>
            <w:b/>
            <w:webHidden/>
          </w:rPr>
          <w:fldChar w:fldCharType="end"/>
        </w:r>
      </w:hyperlink>
    </w:p>
    <w:p w14:paraId="100C6CF8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1" w:history="1">
        <w:r w:rsidR="00B92AA3" w:rsidRPr="00B92AA3">
          <w:rPr>
            <w:rStyle w:val="Hyperlink"/>
            <w:bCs/>
            <w:color w:val="auto"/>
            <w:u w:val="none"/>
          </w:rPr>
          <w:t xml:space="preserve">PD11.14 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Draft Local Planning Policy – Ancillary Accommodation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_Toc386524331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10</w:t>
        </w:r>
        <w:r w:rsidR="00B92AA3" w:rsidRPr="00B92AA3">
          <w:rPr>
            <w:b/>
            <w:webHidden/>
          </w:rPr>
          <w:fldChar w:fldCharType="end"/>
        </w:r>
      </w:hyperlink>
    </w:p>
    <w:p w14:paraId="47BD10E1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2" w:history="1">
        <w:r w:rsidR="00B92AA3" w:rsidRPr="00B92AA3">
          <w:rPr>
            <w:rStyle w:val="Hyperlink"/>
            <w:bCs/>
            <w:color w:val="auto"/>
            <w:u w:val="none"/>
          </w:rPr>
          <w:t xml:space="preserve">PD12.14 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Energy Efficiency Strategy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_Toc386524332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11</w:t>
        </w:r>
        <w:r w:rsidR="00B92AA3" w:rsidRPr="00B92AA3">
          <w:rPr>
            <w:b/>
            <w:webHidden/>
          </w:rPr>
          <w:fldChar w:fldCharType="end"/>
        </w:r>
      </w:hyperlink>
    </w:p>
    <w:p w14:paraId="3B3D56B7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3" w:history="1">
        <w:r w:rsidR="00B92AA3" w:rsidRPr="00B92AA3">
          <w:rPr>
            <w:rStyle w:val="Hyperlink"/>
            <w:bCs/>
            <w:color w:val="auto"/>
            <w:u w:val="none"/>
          </w:rPr>
          <w:t>PD13.14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Scheme Amendment No. 201 - Rezone Lot 346 (No.11) Bedford Street.”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_Toc386524333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12</w:t>
        </w:r>
        <w:r w:rsidR="00B92AA3" w:rsidRPr="00B92AA3">
          <w:rPr>
            <w:b/>
            <w:webHidden/>
          </w:rPr>
          <w:fldChar w:fldCharType="end"/>
        </w:r>
      </w:hyperlink>
    </w:p>
    <w:p w14:paraId="3B346F31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4" w:history="1">
        <w:r w:rsidR="00B92AA3" w:rsidRPr="00B92AA3">
          <w:rPr>
            <w:rStyle w:val="Hyperlink"/>
            <w:color w:val="auto"/>
            <w:u w:val="none"/>
          </w:rPr>
          <w:t>12.3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Technical Services Report No’s TS07.14 to TS08.14 (copy attached)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_Toc386524334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14</w:t>
        </w:r>
        <w:r w:rsidR="00B92AA3" w:rsidRPr="00B92AA3">
          <w:rPr>
            <w:b/>
            <w:webHidden/>
          </w:rPr>
          <w:fldChar w:fldCharType="end"/>
        </w:r>
      </w:hyperlink>
    </w:p>
    <w:p w14:paraId="659A73EE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5" w:history="1">
        <w:r w:rsidR="00B92AA3" w:rsidRPr="00B92AA3">
          <w:rPr>
            <w:rStyle w:val="Hyperlink"/>
            <w:bCs/>
            <w:color w:val="auto"/>
            <w:u w:val="none"/>
          </w:rPr>
          <w:t>TS07.14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Tender No. 2013/14.23 Provision of Building Condition and Valuation Audits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_Toc386524335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14</w:t>
        </w:r>
        <w:r w:rsidR="00B92AA3" w:rsidRPr="00B92AA3">
          <w:rPr>
            <w:b/>
            <w:webHidden/>
          </w:rPr>
          <w:fldChar w:fldCharType="end"/>
        </w:r>
      </w:hyperlink>
    </w:p>
    <w:p w14:paraId="715E5616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6" w:history="1">
        <w:r w:rsidR="00B92AA3" w:rsidRPr="00B92AA3">
          <w:rPr>
            <w:rStyle w:val="Hyperlink"/>
            <w:bCs/>
            <w:color w:val="auto"/>
            <w:u w:val="none"/>
          </w:rPr>
          <w:t>TS08.14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Tender No. 2013/14.22 – Road Profiling and Kerb Grinding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_Toc386524336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15</w:t>
        </w:r>
        <w:r w:rsidR="00B92AA3" w:rsidRPr="00B92AA3">
          <w:rPr>
            <w:b/>
            <w:webHidden/>
          </w:rPr>
          <w:fldChar w:fldCharType="end"/>
        </w:r>
      </w:hyperlink>
    </w:p>
    <w:p w14:paraId="4B198805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7" w:history="1">
        <w:r w:rsidR="00B92AA3" w:rsidRPr="00B92AA3">
          <w:rPr>
            <w:rStyle w:val="Hyperlink"/>
            <w:color w:val="auto"/>
            <w:u w:val="none"/>
          </w:rPr>
          <w:t>12.4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Community &amp; Organisational Development Report No’s CM02.14 (copy attached)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_Toc386524337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16</w:t>
        </w:r>
        <w:r w:rsidR="00B92AA3" w:rsidRPr="00B92AA3">
          <w:rPr>
            <w:b/>
            <w:webHidden/>
          </w:rPr>
          <w:fldChar w:fldCharType="end"/>
        </w:r>
      </w:hyperlink>
    </w:p>
    <w:p w14:paraId="2D8415BD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8" w:history="1">
        <w:r w:rsidR="00B92AA3" w:rsidRPr="00B92AA3">
          <w:rPr>
            <w:rStyle w:val="Hyperlink"/>
            <w:bCs/>
            <w:color w:val="auto"/>
            <w:u w:val="none"/>
          </w:rPr>
          <w:t>CM02.14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Donation Mundaring Bushfires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_Toc386524338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16</w:t>
        </w:r>
        <w:r w:rsidR="00B92AA3" w:rsidRPr="00B92AA3">
          <w:rPr>
            <w:b/>
            <w:webHidden/>
          </w:rPr>
          <w:fldChar w:fldCharType="end"/>
        </w:r>
      </w:hyperlink>
    </w:p>
    <w:p w14:paraId="3F42B90B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39" w:history="1">
        <w:r w:rsidR="00B92AA3" w:rsidRPr="00B92AA3">
          <w:rPr>
            <w:rStyle w:val="Hyperlink"/>
            <w:color w:val="auto"/>
            <w:u w:val="none"/>
          </w:rPr>
          <w:t>12.5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Corporate &amp; Strategy Report No’s CPS15.14 to CPS18.14 (copy attached)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_Toc386524339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17</w:t>
        </w:r>
        <w:r w:rsidR="00B92AA3" w:rsidRPr="00B92AA3">
          <w:rPr>
            <w:b/>
            <w:webHidden/>
          </w:rPr>
          <w:fldChar w:fldCharType="end"/>
        </w:r>
      </w:hyperlink>
    </w:p>
    <w:p w14:paraId="7DC1BC79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0" w:history="1">
        <w:r w:rsidR="00B92AA3" w:rsidRPr="00B92AA3">
          <w:rPr>
            <w:rStyle w:val="Hyperlink"/>
            <w:bCs/>
            <w:color w:val="auto"/>
            <w:u w:val="none"/>
          </w:rPr>
          <w:t>CPS15.14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List of Accounts Paid – February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_Toc386524340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17</w:t>
        </w:r>
        <w:r w:rsidR="00B92AA3" w:rsidRPr="00B92AA3">
          <w:rPr>
            <w:b/>
            <w:webHidden/>
          </w:rPr>
          <w:fldChar w:fldCharType="end"/>
        </w:r>
      </w:hyperlink>
    </w:p>
    <w:p w14:paraId="0C687A3A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1" w:history="1">
        <w:r w:rsidR="00B92AA3" w:rsidRPr="00B92AA3">
          <w:rPr>
            <w:rStyle w:val="Hyperlink"/>
            <w:bCs/>
            <w:color w:val="auto"/>
            <w:u w:val="none"/>
          </w:rPr>
          <w:t>CPS16.14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Policy Review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_Toc386524341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18</w:t>
        </w:r>
        <w:r w:rsidR="00B92AA3" w:rsidRPr="00B92AA3">
          <w:rPr>
            <w:b/>
            <w:webHidden/>
          </w:rPr>
          <w:fldChar w:fldCharType="end"/>
        </w:r>
      </w:hyperlink>
    </w:p>
    <w:p w14:paraId="1F25B7BF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2" w:history="1">
        <w:r w:rsidR="00B92AA3" w:rsidRPr="00B92AA3">
          <w:rPr>
            <w:rStyle w:val="Hyperlink"/>
            <w:bCs/>
            <w:color w:val="auto"/>
            <w:u w:val="none"/>
          </w:rPr>
          <w:t>CPS17.14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Site Erosion and Sand Drift Local Law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_Toc386524342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20</w:t>
        </w:r>
        <w:r w:rsidR="00B92AA3" w:rsidRPr="00B92AA3">
          <w:rPr>
            <w:b/>
            <w:webHidden/>
          </w:rPr>
          <w:fldChar w:fldCharType="end"/>
        </w:r>
      </w:hyperlink>
    </w:p>
    <w:p w14:paraId="0506E877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3" w:history="1">
        <w:r w:rsidR="00B92AA3" w:rsidRPr="00B92AA3">
          <w:rPr>
            <w:rStyle w:val="Hyperlink"/>
            <w:bCs/>
            <w:color w:val="auto"/>
            <w:u w:val="none"/>
          </w:rPr>
          <w:t>CPS18.14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bCs/>
            <w:color w:val="auto"/>
            <w:u w:val="none"/>
          </w:rPr>
          <w:t>Mid-Year Budget Review – 2013/14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_Toc386524343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22</w:t>
        </w:r>
        <w:r w:rsidR="00B92AA3" w:rsidRPr="00B92AA3">
          <w:rPr>
            <w:b/>
            <w:webHidden/>
          </w:rPr>
          <w:fldChar w:fldCharType="end"/>
        </w:r>
      </w:hyperlink>
    </w:p>
    <w:p w14:paraId="7510DB0B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4" w:history="1">
        <w:r w:rsidR="00B92AA3" w:rsidRPr="00B92AA3">
          <w:rPr>
            <w:rStyle w:val="Hyperlink"/>
            <w:color w:val="auto"/>
            <w:u w:val="none"/>
          </w:rPr>
          <w:t>13.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Reports by the Chief Executive Officer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_Toc386524344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23</w:t>
        </w:r>
        <w:r w:rsidR="00B92AA3" w:rsidRPr="00B92AA3">
          <w:rPr>
            <w:b/>
            <w:webHidden/>
          </w:rPr>
          <w:fldChar w:fldCharType="end"/>
        </w:r>
      </w:hyperlink>
    </w:p>
    <w:p w14:paraId="22B02F95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5" w:history="1">
        <w:r w:rsidR="00B92AA3" w:rsidRPr="00B92AA3">
          <w:rPr>
            <w:rStyle w:val="Hyperlink"/>
            <w:color w:val="auto"/>
            <w:u w:val="none"/>
          </w:rPr>
          <w:t>13.1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Common Seal Register Report – March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_Toc386524345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23</w:t>
        </w:r>
        <w:r w:rsidR="00B92AA3" w:rsidRPr="00B92AA3">
          <w:rPr>
            <w:b/>
            <w:webHidden/>
          </w:rPr>
          <w:fldChar w:fldCharType="end"/>
        </w:r>
      </w:hyperlink>
    </w:p>
    <w:p w14:paraId="5C1E20E6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6" w:history="1">
        <w:r w:rsidR="00B92AA3" w:rsidRPr="00B92AA3">
          <w:rPr>
            <w:rStyle w:val="Hyperlink"/>
            <w:color w:val="auto"/>
            <w:u w:val="none"/>
          </w:rPr>
          <w:t>13.2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List of Delegated Authorities – March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_Toc386524346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24</w:t>
        </w:r>
        <w:r w:rsidR="00B92AA3" w:rsidRPr="00B92AA3">
          <w:rPr>
            <w:b/>
            <w:webHidden/>
          </w:rPr>
          <w:fldChar w:fldCharType="end"/>
        </w:r>
      </w:hyperlink>
    </w:p>
    <w:p w14:paraId="0AE0F31F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7" w:history="1">
        <w:r w:rsidR="00B92AA3" w:rsidRPr="00B92AA3">
          <w:rPr>
            <w:rStyle w:val="Hyperlink"/>
            <w:color w:val="auto"/>
            <w:u w:val="none"/>
          </w:rPr>
          <w:t>13.3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Monthly Financial Report – March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_Toc386524347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25</w:t>
        </w:r>
        <w:r w:rsidR="00B92AA3" w:rsidRPr="00B92AA3">
          <w:rPr>
            <w:b/>
            <w:webHidden/>
          </w:rPr>
          <w:fldChar w:fldCharType="end"/>
        </w:r>
      </w:hyperlink>
    </w:p>
    <w:p w14:paraId="72DB9E63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8" w:history="1">
        <w:r w:rsidR="00B92AA3" w:rsidRPr="00B92AA3">
          <w:rPr>
            <w:rStyle w:val="Hyperlink"/>
            <w:color w:val="auto"/>
            <w:u w:val="none"/>
          </w:rPr>
          <w:t>13.4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Investment Report – March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_Toc386524348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29</w:t>
        </w:r>
        <w:r w:rsidR="00B92AA3" w:rsidRPr="00B92AA3">
          <w:rPr>
            <w:b/>
            <w:webHidden/>
          </w:rPr>
          <w:fldChar w:fldCharType="end"/>
        </w:r>
      </w:hyperlink>
    </w:p>
    <w:p w14:paraId="6E5829A8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49" w:history="1">
        <w:r w:rsidR="00B92AA3" w:rsidRPr="00B92AA3">
          <w:rPr>
            <w:rStyle w:val="Hyperlink"/>
            <w:color w:val="auto"/>
            <w:u w:val="none"/>
          </w:rPr>
          <w:t>14.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Elected Members Notices of Motions of Which Previous Notice Has Been Given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_Toc386524349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32</w:t>
        </w:r>
        <w:r w:rsidR="00B92AA3" w:rsidRPr="00B92AA3">
          <w:rPr>
            <w:b/>
            <w:webHidden/>
          </w:rPr>
          <w:fldChar w:fldCharType="end"/>
        </w:r>
      </w:hyperlink>
    </w:p>
    <w:p w14:paraId="47430F3C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0" w:history="1">
        <w:r w:rsidR="00B92AA3" w:rsidRPr="00B92AA3">
          <w:rPr>
            <w:rStyle w:val="Hyperlink"/>
            <w:color w:val="auto"/>
            <w:u w:val="none"/>
          </w:rPr>
          <w:t>14.1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Councillor Porter – Laneway Management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_Toc386524350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32</w:t>
        </w:r>
        <w:r w:rsidR="00B92AA3" w:rsidRPr="00B92AA3">
          <w:rPr>
            <w:b/>
            <w:webHidden/>
          </w:rPr>
          <w:fldChar w:fldCharType="end"/>
        </w:r>
      </w:hyperlink>
    </w:p>
    <w:p w14:paraId="72AC5EB7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1" w:history="1">
        <w:r w:rsidR="00B92AA3" w:rsidRPr="00B92AA3">
          <w:rPr>
            <w:rStyle w:val="Hyperlink"/>
            <w:color w:val="auto"/>
            <w:u w:val="none"/>
          </w:rPr>
          <w:t>14.2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Councillor James – Tree Replacement – 24 Doonan Road, Nedlands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_Toc386524351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33</w:t>
        </w:r>
        <w:r w:rsidR="00B92AA3" w:rsidRPr="00B92AA3">
          <w:rPr>
            <w:b/>
            <w:webHidden/>
          </w:rPr>
          <w:fldChar w:fldCharType="end"/>
        </w:r>
      </w:hyperlink>
    </w:p>
    <w:p w14:paraId="59BA7E3A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2" w:history="1">
        <w:r w:rsidR="00B92AA3" w:rsidRPr="00B92AA3">
          <w:rPr>
            <w:rStyle w:val="Hyperlink"/>
            <w:color w:val="auto"/>
            <w:u w:val="none"/>
          </w:rPr>
          <w:t>15.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Elected members notices of motion given at the meeting for consideration at the following ordinary meeting on 27 May 2014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_Toc386524352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35</w:t>
        </w:r>
        <w:r w:rsidR="00B92AA3" w:rsidRPr="00B92AA3">
          <w:rPr>
            <w:b/>
            <w:webHidden/>
          </w:rPr>
          <w:fldChar w:fldCharType="end"/>
        </w:r>
      </w:hyperlink>
    </w:p>
    <w:p w14:paraId="628958B3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3" w:history="1">
        <w:r w:rsidR="00B92AA3" w:rsidRPr="00B92AA3">
          <w:rPr>
            <w:rStyle w:val="Hyperlink"/>
            <w:color w:val="auto"/>
            <w:u w:val="none"/>
          </w:rPr>
          <w:t>16.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Urgent Business Approved By the Presiding Member or By Decision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_Toc386524353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35</w:t>
        </w:r>
        <w:r w:rsidR="00B92AA3" w:rsidRPr="00B92AA3">
          <w:rPr>
            <w:b/>
            <w:webHidden/>
          </w:rPr>
          <w:fldChar w:fldCharType="end"/>
        </w:r>
      </w:hyperlink>
    </w:p>
    <w:p w14:paraId="4A1CBEDE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4" w:history="1">
        <w:r w:rsidR="00B92AA3" w:rsidRPr="00B92AA3">
          <w:rPr>
            <w:rStyle w:val="Hyperlink"/>
            <w:color w:val="auto"/>
            <w:u w:val="none"/>
          </w:rPr>
          <w:t>17.</w:t>
        </w:r>
        <w:r w:rsidR="00B92AA3" w:rsidRPr="00B92AA3">
          <w:rPr>
            <w:sz w:val="22"/>
            <w:szCs w:val="22"/>
            <w:lang w:eastAsia="en-AU"/>
          </w:rPr>
          <w:tab/>
        </w:r>
        <w:r w:rsidR="00B92AA3" w:rsidRPr="00B92AA3">
          <w:rPr>
            <w:rStyle w:val="Hyperlink"/>
            <w:color w:val="auto"/>
            <w:u w:val="none"/>
          </w:rPr>
          <w:t>Confidential Items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_Toc386524354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35</w:t>
        </w:r>
        <w:r w:rsidR="00B92AA3" w:rsidRPr="00B92AA3">
          <w:rPr>
            <w:b/>
            <w:webHidden/>
          </w:rPr>
          <w:fldChar w:fldCharType="end"/>
        </w:r>
      </w:hyperlink>
    </w:p>
    <w:p w14:paraId="4BD31D72" w14:textId="77777777" w:rsidR="00B92AA3" w:rsidRPr="00B92AA3" w:rsidRDefault="00025A03" w:rsidP="00C30B78">
      <w:pPr>
        <w:pStyle w:val="TOC2"/>
        <w:rPr>
          <w:b/>
          <w:sz w:val="22"/>
          <w:szCs w:val="22"/>
          <w:lang w:eastAsia="en-AU"/>
        </w:rPr>
      </w:pPr>
      <w:hyperlink w:anchor="_Toc386524355" w:history="1">
        <w:r w:rsidR="00B92AA3" w:rsidRPr="00B92AA3">
          <w:rPr>
            <w:rStyle w:val="Hyperlink"/>
            <w:color w:val="auto"/>
            <w:u w:val="none"/>
          </w:rPr>
          <w:t>Declaration of Closure</w:t>
        </w:r>
        <w:r w:rsidR="00B92AA3" w:rsidRPr="00B92AA3">
          <w:rPr>
            <w:webHidden/>
          </w:rPr>
          <w:tab/>
        </w:r>
        <w:r w:rsidR="00B92AA3" w:rsidRPr="00B92AA3">
          <w:rPr>
            <w:b/>
            <w:webHidden/>
          </w:rPr>
          <w:fldChar w:fldCharType="begin"/>
        </w:r>
        <w:r w:rsidR="00B92AA3" w:rsidRPr="00B92AA3">
          <w:rPr>
            <w:webHidden/>
          </w:rPr>
          <w:instrText xml:space="preserve"> PAGEREF _Toc386524355 \h </w:instrText>
        </w:r>
        <w:r w:rsidR="00B92AA3" w:rsidRPr="00B92AA3">
          <w:rPr>
            <w:b/>
            <w:webHidden/>
          </w:rPr>
        </w:r>
        <w:r w:rsidR="00B92AA3" w:rsidRPr="00B92AA3">
          <w:rPr>
            <w:b/>
            <w:webHidden/>
          </w:rPr>
          <w:fldChar w:fldCharType="separate"/>
        </w:r>
        <w:r w:rsidR="00B92AA3" w:rsidRPr="00B92AA3">
          <w:rPr>
            <w:webHidden/>
          </w:rPr>
          <w:t>35</w:t>
        </w:r>
        <w:r w:rsidR="00B92AA3" w:rsidRPr="00B92AA3">
          <w:rPr>
            <w:b/>
            <w:webHidden/>
          </w:rPr>
          <w:fldChar w:fldCharType="end"/>
        </w:r>
      </w:hyperlink>
    </w:p>
    <w:p w14:paraId="63E46029" w14:textId="77777777" w:rsidR="00B92AA3" w:rsidRDefault="00B92AA3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52ADD2CC" w14:textId="77777777"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52ADD2CD" w14:textId="77777777" w:rsidR="001D22F7" w:rsidRDefault="005D4C75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 May 2014</w:t>
      </w:r>
    </w:p>
    <w:p w14:paraId="52ADD2CE" w14:textId="77777777"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48170B86" w14:textId="5B43E10A" w:rsidR="00C30B78" w:rsidRPr="00C30B78" w:rsidRDefault="00C30B78" w:rsidP="00C30B78"/>
    <w:p w14:paraId="3721ED72" w14:textId="77777777" w:rsidR="00C30B78" w:rsidRPr="00C30B78" w:rsidRDefault="00C30B78" w:rsidP="00C30B78">
      <w:pPr>
        <w:pStyle w:val="TOC2"/>
        <w:rPr>
          <w:rStyle w:val="Hyperlink"/>
          <w:color w:val="auto"/>
        </w:rPr>
      </w:pPr>
      <w:r w:rsidRPr="00C30B78">
        <w:fldChar w:fldCharType="begin"/>
      </w:r>
      <w:r w:rsidRPr="00C30B78">
        <w:instrText xml:space="preserve"> TOC \o "1-3" \h \z \u </w:instrText>
      </w:r>
      <w:r w:rsidRPr="00C30B78">
        <w:fldChar w:fldCharType="separate"/>
      </w:r>
      <w:hyperlink w:anchor="_Toc388344543" w:history="1">
        <w:r w:rsidRPr="00C30B78">
          <w:rPr>
            <w:rStyle w:val="Hyperlink"/>
            <w:color w:val="auto"/>
          </w:rPr>
          <w:t>Declaration of Opening</w:t>
        </w:r>
        <w:r w:rsidRPr="00C30B78">
          <w:rPr>
            <w:rStyle w:val="Hyperlink"/>
            <w:webHidden/>
            <w:color w:val="auto"/>
          </w:rPr>
          <w:tab/>
        </w:r>
        <w:r w:rsidRPr="00C30B78">
          <w:rPr>
            <w:rStyle w:val="Hyperlink"/>
            <w:webHidden/>
            <w:color w:val="auto"/>
          </w:rPr>
          <w:fldChar w:fldCharType="begin"/>
        </w:r>
        <w:r w:rsidRPr="00C30B78">
          <w:rPr>
            <w:rStyle w:val="Hyperlink"/>
            <w:webHidden/>
            <w:color w:val="auto"/>
          </w:rPr>
          <w:instrText xml:space="preserve"> PAGEREF _Toc388344543 \h </w:instrText>
        </w:r>
        <w:r w:rsidRPr="00C30B78">
          <w:rPr>
            <w:rStyle w:val="Hyperlink"/>
            <w:webHidden/>
            <w:color w:val="auto"/>
          </w:rPr>
        </w:r>
        <w:r w:rsidRPr="00C30B78">
          <w:rPr>
            <w:rStyle w:val="Hyperlink"/>
            <w:webHidden/>
            <w:color w:val="auto"/>
          </w:rPr>
          <w:fldChar w:fldCharType="separate"/>
        </w:r>
        <w:r w:rsidRPr="00C30B78">
          <w:rPr>
            <w:rStyle w:val="Hyperlink"/>
            <w:webHidden/>
            <w:color w:val="auto"/>
          </w:rPr>
          <w:t>4</w:t>
        </w:r>
        <w:r w:rsidRPr="00C30B78">
          <w:rPr>
            <w:rStyle w:val="Hyperlink"/>
            <w:webHidden/>
            <w:color w:val="auto"/>
          </w:rPr>
          <w:fldChar w:fldCharType="end"/>
        </w:r>
      </w:hyperlink>
    </w:p>
    <w:p w14:paraId="2B9EF91F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4" w:history="1">
        <w:r w:rsidR="00C30B78" w:rsidRPr="00C30B78">
          <w:rPr>
            <w:rStyle w:val="Hyperlink"/>
            <w:color w:val="auto"/>
          </w:rPr>
          <w:t>Present and Apologies and Leave Of Absence (Previously Approved)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_Toc388344544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CC7D16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5" w:history="1">
        <w:r w:rsidR="00C30B78" w:rsidRPr="00C30B78">
          <w:rPr>
            <w:rStyle w:val="Hyperlink"/>
            <w:color w:val="auto"/>
          </w:rPr>
          <w:t>1.</w:t>
        </w:r>
        <w:r w:rsidR="00C30B78" w:rsidRPr="00C30B78">
          <w:rPr>
            <w:rStyle w:val="Hyperlink"/>
            <w:color w:val="auto"/>
          </w:rPr>
          <w:tab/>
          <w:t>Public Question Time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_Toc388344545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68B976FE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6" w:history="1">
        <w:r w:rsidR="00C30B78" w:rsidRPr="00C30B78">
          <w:rPr>
            <w:rStyle w:val="Hyperlink"/>
            <w:color w:val="auto"/>
          </w:rPr>
          <w:t>2.</w:t>
        </w:r>
        <w:r w:rsidR="00C30B78" w:rsidRPr="00C30B78">
          <w:rPr>
            <w:rStyle w:val="Hyperlink"/>
            <w:color w:val="auto"/>
          </w:rPr>
          <w:tab/>
          <w:t>Addresses by Members of the Public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_Toc388344546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E16E3E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7" w:history="1">
        <w:r w:rsidR="00C30B78" w:rsidRPr="00C30B78">
          <w:rPr>
            <w:rStyle w:val="Hyperlink"/>
            <w:color w:val="auto"/>
          </w:rPr>
          <w:t>3.</w:t>
        </w:r>
        <w:r w:rsidR="00C30B78" w:rsidRPr="00C30B78">
          <w:rPr>
            <w:rStyle w:val="Hyperlink"/>
            <w:color w:val="auto"/>
          </w:rPr>
          <w:tab/>
          <w:t>Requests for Leave of Absence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_Toc388344547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3F32423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8" w:history="1">
        <w:r w:rsidR="00C30B78" w:rsidRPr="00C30B78">
          <w:rPr>
            <w:rStyle w:val="Hyperlink"/>
            <w:color w:val="auto"/>
          </w:rPr>
          <w:t>4.</w:t>
        </w:r>
        <w:r w:rsidR="00C30B78" w:rsidRPr="00C30B78">
          <w:rPr>
            <w:rStyle w:val="Hyperlink"/>
            <w:color w:val="auto"/>
          </w:rPr>
          <w:tab/>
          <w:t>Petitions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_Toc388344548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6238A15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49" w:history="1">
        <w:r w:rsidR="00C30B78" w:rsidRPr="00C30B78">
          <w:rPr>
            <w:rStyle w:val="Hyperlink"/>
            <w:color w:val="auto"/>
          </w:rPr>
          <w:t>5.</w:t>
        </w:r>
        <w:r w:rsidR="00C30B78" w:rsidRPr="00C30B78">
          <w:rPr>
            <w:rStyle w:val="Hyperlink"/>
            <w:color w:val="auto"/>
          </w:rPr>
          <w:tab/>
          <w:t>Disclosures of Financial Interest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_Toc388344549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1C750765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0" w:history="1">
        <w:r w:rsidR="00C30B78" w:rsidRPr="00C30B78">
          <w:rPr>
            <w:rStyle w:val="Hyperlink"/>
            <w:color w:val="auto"/>
          </w:rPr>
          <w:t>6.</w:t>
        </w:r>
        <w:r w:rsidR="00C30B78" w:rsidRPr="00C30B78">
          <w:rPr>
            <w:rStyle w:val="Hyperlink"/>
            <w:color w:val="auto"/>
          </w:rPr>
          <w:tab/>
          <w:t>Disclosures of Interests Affecting Impartiality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_Toc388344550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0A97745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1" w:history="1">
        <w:r w:rsidR="00C30B78" w:rsidRPr="00C30B78">
          <w:rPr>
            <w:rStyle w:val="Hyperlink"/>
            <w:color w:val="auto"/>
          </w:rPr>
          <w:t>7.</w:t>
        </w:r>
        <w:r w:rsidR="00C30B78" w:rsidRPr="00C30B78">
          <w:rPr>
            <w:rStyle w:val="Hyperlink"/>
            <w:color w:val="auto"/>
          </w:rPr>
          <w:tab/>
          <w:t>Declarations by Members That They Have Not Given Due Consideration to Papers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_Toc388344551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10517A25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2" w:history="1">
        <w:r w:rsidR="00C30B78" w:rsidRPr="00C30B78">
          <w:rPr>
            <w:rStyle w:val="Hyperlink"/>
            <w:color w:val="auto"/>
          </w:rPr>
          <w:t>8.</w:t>
        </w:r>
        <w:r w:rsidR="00C30B78" w:rsidRPr="00C30B78">
          <w:rPr>
            <w:rStyle w:val="Hyperlink"/>
            <w:color w:val="auto"/>
          </w:rPr>
          <w:tab/>
          <w:t>Confirmation of Minutes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_Toc388344552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0C79C62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3" w:history="1">
        <w:r w:rsidR="00C30B78" w:rsidRPr="00C30B78">
          <w:rPr>
            <w:rStyle w:val="Hyperlink"/>
            <w:color w:val="auto"/>
          </w:rPr>
          <w:t>8.1</w:t>
        </w:r>
        <w:r w:rsidR="00C30B78" w:rsidRPr="00C30B78">
          <w:rPr>
            <w:rStyle w:val="Hyperlink"/>
            <w:color w:val="auto"/>
          </w:rPr>
          <w:tab/>
          <w:t>Ordinary Council meeting 22 April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_Toc388344553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4C72542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4" w:history="1">
        <w:r w:rsidR="00C30B78" w:rsidRPr="00C30B78">
          <w:rPr>
            <w:rStyle w:val="Hyperlink"/>
            <w:color w:val="auto"/>
          </w:rPr>
          <w:t>9.</w:t>
        </w:r>
        <w:r w:rsidR="00C30B78" w:rsidRPr="00C30B78">
          <w:rPr>
            <w:rStyle w:val="Hyperlink"/>
            <w:color w:val="auto"/>
          </w:rPr>
          <w:tab/>
          <w:t>Announcements of the Presiding Member without discussion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_Toc388344554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6ED1DA9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5" w:history="1">
        <w:r w:rsidR="00C30B78" w:rsidRPr="00C30B78">
          <w:rPr>
            <w:rStyle w:val="Hyperlink"/>
            <w:color w:val="auto"/>
          </w:rPr>
          <w:t>10.</w:t>
        </w:r>
        <w:r w:rsidR="00C30B78" w:rsidRPr="00C30B78">
          <w:rPr>
            <w:rStyle w:val="Hyperlink"/>
            <w:color w:val="auto"/>
          </w:rPr>
          <w:tab/>
          <w:t>Members announcements without discussion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_Toc388344555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8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1979736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6" w:history="1">
        <w:r w:rsidR="00C30B78" w:rsidRPr="00C30B78">
          <w:rPr>
            <w:rStyle w:val="Hyperlink"/>
            <w:color w:val="auto"/>
          </w:rPr>
          <w:t>11.</w:t>
        </w:r>
        <w:r w:rsidR="00C30B78" w:rsidRPr="00C30B78">
          <w:rPr>
            <w:rStyle w:val="Hyperlink"/>
            <w:color w:val="auto"/>
          </w:rPr>
          <w:tab/>
          <w:t>Matters for Which the Meeting May Be Closed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_Toc388344556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3F90E303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7" w:history="1">
        <w:r w:rsidR="00C30B78" w:rsidRPr="00C30B78">
          <w:rPr>
            <w:rStyle w:val="Hyperlink"/>
            <w:color w:val="auto"/>
          </w:rPr>
          <w:t>12.</w:t>
        </w:r>
        <w:r w:rsidR="00C30B78" w:rsidRPr="00C30B78">
          <w:rPr>
            <w:rStyle w:val="Hyperlink"/>
            <w:color w:val="auto"/>
          </w:rPr>
          <w:tab/>
          <w:t>Divisional reports and minutes of Council committees and administrative liaison working groups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_Toc388344557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3461AF40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8" w:history="1">
        <w:r w:rsidR="00C30B78" w:rsidRPr="00C30B78">
          <w:rPr>
            <w:rStyle w:val="Hyperlink"/>
            <w:color w:val="auto"/>
          </w:rPr>
          <w:t>12.1</w:t>
        </w:r>
        <w:r w:rsidR="00C30B78" w:rsidRPr="00C30B78">
          <w:rPr>
            <w:rStyle w:val="Hyperlink"/>
            <w:color w:val="auto"/>
          </w:rPr>
          <w:tab/>
          <w:t>Minutes of Council Committees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_Toc388344558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28CF6D4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59" w:history="1">
        <w:r w:rsidR="00C30B78" w:rsidRPr="00C30B78">
          <w:rPr>
            <w:rStyle w:val="Hyperlink"/>
            <w:color w:val="auto"/>
          </w:rPr>
          <w:t>12.2</w:t>
        </w:r>
        <w:r w:rsidR="00C30B78" w:rsidRPr="00C30B78">
          <w:rPr>
            <w:rStyle w:val="Hyperlink"/>
            <w:color w:val="auto"/>
          </w:rPr>
          <w:tab/>
          <w:t>Planning &amp; Development Report No’s PD14.14 to PD18.14 (copy attached)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_Toc388344559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11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14E5EEEC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0" w:history="1">
        <w:r w:rsidR="00C30B78" w:rsidRPr="00C30B78">
          <w:rPr>
            <w:rStyle w:val="Hyperlink"/>
            <w:color w:val="auto"/>
          </w:rPr>
          <w:t>PD14.14</w:t>
        </w:r>
        <w:r w:rsidR="00C30B78" w:rsidRPr="00C30B78">
          <w:rPr>
            <w:rStyle w:val="Hyperlink"/>
            <w:color w:val="auto"/>
          </w:rPr>
          <w:tab/>
          <w:t>No. 48 (Lot 365) Weld Street Nedlands – Retrospective Outbuilding, Patio &amp; Front Fence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_Toc388344560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11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40B8749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1" w:history="1">
        <w:r w:rsidR="00C30B78" w:rsidRPr="00C30B78">
          <w:rPr>
            <w:rStyle w:val="Hyperlink"/>
            <w:color w:val="auto"/>
          </w:rPr>
          <w:t xml:space="preserve">PD15.14 </w:t>
        </w:r>
        <w:r w:rsidR="00C30B78" w:rsidRPr="00C30B78">
          <w:rPr>
            <w:rStyle w:val="Hyperlink"/>
            <w:color w:val="auto"/>
          </w:rPr>
          <w:tab/>
          <w:t>No. 40 (Lot 312) Dalkeith Road Nedlands – Retrospective Amendments to Garage to Single House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_Toc388344561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13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951D429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2" w:history="1">
        <w:r w:rsidR="00C30B78" w:rsidRPr="00C30B78">
          <w:rPr>
            <w:rStyle w:val="Hyperlink"/>
            <w:color w:val="auto"/>
          </w:rPr>
          <w:t>PD16.14</w:t>
        </w:r>
        <w:r w:rsidR="00C30B78" w:rsidRPr="00C30B78">
          <w:rPr>
            <w:rStyle w:val="Hyperlink"/>
            <w:color w:val="auto"/>
          </w:rPr>
          <w:tab/>
          <w:t>No. 138 (Lot 9) Victoria Avenue, Dalkeith - Proposed Four-Storey Single House, Outbuilding &amp; Front Fence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_Toc388344562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17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3344FE2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3" w:history="1">
        <w:r w:rsidR="00C30B78" w:rsidRPr="00C30B78">
          <w:rPr>
            <w:rStyle w:val="Hyperlink"/>
            <w:color w:val="auto"/>
          </w:rPr>
          <w:t>PD17.14</w:t>
        </w:r>
        <w:r w:rsidR="00C30B78" w:rsidRPr="00C30B78">
          <w:rPr>
            <w:rStyle w:val="Hyperlink"/>
            <w:color w:val="auto"/>
          </w:rPr>
          <w:tab/>
          <w:t>Lease of Building at 25 Strickland St, Mt Claremont – Annie’s Playschool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_Toc388344563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19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78D75FDB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4" w:history="1">
        <w:r w:rsidR="00C30B78" w:rsidRPr="00C30B78">
          <w:rPr>
            <w:rStyle w:val="Hyperlink"/>
            <w:color w:val="auto"/>
          </w:rPr>
          <w:t xml:space="preserve">PD18.14 </w:t>
        </w:r>
        <w:r w:rsidR="00C30B78" w:rsidRPr="00C30B78">
          <w:rPr>
            <w:rStyle w:val="Hyperlink"/>
            <w:color w:val="auto"/>
          </w:rPr>
          <w:tab/>
          <w:t>Mayo Community Garden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_Toc388344564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20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79854326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5" w:history="1">
        <w:r w:rsidR="00C30B78" w:rsidRPr="00C30B78">
          <w:rPr>
            <w:rStyle w:val="Hyperlink"/>
            <w:color w:val="auto"/>
          </w:rPr>
          <w:t>12.3</w:t>
        </w:r>
        <w:r w:rsidR="00C30B78" w:rsidRPr="00C30B78">
          <w:rPr>
            <w:rStyle w:val="Hyperlink"/>
            <w:color w:val="auto"/>
          </w:rPr>
          <w:tab/>
          <w:t>Technical Services Report No’s TS09.14 to TS10.14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_Toc388344565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23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86E0CE8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6" w:history="1">
        <w:r w:rsidR="00C30B78" w:rsidRPr="00C30B78">
          <w:rPr>
            <w:rStyle w:val="Hyperlink"/>
            <w:color w:val="auto"/>
          </w:rPr>
          <w:t>TS09.14</w:t>
        </w:r>
        <w:r w:rsidR="00C30B78" w:rsidRPr="00C30B78">
          <w:rPr>
            <w:rStyle w:val="Hyperlink"/>
            <w:color w:val="auto"/>
          </w:rPr>
          <w:tab/>
          <w:t>Tender No. 2013/14.18 General Tree Surgery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_Toc388344566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23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0F1DCC1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7" w:history="1">
        <w:r w:rsidR="00C30B78" w:rsidRPr="00C30B78">
          <w:rPr>
            <w:rStyle w:val="Hyperlink"/>
            <w:color w:val="auto"/>
          </w:rPr>
          <w:t xml:space="preserve">TS10.14 </w:t>
        </w:r>
        <w:r w:rsidR="00C30B78" w:rsidRPr="00C30B78">
          <w:rPr>
            <w:rStyle w:val="Hyperlink"/>
            <w:color w:val="auto"/>
          </w:rPr>
          <w:tab/>
          <w:t>Tender No. 2013/14.25 Supply of Irrigation Parts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_Toc388344567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24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9AE7BA1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8" w:history="1">
        <w:r w:rsidR="00C30B78" w:rsidRPr="00C30B78">
          <w:rPr>
            <w:rStyle w:val="Hyperlink"/>
            <w:color w:val="auto"/>
          </w:rPr>
          <w:t>12.4</w:t>
        </w:r>
        <w:r w:rsidR="00C30B78" w:rsidRPr="00C30B78">
          <w:rPr>
            <w:rStyle w:val="Hyperlink"/>
            <w:color w:val="auto"/>
          </w:rPr>
          <w:tab/>
          <w:t>Community &amp; Organisational Development Report No’s CM03.14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_Toc388344568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15C9AD14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69" w:history="1">
        <w:r w:rsidR="00C30B78" w:rsidRPr="00C30B78">
          <w:rPr>
            <w:rStyle w:val="Hyperlink"/>
            <w:color w:val="auto"/>
          </w:rPr>
          <w:t>CM03.14</w:t>
        </w:r>
        <w:r w:rsidR="00C30B78" w:rsidRPr="00C30B78">
          <w:rPr>
            <w:rStyle w:val="Hyperlink"/>
            <w:color w:val="auto"/>
          </w:rPr>
          <w:tab/>
          <w:t>Funding Request – Dalkeith-Nedlands Bowling Club - Preparatory Work For Upcoming CSRFF Application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_Toc388344569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7501922F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0" w:history="1">
        <w:r w:rsidR="00C30B78" w:rsidRPr="00C30B78">
          <w:rPr>
            <w:rStyle w:val="Hyperlink"/>
            <w:color w:val="auto"/>
          </w:rPr>
          <w:t>12.5</w:t>
        </w:r>
        <w:r w:rsidR="00C30B78" w:rsidRPr="00C30B78">
          <w:rPr>
            <w:rStyle w:val="Hyperlink"/>
            <w:color w:val="auto"/>
          </w:rPr>
          <w:tab/>
          <w:t>Corporate &amp; Strategy Report No’s CPS19.14 to CPS21.14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_Toc388344570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851FE92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1" w:history="1">
        <w:r w:rsidR="00C30B78" w:rsidRPr="00C30B78">
          <w:rPr>
            <w:rStyle w:val="Hyperlink"/>
            <w:color w:val="auto"/>
          </w:rPr>
          <w:t>CPS19.14</w:t>
        </w:r>
        <w:r w:rsidR="00C30B78" w:rsidRPr="00C30B78">
          <w:rPr>
            <w:rStyle w:val="Hyperlink"/>
            <w:color w:val="auto"/>
          </w:rPr>
          <w:tab/>
          <w:t>List of Accounts Paid – March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_Toc388344571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26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CA01DA6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2" w:history="1">
        <w:r w:rsidR="00C30B78" w:rsidRPr="00C30B78">
          <w:rPr>
            <w:rStyle w:val="Hyperlink"/>
            <w:color w:val="auto"/>
          </w:rPr>
          <w:t>CPS20.14</w:t>
        </w:r>
        <w:r w:rsidR="00C30B78" w:rsidRPr="00C30B78">
          <w:rPr>
            <w:rStyle w:val="Hyperlink"/>
            <w:color w:val="auto"/>
          </w:rPr>
          <w:tab/>
          <w:t>Policy Review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_Toc388344572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27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59E57C1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3" w:history="1">
        <w:r w:rsidR="00C30B78" w:rsidRPr="00C30B78">
          <w:rPr>
            <w:rStyle w:val="Hyperlink"/>
            <w:color w:val="auto"/>
          </w:rPr>
          <w:t>CPS21.14</w:t>
        </w:r>
        <w:r w:rsidR="00C30B78" w:rsidRPr="00C30B78">
          <w:rPr>
            <w:rStyle w:val="Hyperlink"/>
            <w:color w:val="auto"/>
          </w:rPr>
          <w:tab/>
          <w:t>Telecommunications Contract Renewal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_Toc388344573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28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699308D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4" w:history="1">
        <w:r w:rsidR="00C30B78" w:rsidRPr="00C30B78">
          <w:rPr>
            <w:rStyle w:val="Hyperlink"/>
            <w:color w:val="auto"/>
          </w:rPr>
          <w:t>13.</w:t>
        </w:r>
        <w:r w:rsidR="00C30B78" w:rsidRPr="00C30B78">
          <w:rPr>
            <w:rStyle w:val="Hyperlink"/>
            <w:color w:val="auto"/>
          </w:rPr>
          <w:tab/>
          <w:t>Reports by the Chief Executive Officer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_Toc388344574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DE855DB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5" w:history="1">
        <w:r w:rsidR="00C30B78" w:rsidRPr="00C30B78">
          <w:rPr>
            <w:rStyle w:val="Hyperlink"/>
            <w:color w:val="auto"/>
          </w:rPr>
          <w:t>13.1</w:t>
        </w:r>
        <w:r w:rsidR="00C30B78" w:rsidRPr="00C30B78">
          <w:rPr>
            <w:rStyle w:val="Hyperlink"/>
            <w:color w:val="auto"/>
          </w:rPr>
          <w:tab/>
          <w:t>Common Seal Register Report – April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_Toc388344575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29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35329B16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6" w:history="1">
        <w:r w:rsidR="00C30B78" w:rsidRPr="00C30B78">
          <w:rPr>
            <w:rStyle w:val="Hyperlink"/>
            <w:color w:val="auto"/>
          </w:rPr>
          <w:t>13.2</w:t>
        </w:r>
        <w:r w:rsidR="00C30B78" w:rsidRPr="00C30B78">
          <w:rPr>
            <w:rStyle w:val="Hyperlink"/>
            <w:color w:val="auto"/>
          </w:rPr>
          <w:tab/>
          <w:t>List of Delegated Authorities – April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_Toc388344576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30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71745D60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7" w:history="1">
        <w:r w:rsidR="00C30B78" w:rsidRPr="00C30B78">
          <w:rPr>
            <w:rStyle w:val="Hyperlink"/>
            <w:color w:val="auto"/>
          </w:rPr>
          <w:t>13.3</w:t>
        </w:r>
        <w:r w:rsidR="00C30B78" w:rsidRPr="00C30B78">
          <w:rPr>
            <w:rStyle w:val="Hyperlink"/>
            <w:color w:val="auto"/>
          </w:rPr>
          <w:tab/>
          <w:t>Conference Attendance Requested By Mayor – World Cities Summit, Singapore, June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_Toc388344577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31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182F2988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8" w:history="1">
        <w:r w:rsidR="00C30B78" w:rsidRPr="00C30B78">
          <w:rPr>
            <w:rStyle w:val="Hyperlink"/>
            <w:color w:val="auto"/>
          </w:rPr>
          <w:t>13.4</w:t>
        </w:r>
        <w:r w:rsidR="00C30B78" w:rsidRPr="00C30B78">
          <w:rPr>
            <w:rStyle w:val="Hyperlink"/>
            <w:color w:val="auto"/>
          </w:rPr>
          <w:tab/>
          <w:t>Monthly Financial Report – April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_Toc388344578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35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64591168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79" w:history="1">
        <w:r w:rsidR="00C30B78" w:rsidRPr="00C30B78">
          <w:rPr>
            <w:rStyle w:val="Hyperlink"/>
            <w:color w:val="auto"/>
          </w:rPr>
          <w:t>13.5</w:t>
        </w:r>
        <w:r w:rsidR="00C30B78" w:rsidRPr="00C30B78">
          <w:rPr>
            <w:rStyle w:val="Hyperlink"/>
            <w:color w:val="auto"/>
          </w:rPr>
          <w:tab/>
          <w:t>Investment Report – March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_Toc388344579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40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47FDBC2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0" w:history="1">
        <w:r w:rsidR="00C30B78" w:rsidRPr="00C30B78">
          <w:rPr>
            <w:rStyle w:val="Hyperlink"/>
            <w:color w:val="auto"/>
          </w:rPr>
          <w:t>14.</w:t>
        </w:r>
        <w:r w:rsidR="00C30B78" w:rsidRPr="00C30B78">
          <w:rPr>
            <w:rStyle w:val="Hyperlink"/>
            <w:color w:val="auto"/>
          </w:rPr>
          <w:tab/>
          <w:t>Elected Members Notices of Motions of Which Previous Notice Has Been Given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_Toc388344580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43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6C287AFC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1" w:history="1">
        <w:r w:rsidR="00C30B78" w:rsidRPr="00C30B78">
          <w:rPr>
            <w:rStyle w:val="Hyperlink"/>
            <w:color w:val="auto"/>
          </w:rPr>
          <w:t>14.1</w:t>
        </w:r>
        <w:r w:rsidR="00C30B78" w:rsidRPr="00C30B78">
          <w:rPr>
            <w:rStyle w:val="Hyperlink"/>
            <w:color w:val="auto"/>
          </w:rPr>
          <w:tab/>
          <w:t>Councillor Porter – Yabba Dabba Café Refuse Requirements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_Toc388344581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43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68030CAE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2" w:history="1">
        <w:r w:rsidR="00C30B78" w:rsidRPr="00C30B78">
          <w:rPr>
            <w:rStyle w:val="Hyperlink"/>
            <w:color w:val="auto"/>
          </w:rPr>
          <w:t>15.</w:t>
        </w:r>
        <w:r w:rsidR="00C30B78" w:rsidRPr="00C30B78">
          <w:rPr>
            <w:rStyle w:val="Hyperlink"/>
            <w:color w:val="auto"/>
          </w:rPr>
          <w:tab/>
          <w:t>Elected members notices of motion given at the meeting for consideration at the following ordinary meeting on 24 June 2014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_Toc388344582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44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580A6838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3" w:history="1">
        <w:r w:rsidR="00C30B78" w:rsidRPr="00C30B78">
          <w:rPr>
            <w:rStyle w:val="Hyperlink"/>
            <w:color w:val="auto"/>
          </w:rPr>
          <w:t>16.</w:t>
        </w:r>
        <w:r w:rsidR="00C30B78" w:rsidRPr="00C30B78">
          <w:rPr>
            <w:rStyle w:val="Hyperlink"/>
            <w:color w:val="auto"/>
          </w:rPr>
          <w:tab/>
          <w:t>Urgent Business Approved By the Presiding Member or By Decision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_Toc388344583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224D1399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4" w:history="1">
        <w:r w:rsidR="00C30B78" w:rsidRPr="00C30B78">
          <w:rPr>
            <w:rStyle w:val="Hyperlink"/>
            <w:color w:val="auto"/>
          </w:rPr>
          <w:t>17.</w:t>
        </w:r>
        <w:r w:rsidR="00C30B78" w:rsidRPr="00C30B78">
          <w:rPr>
            <w:rStyle w:val="Hyperlink"/>
            <w:color w:val="auto"/>
          </w:rPr>
          <w:tab/>
          <w:t>Confidential Items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_Toc388344584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01F5939A" w14:textId="77777777" w:rsidR="00C30B78" w:rsidRPr="00C30B78" w:rsidRDefault="00025A03" w:rsidP="00C30B78">
      <w:pPr>
        <w:pStyle w:val="TOC2"/>
        <w:rPr>
          <w:rStyle w:val="Hyperlink"/>
          <w:color w:val="auto"/>
        </w:rPr>
      </w:pPr>
      <w:hyperlink w:anchor="_Toc388344585" w:history="1">
        <w:r w:rsidR="00C30B78" w:rsidRPr="00C30B78">
          <w:rPr>
            <w:rStyle w:val="Hyperlink"/>
            <w:color w:val="auto"/>
          </w:rPr>
          <w:t>Declaration of Closure</w:t>
        </w:r>
        <w:r w:rsidR="00C30B78" w:rsidRPr="00C30B78">
          <w:rPr>
            <w:rStyle w:val="Hyperlink"/>
            <w:webHidden/>
            <w:color w:val="auto"/>
          </w:rPr>
          <w:tab/>
        </w:r>
        <w:r w:rsidR="00C30B78" w:rsidRPr="00C30B78">
          <w:rPr>
            <w:rStyle w:val="Hyperlink"/>
            <w:webHidden/>
            <w:color w:val="auto"/>
          </w:rPr>
          <w:fldChar w:fldCharType="begin"/>
        </w:r>
        <w:r w:rsidR="00C30B78" w:rsidRPr="00C30B78">
          <w:rPr>
            <w:rStyle w:val="Hyperlink"/>
            <w:webHidden/>
            <w:color w:val="auto"/>
          </w:rPr>
          <w:instrText xml:space="preserve"> PAGEREF _Toc388344585 \h </w:instrText>
        </w:r>
        <w:r w:rsidR="00C30B78" w:rsidRPr="00C30B78">
          <w:rPr>
            <w:rStyle w:val="Hyperlink"/>
            <w:webHidden/>
            <w:color w:val="auto"/>
          </w:rPr>
        </w:r>
        <w:r w:rsidR="00C30B78" w:rsidRPr="00C30B78">
          <w:rPr>
            <w:rStyle w:val="Hyperlink"/>
            <w:webHidden/>
            <w:color w:val="auto"/>
          </w:rPr>
          <w:fldChar w:fldCharType="separate"/>
        </w:r>
        <w:r w:rsidR="00C30B78" w:rsidRPr="00C30B78">
          <w:rPr>
            <w:rStyle w:val="Hyperlink"/>
            <w:webHidden/>
            <w:color w:val="auto"/>
          </w:rPr>
          <w:t>45</w:t>
        </w:r>
        <w:r w:rsidR="00C30B78" w:rsidRPr="00C30B78">
          <w:rPr>
            <w:rStyle w:val="Hyperlink"/>
            <w:webHidden/>
            <w:color w:val="auto"/>
          </w:rPr>
          <w:fldChar w:fldCharType="end"/>
        </w:r>
      </w:hyperlink>
    </w:p>
    <w:p w14:paraId="69941C91" w14:textId="499C26D1" w:rsidR="00C30B78" w:rsidRDefault="00C30B78" w:rsidP="00C30B7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C30B78">
        <w:rPr>
          <w:rFonts w:ascii="Arial" w:hAnsi="Arial" w:cs="Arial"/>
        </w:rPr>
        <w:fldChar w:fldCharType="end"/>
      </w:r>
    </w:p>
    <w:p w14:paraId="52ADD2CF" w14:textId="77777777" w:rsidR="00480720" w:rsidRDefault="00480720" w:rsidP="00C30B78">
      <w:pPr>
        <w:pStyle w:val="TOC2"/>
      </w:pPr>
    </w:p>
    <w:p w14:paraId="52ADD2D0" w14:textId="77777777" w:rsidR="001D22F7" w:rsidRPr="001D22F7" w:rsidRDefault="005D4C75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24 June 2014</w:t>
      </w:r>
    </w:p>
    <w:p w14:paraId="52ADD2D2" w14:textId="77777777"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36947E31" w14:textId="77777777" w:rsidR="00C30B78" w:rsidRPr="00815C20" w:rsidRDefault="00C30B78" w:rsidP="00C30B78">
      <w:pPr>
        <w:pStyle w:val="TOC2"/>
        <w:tabs>
          <w:tab w:val="left" w:pos="1418"/>
        </w:tabs>
        <w:ind w:right="851"/>
        <w:rPr>
          <w:rStyle w:val="Hyperlin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0856033" w:history="1">
        <w:r w:rsidRPr="00815C20">
          <w:rPr>
            <w:rStyle w:val="Hyperlink"/>
          </w:rPr>
          <w:t>Declaration of Opening</w:t>
        </w:r>
        <w:r w:rsidRPr="00815C20">
          <w:rPr>
            <w:rStyle w:val="Hyperlink"/>
            <w:webHidden/>
          </w:rPr>
          <w:tab/>
        </w:r>
        <w:r w:rsidRPr="00815C20">
          <w:rPr>
            <w:rStyle w:val="Hyperlink"/>
            <w:webHidden/>
          </w:rPr>
          <w:fldChar w:fldCharType="begin"/>
        </w:r>
        <w:r w:rsidRPr="00815C20">
          <w:rPr>
            <w:rStyle w:val="Hyperlink"/>
            <w:webHidden/>
          </w:rPr>
          <w:instrText xml:space="preserve"> PAGEREF _Toc390856033 \h </w:instrText>
        </w:r>
        <w:r w:rsidRPr="00815C20">
          <w:rPr>
            <w:rStyle w:val="Hyperlink"/>
            <w:webHidden/>
          </w:rPr>
        </w:r>
        <w:r w:rsidRPr="00815C20">
          <w:rPr>
            <w:rStyle w:val="Hyperlink"/>
            <w:webHidden/>
          </w:rPr>
          <w:fldChar w:fldCharType="separate"/>
        </w:r>
        <w:r>
          <w:rPr>
            <w:rStyle w:val="Hyperlink"/>
            <w:webHidden/>
          </w:rPr>
          <w:t>4</w:t>
        </w:r>
        <w:r w:rsidRPr="00815C20">
          <w:rPr>
            <w:rStyle w:val="Hyperlink"/>
            <w:webHidden/>
          </w:rPr>
          <w:fldChar w:fldCharType="end"/>
        </w:r>
      </w:hyperlink>
    </w:p>
    <w:p w14:paraId="79BA019A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4" w:history="1">
        <w:r w:rsidR="00C30B78" w:rsidRPr="00815C20">
          <w:rPr>
            <w:rStyle w:val="Hyperlink"/>
          </w:rPr>
          <w:t>Present and Apologies and Leave Of Absence (Previously Approved)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_Toc390856034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4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6FDC6F0C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5" w:history="1">
        <w:r w:rsidR="00C30B78" w:rsidRPr="00815C20">
          <w:rPr>
            <w:rStyle w:val="Hyperlink"/>
          </w:rPr>
          <w:t>1.</w:t>
        </w:r>
        <w:r w:rsidR="00C30B78" w:rsidRPr="00815C20">
          <w:rPr>
            <w:rStyle w:val="Hyperlink"/>
          </w:rPr>
          <w:tab/>
          <w:t>Public Question Time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_Toc390856035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5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769D142B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6" w:history="1">
        <w:r w:rsidR="00C30B78" w:rsidRPr="00815C20">
          <w:rPr>
            <w:rStyle w:val="Hyperlink"/>
          </w:rPr>
          <w:t>2.</w:t>
        </w:r>
        <w:r w:rsidR="00C30B78" w:rsidRPr="00815C20">
          <w:rPr>
            <w:rStyle w:val="Hyperlink"/>
          </w:rPr>
          <w:tab/>
          <w:t>Addresses by Members of the Public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_Toc390856036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5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031BBCB9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7" w:history="1">
        <w:r w:rsidR="00C30B78" w:rsidRPr="00815C20">
          <w:rPr>
            <w:rStyle w:val="Hyperlink"/>
          </w:rPr>
          <w:t>3.</w:t>
        </w:r>
        <w:r w:rsidR="00C30B78" w:rsidRPr="00815C20">
          <w:rPr>
            <w:rStyle w:val="Hyperlink"/>
          </w:rPr>
          <w:tab/>
          <w:t>Requests for Leave of Absence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_Toc390856037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5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5A23A580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8" w:history="1">
        <w:r w:rsidR="00C30B78" w:rsidRPr="00815C20">
          <w:rPr>
            <w:rStyle w:val="Hyperlink"/>
          </w:rPr>
          <w:t>4.</w:t>
        </w:r>
        <w:r w:rsidR="00C30B78" w:rsidRPr="00815C20">
          <w:rPr>
            <w:rStyle w:val="Hyperlink"/>
          </w:rPr>
          <w:tab/>
          <w:t>Petitions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_Toc390856038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6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2491045C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39" w:history="1">
        <w:r w:rsidR="00C30B78" w:rsidRPr="00815C20">
          <w:rPr>
            <w:rStyle w:val="Hyperlink"/>
          </w:rPr>
          <w:t>5.</w:t>
        </w:r>
        <w:r w:rsidR="00C30B78" w:rsidRPr="00815C20">
          <w:rPr>
            <w:rStyle w:val="Hyperlink"/>
          </w:rPr>
          <w:tab/>
          <w:t>Disclosures of Financial Interest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_Toc390856039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6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6A60F444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0" w:history="1">
        <w:r w:rsidR="00C30B78" w:rsidRPr="00815C20">
          <w:rPr>
            <w:rStyle w:val="Hyperlink"/>
          </w:rPr>
          <w:t>6.</w:t>
        </w:r>
        <w:r w:rsidR="00C30B78" w:rsidRPr="00815C20">
          <w:rPr>
            <w:rStyle w:val="Hyperlink"/>
          </w:rPr>
          <w:tab/>
          <w:t>Disclosures of Interests Affecting Impartiality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_Toc390856040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6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2487D369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1" w:history="1">
        <w:r w:rsidR="00C30B78" w:rsidRPr="00815C20">
          <w:rPr>
            <w:rStyle w:val="Hyperlink"/>
          </w:rPr>
          <w:t>7.</w:t>
        </w:r>
        <w:r w:rsidR="00C30B78" w:rsidRPr="00815C20">
          <w:rPr>
            <w:rStyle w:val="Hyperlink"/>
          </w:rPr>
          <w:tab/>
          <w:t>Declarations by Members That They Have Not Given Due Consideration to Papers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_Toc390856041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7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09C61C8B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2" w:history="1">
        <w:r w:rsidR="00C30B78" w:rsidRPr="00815C20">
          <w:rPr>
            <w:rStyle w:val="Hyperlink"/>
          </w:rPr>
          <w:t>8.</w:t>
        </w:r>
        <w:r w:rsidR="00C30B78" w:rsidRPr="00815C20">
          <w:rPr>
            <w:rStyle w:val="Hyperlink"/>
          </w:rPr>
          <w:tab/>
          <w:t>Confirmation of Minutes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_Toc390856042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7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1041B938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3" w:history="1">
        <w:r w:rsidR="00C30B78" w:rsidRPr="00815C20">
          <w:rPr>
            <w:rStyle w:val="Hyperlink"/>
          </w:rPr>
          <w:t>8.1</w:t>
        </w:r>
        <w:r w:rsidR="00C30B78" w:rsidRPr="00815C20">
          <w:rPr>
            <w:rStyle w:val="Hyperlink"/>
          </w:rPr>
          <w:tab/>
          <w:t>Ordinary Council meeting 27 May 2014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_Toc390856043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7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446B6013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4" w:history="1">
        <w:r w:rsidR="00C30B78" w:rsidRPr="00815C20">
          <w:rPr>
            <w:rStyle w:val="Hyperlink"/>
          </w:rPr>
          <w:t>9.</w:t>
        </w:r>
        <w:r w:rsidR="00C30B78" w:rsidRPr="00815C20">
          <w:rPr>
            <w:rStyle w:val="Hyperlink"/>
          </w:rPr>
          <w:tab/>
          <w:t>Announcements of the Presiding Member without discussion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_Toc390856044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8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6651A4B9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5" w:history="1">
        <w:r w:rsidR="00C30B78" w:rsidRPr="00815C20">
          <w:rPr>
            <w:rStyle w:val="Hyperlink"/>
          </w:rPr>
          <w:t>10.</w:t>
        </w:r>
        <w:r w:rsidR="00C30B78" w:rsidRPr="00815C20">
          <w:rPr>
            <w:rStyle w:val="Hyperlink"/>
          </w:rPr>
          <w:tab/>
          <w:t>Members announcements without discussion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_Toc390856045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8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652935A8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6" w:history="1">
        <w:r w:rsidR="00C30B78" w:rsidRPr="00815C20">
          <w:rPr>
            <w:rStyle w:val="Hyperlink"/>
          </w:rPr>
          <w:t>11.</w:t>
        </w:r>
        <w:r w:rsidR="00C30B78" w:rsidRPr="00815C20">
          <w:rPr>
            <w:rStyle w:val="Hyperlink"/>
          </w:rPr>
          <w:tab/>
          <w:t>Matters for Which the Meeting May Be Closed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_Toc390856046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9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78FC4FCF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7" w:history="1">
        <w:r w:rsidR="00C30B78" w:rsidRPr="00815C20">
          <w:rPr>
            <w:rStyle w:val="Hyperlink"/>
          </w:rPr>
          <w:t>12.</w:t>
        </w:r>
        <w:r w:rsidR="00C30B78" w:rsidRPr="00815C20">
          <w:rPr>
            <w:rStyle w:val="Hyperlink"/>
          </w:rPr>
          <w:tab/>
          <w:t>Divisional reports and minutes of Council committees and administrative liaison working groups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_Toc390856047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9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028EB9FB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8" w:history="1">
        <w:r w:rsidR="00C30B78" w:rsidRPr="00815C20">
          <w:rPr>
            <w:rStyle w:val="Hyperlink"/>
          </w:rPr>
          <w:t>12.1</w:t>
        </w:r>
        <w:r w:rsidR="00C30B78" w:rsidRPr="00815C20">
          <w:rPr>
            <w:rStyle w:val="Hyperlink"/>
          </w:rPr>
          <w:tab/>
          <w:t>Minutes of Council Committees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_Toc390856048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9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38817660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49" w:history="1">
        <w:r w:rsidR="00C30B78" w:rsidRPr="00815C20">
          <w:rPr>
            <w:rStyle w:val="Hyperlink"/>
          </w:rPr>
          <w:t>12.2</w:t>
        </w:r>
        <w:r w:rsidR="00C30B78" w:rsidRPr="00815C20">
          <w:rPr>
            <w:rStyle w:val="Hyperlink"/>
          </w:rPr>
          <w:tab/>
          <w:t>Planning &amp; Development Report No’s PD19.14 to PD22.14 (copy attached)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_Toc390856049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11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59A71073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0" w:history="1">
        <w:r w:rsidR="00C30B78" w:rsidRPr="00815C20">
          <w:rPr>
            <w:rStyle w:val="Hyperlink"/>
          </w:rPr>
          <w:t>PD19.14</w:t>
        </w:r>
        <w:r w:rsidR="00C30B78" w:rsidRPr="00815C20">
          <w:rPr>
            <w:rStyle w:val="Hyperlink"/>
          </w:rPr>
          <w:tab/>
          <w:t>No. 16 (Lot 49) Loch Street, Nedlands - Proposed Two-Storey Single House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_Toc390856050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11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792EF8DF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1" w:history="1">
        <w:r w:rsidR="00C30B78" w:rsidRPr="00815C20">
          <w:rPr>
            <w:rStyle w:val="Hyperlink"/>
          </w:rPr>
          <w:t>PD20.14.</w:t>
        </w:r>
        <w:r w:rsidR="00C30B78" w:rsidRPr="00815C20">
          <w:rPr>
            <w:rStyle w:val="Hyperlink"/>
          </w:rPr>
          <w:tab/>
          <w:t>No. 17 (Lot 253) Loneragan Street Nedlands - Proposed Two Storey Single House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_Toc390856051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15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1A0E6ED6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2" w:history="1">
        <w:r w:rsidR="00C30B78" w:rsidRPr="00815C20">
          <w:rPr>
            <w:rStyle w:val="Hyperlink"/>
          </w:rPr>
          <w:t>PD21.14</w:t>
        </w:r>
        <w:r w:rsidR="00C30B78" w:rsidRPr="00815C20">
          <w:rPr>
            <w:rStyle w:val="Hyperlink"/>
          </w:rPr>
          <w:tab/>
          <w:t>No. 47 (Lot 468) Meriwa Street, Nedlands - Retrospective Air-Conditioner &amp; Proposed Screen and Front Fence to a Single House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_Toc390856052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19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36BEC9E8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3" w:history="1">
        <w:r w:rsidR="00C30B78" w:rsidRPr="00815C20">
          <w:rPr>
            <w:rStyle w:val="Hyperlink"/>
          </w:rPr>
          <w:t>PD22.14</w:t>
        </w:r>
        <w:r w:rsidR="00C30B78" w:rsidRPr="00815C20">
          <w:rPr>
            <w:rStyle w:val="Hyperlink"/>
          </w:rPr>
          <w:tab/>
          <w:t>Tresillian Artist Studio Leases – Extension to term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_Toc390856053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21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50548BAB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4" w:history="1">
        <w:r w:rsidR="00C30B78" w:rsidRPr="00815C20">
          <w:rPr>
            <w:rStyle w:val="Hyperlink"/>
          </w:rPr>
          <w:t>12.3</w:t>
        </w:r>
        <w:r w:rsidR="00C30B78" w:rsidRPr="00815C20">
          <w:rPr>
            <w:rStyle w:val="Hyperlink"/>
          </w:rPr>
          <w:tab/>
          <w:t>Technical Services Report No’s TS11.14 to TS12.14 (copy attached)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_Toc390856054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22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567EF669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5" w:history="1">
        <w:r w:rsidR="00C30B78" w:rsidRPr="00815C20">
          <w:rPr>
            <w:rStyle w:val="Hyperlink"/>
          </w:rPr>
          <w:t>TS11.14</w:t>
        </w:r>
        <w:r w:rsidR="00C30B78" w:rsidRPr="00815C20">
          <w:rPr>
            <w:rStyle w:val="Hyperlink"/>
          </w:rPr>
          <w:tab/>
          <w:t>Tender No. 2013/14.21 – Landscape Maintenance Services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_Toc390856055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22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5FC00B6F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6" w:history="1">
        <w:r w:rsidR="00C30B78" w:rsidRPr="00815C20">
          <w:rPr>
            <w:rStyle w:val="Hyperlink"/>
          </w:rPr>
          <w:t xml:space="preserve">TS12.14 </w:t>
        </w:r>
        <w:r w:rsidR="00C30B78" w:rsidRPr="00815C20">
          <w:rPr>
            <w:rStyle w:val="Hyperlink"/>
          </w:rPr>
          <w:tab/>
          <w:t>Tender No. 2013/14.02 – Provision of Cleaning Services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_Toc390856056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23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658393BD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7" w:history="1">
        <w:r w:rsidR="00C30B78" w:rsidRPr="00815C20">
          <w:rPr>
            <w:rStyle w:val="Hyperlink"/>
          </w:rPr>
          <w:t>12.4</w:t>
        </w:r>
        <w:r w:rsidR="00C30B78" w:rsidRPr="00815C20">
          <w:rPr>
            <w:rStyle w:val="Hyperlink"/>
          </w:rPr>
          <w:tab/>
          <w:t>Corporate &amp; Strategy Report No’s CPS22.14 to CPS24.14 (copy attached)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_Toc390856057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24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03C7A184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8" w:history="1">
        <w:r w:rsidR="00C30B78" w:rsidRPr="00815C20">
          <w:rPr>
            <w:rStyle w:val="Hyperlink"/>
          </w:rPr>
          <w:t>CPS22.14</w:t>
        </w:r>
        <w:r w:rsidR="00C30B78" w:rsidRPr="00815C20">
          <w:rPr>
            <w:rStyle w:val="Hyperlink"/>
          </w:rPr>
          <w:tab/>
          <w:t>List of Accounts Paid – March 2014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_Toc390856058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24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1C8BEEFE" w14:textId="77777777" w:rsidR="00C30B78" w:rsidRPr="00815C20" w:rsidRDefault="00025A03" w:rsidP="00C30B78">
      <w:pPr>
        <w:pStyle w:val="TOC2"/>
        <w:tabs>
          <w:tab w:val="left" w:pos="1418"/>
        </w:tabs>
        <w:ind w:right="851"/>
        <w:rPr>
          <w:rStyle w:val="Hyperlink"/>
        </w:rPr>
      </w:pPr>
      <w:hyperlink w:anchor="_Toc390856059" w:history="1">
        <w:r w:rsidR="00C30B78" w:rsidRPr="00815C20">
          <w:rPr>
            <w:rStyle w:val="Hyperlink"/>
          </w:rPr>
          <w:t>CPS23.14</w:t>
        </w:r>
        <w:r w:rsidR="00C30B78" w:rsidRPr="00815C20">
          <w:rPr>
            <w:rStyle w:val="Hyperlink"/>
          </w:rPr>
          <w:tab/>
          <w:t>Policy Review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_Toc390856059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25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3F5C35EE" w14:textId="77777777" w:rsidR="00C30B78" w:rsidRPr="00C30B78" w:rsidRDefault="00025A03" w:rsidP="00C30B78">
      <w:pPr>
        <w:pStyle w:val="TOC2"/>
        <w:tabs>
          <w:tab w:val="left" w:pos="1418"/>
        </w:tabs>
        <w:ind w:right="851"/>
        <w:rPr>
          <w:rFonts w:eastAsia="Times New Roman"/>
          <w:sz w:val="22"/>
          <w:szCs w:val="22"/>
          <w:lang w:eastAsia="en-AU"/>
        </w:rPr>
      </w:pPr>
      <w:hyperlink w:anchor="_Toc390856060" w:history="1">
        <w:r w:rsidR="00C30B78" w:rsidRPr="00815C20">
          <w:rPr>
            <w:rStyle w:val="Hyperlink"/>
          </w:rPr>
          <w:t xml:space="preserve">CPS24.14 </w:t>
        </w:r>
        <w:r w:rsidR="00C30B78" w:rsidRPr="00815C20">
          <w:rPr>
            <w:rStyle w:val="Hyperlink"/>
          </w:rPr>
          <w:tab/>
          <w:t>Corporate Business Plan – Quarter 3 2013/14</w:t>
        </w:r>
        <w:r w:rsidR="00C30B78" w:rsidRPr="00815C20">
          <w:rPr>
            <w:rStyle w:val="Hyperlink"/>
            <w:webHidden/>
          </w:rPr>
          <w:tab/>
        </w:r>
        <w:r w:rsidR="00C30B78" w:rsidRPr="00815C20">
          <w:rPr>
            <w:rStyle w:val="Hyperlink"/>
            <w:webHidden/>
          </w:rPr>
          <w:fldChar w:fldCharType="begin"/>
        </w:r>
        <w:r w:rsidR="00C30B78" w:rsidRPr="00815C20">
          <w:rPr>
            <w:rStyle w:val="Hyperlink"/>
            <w:webHidden/>
          </w:rPr>
          <w:instrText xml:space="preserve"> PAGEREF _Toc390856060 \h </w:instrText>
        </w:r>
        <w:r w:rsidR="00C30B78" w:rsidRPr="00815C20">
          <w:rPr>
            <w:rStyle w:val="Hyperlink"/>
            <w:webHidden/>
          </w:rPr>
        </w:r>
        <w:r w:rsidR="00C30B78" w:rsidRPr="00815C20">
          <w:rPr>
            <w:rStyle w:val="Hyperlink"/>
            <w:webHidden/>
          </w:rPr>
          <w:fldChar w:fldCharType="separate"/>
        </w:r>
        <w:r w:rsidR="00C30B78">
          <w:rPr>
            <w:rStyle w:val="Hyperlink"/>
            <w:webHidden/>
          </w:rPr>
          <w:t>26</w:t>
        </w:r>
        <w:r w:rsidR="00C30B78" w:rsidRPr="00815C20">
          <w:rPr>
            <w:rStyle w:val="Hyperlink"/>
            <w:webHidden/>
          </w:rPr>
          <w:fldChar w:fldCharType="end"/>
        </w:r>
      </w:hyperlink>
    </w:p>
    <w:p w14:paraId="4F8DB304" w14:textId="77777777" w:rsidR="00C30B78" w:rsidRPr="00C30B78" w:rsidRDefault="00025A03" w:rsidP="00C30B78">
      <w:pPr>
        <w:pStyle w:val="TOC1"/>
        <w:tabs>
          <w:tab w:val="clear" w:pos="1134"/>
          <w:tab w:val="left" w:pos="1120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390856061" w:history="1">
        <w:r w:rsidR="00C30B78" w:rsidRPr="00815C20">
          <w:rPr>
            <w:rStyle w:val="Hyperlink"/>
            <w:rFonts w:ascii="Arial" w:hAnsi="Arial" w:cs="Arial"/>
            <w:noProof/>
          </w:rPr>
          <w:t>13.</w:t>
        </w:r>
        <w:r w:rsidR="00C30B78" w:rsidRPr="00C30B78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  <w:rFonts w:ascii="Arial" w:hAnsi="Arial" w:cs="Arial"/>
            <w:noProof/>
          </w:rPr>
          <w:t>Reports by the Chief Executive Officer</w:t>
        </w:r>
        <w:r w:rsidR="00C30B78" w:rsidRPr="00815C20">
          <w:rPr>
            <w:rFonts w:ascii="Arial" w:hAnsi="Arial" w:cs="Arial"/>
            <w:noProof/>
            <w:webHidden/>
          </w:rPr>
          <w:tab/>
        </w:r>
        <w:r w:rsidR="00C30B78" w:rsidRPr="00815C20">
          <w:rPr>
            <w:rFonts w:ascii="Arial" w:hAnsi="Arial" w:cs="Arial"/>
            <w:noProof/>
            <w:webHidden/>
          </w:rPr>
          <w:fldChar w:fldCharType="begin"/>
        </w:r>
        <w:r w:rsidR="00C30B78" w:rsidRPr="00815C20">
          <w:rPr>
            <w:rFonts w:ascii="Arial" w:hAnsi="Arial" w:cs="Arial"/>
            <w:noProof/>
            <w:webHidden/>
          </w:rPr>
          <w:instrText xml:space="preserve"> PAGEREF _Toc390856061 \h </w:instrText>
        </w:r>
        <w:r w:rsidR="00C30B78" w:rsidRPr="00815C20">
          <w:rPr>
            <w:rFonts w:ascii="Arial" w:hAnsi="Arial" w:cs="Arial"/>
            <w:noProof/>
            <w:webHidden/>
          </w:rPr>
        </w:r>
        <w:r w:rsidR="00C30B78" w:rsidRPr="00815C20">
          <w:rPr>
            <w:rFonts w:ascii="Arial" w:hAnsi="Arial" w:cs="Arial"/>
            <w:noProof/>
            <w:webHidden/>
          </w:rPr>
          <w:fldChar w:fldCharType="separate"/>
        </w:r>
        <w:r w:rsidR="00C30B78">
          <w:rPr>
            <w:rFonts w:ascii="Arial" w:hAnsi="Arial" w:cs="Arial"/>
            <w:noProof/>
            <w:webHidden/>
          </w:rPr>
          <w:t>27</w:t>
        </w:r>
        <w:r w:rsidR="00C30B78" w:rsidRPr="00815C20">
          <w:rPr>
            <w:rFonts w:ascii="Arial" w:hAnsi="Arial" w:cs="Arial"/>
            <w:noProof/>
            <w:webHidden/>
          </w:rPr>
          <w:fldChar w:fldCharType="end"/>
        </w:r>
      </w:hyperlink>
    </w:p>
    <w:p w14:paraId="0A198C34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2" w:history="1">
        <w:r w:rsidR="00C30B78" w:rsidRPr="00815C20">
          <w:rPr>
            <w:rStyle w:val="Hyperlink"/>
          </w:rPr>
          <w:t>13.1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Common Seal Register Report – May 2014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_Toc390856062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27</w:t>
        </w:r>
        <w:r w:rsidR="00C30B78" w:rsidRPr="00815C20">
          <w:rPr>
            <w:webHidden/>
          </w:rPr>
          <w:fldChar w:fldCharType="end"/>
        </w:r>
      </w:hyperlink>
    </w:p>
    <w:p w14:paraId="11246203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3" w:history="1">
        <w:r w:rsidR="00C30B78" w:rsidRPr="00815C20">
          <w:rPr>
            <w:rStyle w:val="Hyperlink"/>
          </w:rPr>
          <w:t>13.2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List of Delegated Authorities – May 2014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_Toc390856063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28</w:t>
        </w:r>
        <w:r w:rsidR="00C30B78" w:rsidRPr="00815C20">
          <w:rPr>
            <w:webHidden/>
          </w:rPr>
          <w:fldChar w:fldCharType="end"/>
        </w:r>
      </w:hyperlink>
    </w:p>
    <w:p w14:paraId="3BD0CCA1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4" w:history="1">
        <w:r w:rsidR="00C30B78" w:rsidRPr="00815C20">
          <w:rPr>
            <w:rStyle w:val="Hyperlink"/>
          </w:rPr>
          <w:t>13.3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Funding Arrangements: Collegians Amateur Football Clubrooms, David Cruickshank Reserve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_Toc390856064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29</w:t>
        </w:r>
        <w:r w:rsidR="00C30B78" w:rsidRPr="00815C20">
          <w:rPr>
            <w:webHidden/>
          </w:rPr>
          <w:fldChar w:fldCharType="end"/>
        </w:r>
      </w:hyperlink>
    </w:p>
    <w:p w14:paraId="54471786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5" w:history="1">
        <w:r w:rsidR="00C30B78" w:rsidRPr="00815C20">
          <w:rPr>
            <w:rStyle w:val="Hyperlink"/>
          </w:rPr>
          <w:t>13.4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Community Members Proposed for Membership of Arts Committee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_Toc390856065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37</w:t>
        </w:r>
        <w:r w:rsidR="00C30B78" w:rsidRPr="00815C20">
          <w:rPr>
            <w:webHidden/>
          </w:rPr>
          <w:fldChar w:fldCharType="end"/>
        </w:r>
      </w:hyperlink>
    </w:p>
    <w:p w14:paraId="465E641E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6" w:history="1">
        <w:r w:rsidR="00C30B78" w:rsidRPr="00815C20">
          <w:rPr>
            <w:rStyle w:val="Hyperlink"/>
          </w:rPr>
          <w:t>13.5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Monthly Financial Report – May 2014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_Toc390856066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40</w:t>
        </w:r>
        <w:r w:rsidR="00C30B78" w:rsidRPr="00815C20">
          <w:rPr>
            <w:webHidden/>
          </w:rPr>
          <w:fldChar w:fldCharType="end"/>
        </w:r>
      </w:hyperlink>
    </w:p>
    <w:p w14:paraId="2E33B714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7" w:history="1">
        <w:r w:rsidR="00C30B78" w:rsidRPr="00815C20">
          <w:rPr>
            <w:rStyle w:val="Hyperlink"/>
          </w:rPr>
          <w:t>13.6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Investment Report – April 2014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_Toc390856067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45</w:t>
        </w:r>
        <w:r w:rsidR="00C30B78" w:rsidRPr="00815C20">
          <w:rPr>
            <w:webHidden/>
          </w:rPr>
          <w:fldChar w:fldCharType="end"/>
        </w:r>
      </w:hyperlink>
    </w:p>
    <w:p w14:paraId="11034E7D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68" w:history="1">
        <w:r w:rsidR="00C30B78" w:rsidRPr="00815C20">
          <w:rPr>
            <w:rStyle w:val="Hyperlink"/>
          </w:rPr>
          <w:t>13.7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Adoption of the Annual Budget 2014/15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_Toc390856068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48</w:t>
        </w:r>
        <w:r w:rsidR="00C30B78" w:rsidRPr="00815C20">
          <w:rPr>
            <w:webHidden/>
          </w:rPr>
          <w:fldChar w:fldCharType="end"/>
        </w:r>
      </w:hyperlink>
    </w:p>
    <w:p w14:paraId="46E6CB2E" w14:textId="77777777" w:rsidR="00C30B78" w:rsidRPr="00C30B78" w:rsidRDefault="00025A03" w:rsidP="00C30B78">
      <w:pPr>
        <w:pStyle w:val="TOC2"/>
        <w:tabs>
          <w:tab w:val="left" w:pos="1418"/>
        </w:tabs>
        <w:ind w:right="851"/>
        <w:rPr>
          <w:rFonts w:eastAsia="Times New Roman"/>
          <w:sz w:val="22"/>
          <w:szCs w:val="22"/>
          <w:lang w:eastAsia="en-AU"/>
        </w:rPr>
      </w:pPr>
      <w:hyperlink w:anchor="_Toc390856069" w:history="1">
        <w:r w:rsidR="00C30B78" w:rsidRPr="00815C20">
          <w:rPr>
            <w:rStyle w:val="Hyperlink"/>
          </w:rPr>
          <w:t>14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Elected Members Notices of Motions of Which Previous Notice Has Been Given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_Toc390856069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60</w:t>
        </w:r>
        <w:r w:rsidR="00C30B78" w:rsidRPr="00815C20">
          <w:rPr>
            <w:webHidden/>
          </w:rPr>
          <w:fldChar w:fldCharType="end"/>
        </w:r>
      </w:hyperlink>
    </w:p>
    <w:p w14:paraId="1F0D7F47" w14:textId="77777777" w:rsidR="00C30B78" w:rsidRPr="00C30B78" w:rsidRDefault="00025A03" w:rsidP="00C30B78">
      <w:pPr>
        <w:pStyle w:val="TOC2"/>
        <w:tabs>
          <w:tab w:val="left" w:pos="1418"/>
        </w:tabs>
        <w:ind w:right="851"/>
        <w:rPr>
          <w:rFonts w:eastAsia="Times New Roman"/>
          <w:sz w:val="22"/>
          <w:szCs w:val="22"/>
          <w:lang w:eastAsia="en-AU"/>
        </w:rPr>
      </w:pPr>
      <w:hyperlink w:anchor="_Toc390856070" w:history="1">
        <w:r w:rsidR="00C30B78" w:rsidRPr="00815C20">
          <w:rPr>
            <w:rStyle w:val="Hyperlink"/>
          </w:rPr>
          <w:t>15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Elected members notices of motion given at the meeting for consideration at the following ordinary meeting on 22 July 2014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_Toc390856070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60</w:t>
        </w:r>
        <w:r w:rsidR="00C30B78" w:rsidRPr="00815C20">
          <w:rPr>
            <w:webHidden/>
          </w:rPr>
          <w:fldChar w:fldCharType="end"/>
        </w:r>
      </w:hyperlink>
    </w:p>
    <w:p w14:paraId="63D878EB" w14:textId="77777777" w:rsidR="00C30B78" w:rsidRPr="00C30B78" w:rsidRDefault="00025A03" w:rsidP="00C30B78">
      <w:pPr>
        <w:pStyle w:val="TOC2"/>
        <w:tabs>
          <w:tab w:val="left" w:pos="1418"/>
        </w:tabs>
        <w:ind w:right="851"/>
        <w:rPr>
          <w:rFonts w:eastAsia="Times New Roman"/>
          <w:sz w:val="22"/>
          <w:szCs w:val="22"/>
          <w:lang w:eastAsia="en-AU"/>
        </w:rPr>
      </w:pPr>
      <w:hyperlink w:anchor="_Toc390856071" w:history="1">
        <w:r w:rsidR="00C30B78" w:rsidRPr="00815C20">
          <w:rPr>
            <w:rStyle w:val="Hyperlink"/>
          </w:rPr>
          <w:t>16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Urgent Business Approved By the Presiding Member or By Decision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_Toc390856071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60</w:t>
        </w:r>
        <w:r w:rsidR="00C30B78" w:rsidRPr="00815C20">
          <w:rPr>
            <w:webHidden/>
          </w:rPr>
          <w:fldChar w:fldCharType="end"/>
        </w:r>
      </w:hyperlink>
    </w:p>
    <w:p w14:paraId="02A3BD12" w14:textId="77777777" w:rsidR="00C30B78" w:rsidRPr="00C30B78" w:rsidRDefault="00025A03" w:rsidP="00C30B78">
      <w:pPr>
        <w:pStyle w:val="TOC1"/>
        <w:tabs>
          <w:tab w:val="clear" w:pos="1134"/>
          <w:tab w:val="left" w:pos="1120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390856072" w:history="1">
        <w:r w:rsidR="00C30B78" w:rsidRPr="00815C20">
          <w:rPr>
            <w:rStyle w:val="Hyperlink"/>
            <w:rFonts w:ascii="Arial" w:hAnsi="Arial" w:cs="Arial"/>
            <w:noProof/>
          </w:rPr>
          <w:t>17</w:t>
        </w:r>
        <w:r w:rsidR="00C30B78" w:rsidRPr="00C30B78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  <w:rFonts w:ascii="Arial" w:hAnsi="Arial" w:cs="Arial"/>
            <w:noProof/>
          </w:rPr>
          <w:t>Confidential Items</w:t>
        </w:r>
        <w:r w:rsidR="00C30B78" w:rsidRPr="00815C20">
          <w:rPr>
            <w:rFonts w:ascii="Arial" w:hAnsi="Arial" w:cs="Arial"/>
            <w:noProof/>
            <w:webHidden/>
          </w:rPr>
          <w:tab/>
        </w:r>
        <w:r w:rsidR="00C30B78" w:rsidRPr="00815C20">
          <w:rPr>
            <w:rFonts w:ascii="Arial" w:hAnsi="Arial" w:cs="Arial"/>
            <w:noProof/>
            <w:webHidden/>
          </w:rPr>
          <w:fldChar w:fldCharType="begin"/>
        </w:r>
        <w:r w:rsidR="00C30B78" w:rsidRPr="00815C20">
          <w:rPr>
            <w:rFonts w:ascii="Arial" w:hAnsi="Arial" w:cs="Arial"/>
            <w:noProof/>
            <w:webHidden/>
          </w:rPr>
          <w:instrText xml:space="preserve"> PAGEREF _Toc390856072 \h </w:instrText>
        </w:r>
        <w:r w:rsidR="00C30B78" w:rsidRPr="00815C20">
          <w:rPr>
            <w:rFonts w:ascii="Arial" w:hAnsi="Arial" w:cs="Arial"/>
            <w:noProof/>
            <w:webHidden/>
          </w:rPr>
        </w:r>
        <w:r w:rsidR="00C30B78" w:rsidRPr="00815C20">
          <w:rPr>
            <w:rFonts w:ascii="Arial" w:hAnsi="Arial" w:cs="Arial"/>
            <w:noProof/>
            <w:webHidden/>
          </w:rPr>
          <w:fldChar w:fldCharType="separate"/>
        </w:r>
        <w:r w:rsidR="00C30B78">
          <w:rPr>
            <w:rFonts w:ascii="Arial" w:hAnsi="Arial" w:cs="Arial"/>
            <w:noProof/>
            <w:webHidden/>
          </w:rPr>
          <w:t>60</w:t>
        </w:r>
        <w:r w:rsidR="00C30B78" w:rsidRPr="00815C20">
          <w:rPr>
            <w:rFonts w:ascii="Arial" w:hAnsi="Arial" w:cs="Arial"/>
            <w:noProof/>
            <w:webHidden/>
          </w:rPr>
          <w:fldChar w:fldCharType="end"/>
        </w:r>
      </w:hyperlink>
    </w:p>
    <w:p w14:paraId="5E990C04" w14:textId="77777777" w:rsidR="00C30B78" w:rsidRPr="00C30B78" w:rsidRDefault="00025A03" w:rsidP="00C30B78">
      <w:pPr>
        <w:pStyle w:val="TOC2"/>
        <w:rPr>
          <w:rFonts w:eastAsia="Times New Roman"/>
          <w:sz w:val="22"/>
          <w:szCs w:val="22"/>
          <w:lang w:eastAsia="en-AU"/>
        </w:rPr>
      </w:pPr>
      <w:hyperlink w:anchor="_Toc390856073" w:history="1">
        <w:r w:rsidR="00C30B78" w:rsidRPr="00815C20">
          <w:rPr>
            <w:rStyle w:val="Hyperlink"/>
          </w:rPr>
          <w:t>17.1</w:t>
        </w:r>
        <w:r w:rsidR="00C30B78" w:rsidRPr="00C30B78">
          <w:rPr>
            <w:rFonts w:eastAsia="Times New Roman"/>
            <w:sz w:val="22"/>
            <w:szCs w:val="22"/>
            <w:lang w:eastAsia="en-AU"/>
          </w:rPr>
          <w:tab/>
        </w:r>
        <w:r w:rsidR="00C30B78" w:rsidRPr="00815C20">
          <w:rPr>
            <w:rStyle w:val="Hyperlink"/>
          </w:rPr>
          <w:t>Financial Assistance with Legal Fees</w:t>
        </w:r>
        <w:r w:rsidR="00C30B78" w:rsidRPr="00815C20">
          <w:rPr>
            <w:webHidden/>
          </w:rPr>
          <w:tab/>
        </w:r>
        <w:r w:rsidR="00C30B78" w:rsidRPr="00815C20">
          <w:rPr>
            <w:webHidden/>
          </w:rPr>
          <w:fldChar w:fldCharType="begin"/>
        </w:r>
        <w:r w:rsidR="00C30B78" w:rsidRPr="00815C20">
          <w:rPr>
            <w:webHidden/>
          </w:rPr>
          <w:instrText xml:space="preserve"> PAGEREF _Toc390856073 \h </w:instrText>
        </w:r>
        <w:r w:rsidR="00C30B78" w:rsidRPr="00815C20">
          <w:rPr>
            <w:webHidden/>
          </w:rPr>
        </w:r>
        <w:r w:rsidR="00C30B78" w:rsidRPr="00815C20">
          <w:rPr>
            <w:webHidden/>
          </w:rPr>
          <w:fldChar w:fldCharType="separate"/>
        </w:r>
        <w:r w:rsidR="00C30B78">
          <w:rPr>
            <w:webHidden/>
          </w:rPr>
          <w:t>60</w:t>
        </w:r>
        <w:r w:rsidR="00C30B78" w:rsidRPr="00815C20">
          <w:rPr>
            <w:webHidden/>
          </w:rPr>
          <w:fldChar w:fldCharType="end"/>
        </w:r>
      </w:hyperlink>
    </w:p>
    <w:p w14:paraId="306EE34D" w14:textId="77777777" w:rsidR="00C30B78" w:rsidRPr="00C30B78" w:rsidRDefault="00025A03" w:rsidP="00C30B78">
      <w:pPr>
        <w:pStyle w:val="TOC1"/>
        <w:tabs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390856074" w:history="1">
        <w:r w:rsidR="00C30B78" w:rsidRPr="00815C20">
          <w:rPr>
            <w:rStyle w:val="Hyperlink"/>
            <w:rFonts w:ascii="Arial" w:hAnsi="Arial" w:cs="Arial"/>
            <w:noProof/>
          </w:rPr>
          <w:t>Declaration of Closure</w:t>
        </w:r>
        <w:r w:rsidR="00C30B78" w:rsidRPr="00815C20">
          <w:rPr>
            <w:rFonts w:ascii="Arial" w:hAnsi="Arial" w:cs="Arial"/>
            <w:noProof/>
            <w:webHidden/>
          </w:rPr>
          <w:tab/>
        </w:r>
        <w:r w:rsidR="00C30B78" w:rsidRPr="00815C20">
          <w:rPr>
            <w:rFonts w:ascii="Arial" w:hAnsi="Arial" w:cs="Arial"/>
            <w:noProof/>
            <w:webHidden/>
          </w:rPr>
          <w:fldChar w:fldCharType="begin"/>
        </w:r>
        <w:r w:rsidR="00C30B78" w:rsidRPr="00815C20">
          <w:rPr>
            <w:rFonts w:ascii="Arial" w:hAnsi="Arial" w:cs="Arial"/>
            <w:noProof/>
            <w:webHidden/>
          </w:rPr>
          <w:instrText xml:space="preserve"> PAGEREF _Toc390856074 \h </w:instrText>
        </w:r>
        <w:r w:rsidR="00C30B78" w:rsidRPr="00815C20">
          <w:rPr>
            <w:rFonts w:ascii="Arial" w:hAnsi="Arial" w:cs="Arial"/>
            <w:noProof/>
            <w:webHidden/>
          </w:rPr>
        </w:r>
        <w:r w:rsidR="00C30B78" w:rsidRPr="00815C20">
          <w:rPr>
            <w:rFonts w:ascii="Arial" w:hAnsi="Arial" w:cs="Arial"/>
            <w:noProof/>
            <w:webHidden/>
          </w:rPr>
          <w:fldChar w:fldCharType="separate"/>
        </w:r>
        <w:r w:rsidR="00C30B78">
          <w:rPr>
            <w:rFonts w:ascii="Arial" w:hAnsi="Arial" w:cs="Arial"/>
            <w:noProof/>
            <w:webHidden/>
          </w:rPr>
          <w:t>62</w:t>
        </w:r>
        <w:r w:rsidR="00C30B78" w:rsidRPr="00815C20">
          <w:rPr>
            <w:rFonts w:ascii="Arial" w:hAnsi="Arial" w:cs="Arial"/>
            <w:noProof/>
            <w:webHidden/>
          </w:rPr>
          <w:fldChar w:fldCharType="end"/>
        </w:r>
      </w:hyperlink>
    </w:p>
    <w:p w14:paraId="2912D665" w14:textId="77777777" w:rsidR="00C30B78" w:rsidRDefault="00C30B78" w:rsidP="00C30B78">
      <w:r>
        <w:rPr>
          <w:b/>
          <w:bCs/>
          <w:noProof/>
        </w:rPr>
        <w:fldChar w:fldCharType="end"/>
      </w:r>
    </w:p>
    <w:p w14:paraId="3D369D57" w14:textId="77777777" w:rsidR="00C30B78" w:rsidRDefault="00C30B78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b/>
        </w:rPr>
      </w:pPr>
    </w:p>
    <w:p w14:paraId="52ADD2D3" w14:textId="77777777" w:rsidR="009A25D4" w:rsidRDefault="00480720" w:rsidP="009A25D4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D4C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July 201</w:t>
      </w:r>
      <w:r w:rsidR="005D4C75">
        <w:rPr>
          <w:rFonts w:ascii="Arial" w:hAnsi="Arial" w:cs="Arial"/>
          <w:b/>
        </w:rPr>
        <w:t>4</w:t>
      </w:r>
    </w:p>
    <w:p w14:paraId="52ADD2D4" w14:textId="77777777" w:rsidR="009A25D4" w:rsidRPr="00321669" w:rsidRDefault="009A25D4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14:paraId="642EF424" w14:textId="6B7B9AA2" w:rsidR="00321669" w:rsidRPr="00321669" w:rsidRDefault="00321669" w:rsidP="00321669">
      <w:pPr>
        <w:pStyle w:val="TOCHeading"/>
        <w:rPr>
          <w:rFonts w:ascii="Arial" w:hAnsi="Arial" w:cs="Arial"/>
          <w:sz w:val="24"/>
          <w:szCs w:val="24"/>
        </w:rPr>
      </w:pPr>
    </w:p>
    <w:p w14:paraId="7858ED7B" w14:textId="77777777" w:rsidR="00321669" w:rsidRPr="00321669" w:rsidRDefault="00321669" w:rsidP="00321669">
      <w:pPr>
        <w:pStyle w:val="TOC2"/>
        <w:rPr>
          <w:rStyle w:val="Hyperlink"/>
          <w:color w:val="auto"/>
        </w:rPr>
      </w:pPr>
      <w:r w:rsidRPr="00321669">
        <w:fldChar w:fldCharType="begin"/>
      </w:r>
      <w:r w:rsidRPr="00321669">
        <w:instrText xml:space="preserve"> TOC \o "1-3" \h \z \u </w:instrText>
      </w:r>
      <w:r w:rsidRPr="00321669">
        <w:fldChar w:fldCharType="separate"/>
      </w:r>
      <w:hyperlink w:anchor="_Toc393110524" w:history="1">
        <w:r w:rsidRPr="00321669">
          <w:rPr>
            <w:rStyle w:val="Hyperlink"/>
            <w:color w:val="auto"/>
          </w:rPr>
          <w:t>Declaration of Opening</w:t>
        </w:r>
        <w:r w:rsidRPr="00321669">
          <w:rPr>
            <w:rStyle w:val="Hyperlink"/>
            <w:webHidden/>
            <w:color w:val="auto"/>
          </w:rPr>
          <w:tab/>
        </w:r>
        <w:r w:rsidRPr="00321669">
          <w:rPr>
            <w:rStyle w:val="Hyperlink"/>
            <w:webHidden/>
            <w:color w:val="auto"/>
          </w:rPr>
          <w:fldChar w:fldCharType="begin"/>
        </w:r>
        <w:r w:rsidRPr="00321669">
          <w:rPr>
            <w:rStyle w:val="Hyperlink"/>
            <w:webHidden/>
            <w:color w:val="auto"/>
          </w:rPr>
          <w:instrText xml:space="preserve"> PAGEREF _Toc393110524 \h </w:instrText>
        </w:r>
        <w:r w:rsidRPr="00321669">
          <w:rPr>
            <w:rStyle w:val="Hyperlink"/>
            <w:webHidden/>
            <w:color w:val="auto"/>
          </w:rPr>
        </w:r>
        <w:r w:rsidRPr="00321669">
          <w:rPr>
            <w:rStyle w:val="Hyperlink"/>
            <w:webHidden/>
            <w:color w:val="auto"/>
          </w:rPr>
          <w:fldChar w:fldCharType="separate"/>
        </w:r>
        <w:r w:rsidRPr="00321669">
          <w:rPr>
            <w:rStyle w:val="Hyperlink"/>
            <w:webHidden/>
            <w:color w:val="auto"/>
          </w:rPr>
          <w:t>4</w:t>
        </w:r>
        <w:r w:rsidRPr="00321669">
          <w:rPr>
            <w:rStyle w:val="Hyperlink"/>
            <w:webHidden/>
            <w:color w:val="auto"/>
          </w:rPr>
          <w:fldChar w:fldCharType="end"/>
        </w:r>
      </w:hyperlink>
    </w:p>
    <w:p w14:paraId="069B70D0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25" w:history="1">
        <w:r w:rsidR="00321669" w:rsidRPr="00321669">
          <w:rPr>
            <w:rStyle w:val="Hyperlink"/>
            <w:color w:val="auto"/>
          </w:rPr>
          <w:t>Present and Apologies and Leave Of Absence (Previously Approved)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_Toc393110525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443890C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26" w:history="1">
        <w:r w:rsidR="00321669" w:rsidRPr="00321669">
          <w:rPr>
            <w:rStyle w:val="Hyperlink"/>
            <w:color w:val="auto"/>
          </w:rPr>
          <w:t>1.</w:t>
        </w:r>
        <w:r w:rsidR="00321669" w:rsidRPr="00321669">
          <w:rPr>
            <w:rStyle w:val="Hyperlink"/>
            <w:color w:val="auto"/>
          </w:rPr>
          <w:tab/>
          <w:t>Public Question Time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_Toc393110526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5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7DED4EA6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27" w:history="1">
        <w:r w:rsidR="00321669" w:rsidRPr="00321669">
          <w:rPr>
            <w:rStyle w:val="Hyperlink"/>
            <w:color w:val="auto"/>
          </w:rPr>
          <w:t>2.</w:t>
        </w:r>
        <w:r w:rsidR="00321669" w:rsidRPr="00321669">
          <w:rPr>
            <w:rStyle w:val="Hyperlink"/>
            <w:color w:val="auto"/>
          </w:rPr>
          <w:tab/>
          <w:t>Addresses by Members of the Public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_Toc393110527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5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3EF267A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28" w:history="1">
        <w:r w:rsidR="00321669" w:rsidRPr="00321669">
          <w:rPr>
            <w:rStyle w:val="Hyperlink"/>
            <w:color w:val="auto"/>
          </w:rPr>
          <w:t>3.</w:t>
        </w:r>
        <w:r w:rsidR="00321669" w:rsidRPr="00321669">
          <w:rPr>
            <w:rStyle w:val="Hyperlink"/>
            <w:color w:val="auto"/>
          </w:rPr>
          <w:tab/>
          <w:t>Requests for Leave of Absence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_Toc393110528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8A3C6A6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29" w:history="1">
        <w:r w:rsidR="00321669" w:rsidRPr="00321669">
          <w:rPr>
            <w:rStyle w:val="Hyperlink"/>
            <w:color w:val="auto"/>
          </w:rPr>
          <w:t>4.</w:t>
        </w:r>
        <w:r w:rsidR="00321669" w:rsidRPr="00321669">
          <w:rPr>
            <w:rStyle w:val="Hyperlink"/>
            <w:color w:val="auto"/>
          </w:rPr>
          <w:tab/>
          <w:t>Petitions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_Toc393110529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E08AE37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0" w:history="1">
        <w:r w:rsidR="00321669" w:rsidRPr="00321669">
          <w:rPr>
            <w:rStyle w:val="Hyperlink"/>
            <w:color w:val="auto"/>
          </w:rPr>
          <w:t>5.</w:t>
        </w:r>
        <w:r w:rsidR="00321669" w:rsidRPr="00321669">
          <w:rPr>
            <w:rStyle w:val="Hyperlink"/>
            <w:color w:val="auto"/>
          </w:rPr>
          <w:tab/>
          <w:t>Disclosures of Financial Interest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_Toc393110530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4E103AA3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1" w:history="1">
        <w:r w:rsidR="00321669" w:rsidRPr="00321669">
          <w:rPr>
            <w:rStyle w:val="Hyperlink"/>
            <w:color w:val="auto"/>
          </w:rPr>
          <w:t>6.</w:t>
        </w:r>
        <w:r w:rsidR="00321669" w:rsidRPr="00321669">
          <w:rPr>
            <w:rStyle w:val="Hyperlink"/>
            <w:color w:val="auto"/>
          </w:rPr>
          <w:tab/>
          <w:t>Disclosures of Interests Affecting Impartiality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_Toc393110531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FA66411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2" w:history="1">
        <w:r w:rsidR="00321669" w:rsidRPr="00321669">
          <w:rPr>
            <w:rStyle w:val="Hyperlink"/>
            <w:color w:val="auto"/>
          </w:rPr>
          <w:t>7.</w:t>
        </w:r>
        <w:r w:rsidR="00321669" w:rsidRPr="00321669">
          <w:rPr>
            <w:rStyle w:val="Hyperlink"/>
            <w:color w:val="auto"/>
          </w:rPr>
          <w:tab/>
          <w:t>Declarations by Members That They Have Not Given Due Consideration to Papers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_Toc393110532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0D59CCC0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3" w:history="1">
        <w:r w:rsidR="00321669" w:rsidRPr="00321669">
          <w:rPr>
            <w:rStyle w:val="Hyperlink"/>
            <w:color w:val="auto"/>
          </w:rPr>
          <w:t>8.</w:t>
        </w:r>
        <w:r w:rsidR="00321669" w:rsidRPr="00321669">
          <w:rPr>
            <w:rStyle w:val="Hyperlink"/>
            <w:color w:val="auto"/>
          </w:rPr>
          <w:tab/>
          <w:t>Confirmation of Minutes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_Toc393110533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49109CCB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4" w:history="1">
        <w:r w:rsidR="00321669" w:rsidRPr="00321669">
          <w:rPr>
            <w:rStyle w:val="Hyperlink"/>
            <w:color w:val="auto"/>
          </w:rPr>
          <w:t>8.1</w:t>
        </w:r>
        <w:r w:rsidR="00321669" w:rsidRPr="00321669">
          <w:rPr>
            <w:rStyle w:val="Hyperlink"/>
            <w:color w:val="auto"/>
          </w:rPr>
          <w:tab/>
          <w:t>Ordinary Council meeting 24 June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_Toc393110534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D5BF6AF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5" w:history="1">
        <w:r w:rsidR="00321669" w:rsidRPr="00321669">
          <w:rPr>
            <w:rStyle w:val="Hyperlink"/>
            <w:color w:val="auto"/>
          </w:rPr>
          <w:t>9.</w:t>
        </w:r>
        <w:r w:rsidR="00321669" w:rsidRPr="00321669">
          <w:rPr>
            <w:rStyle w:val="Hyperlink"/>
            <w:color w:val="auto"/>
          </w:rPr>
          <w:tab/>
          <w:t>Announcements of the Presiding Member without discussion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_Toc393110535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6C13505E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6" w:history="1">
        <w:r w:rsidR="00321669" w:rsidRPr="00321669">
          <w:rPr>
            <w:rStyle w:val="Hyperlink"/>
            <w:color w:val="auto"/>
          </w:rPr>
          <w:t>10.</w:t>
        </w:r>
        <w:r w:rsidR="00321669" w:rsidRPr="00321669">
          <w:rPr>
            <w:rStyle w:val="Hyperlink"/>
            <w:color w:val="auto"/>
          </w:rPr>
          <w:tab/>
          <w:t>Members announcements without discussion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_Toc393110536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3BFF1A37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7" w:history="1">
        <w:r w:rsidR="00321669" w:rsidRPr="00321669">
          <w:rPr>
            <w:rStyle w:val="Hyperlink"/>
            <w:color w:val="auto"/>
          </w:rPr>
          <w:t>11.</w:t>
        </w:r>
        <w:r w:rsidR="00321669" w:rsidRPr="00321669">
          <w:rPr>
            <w:rStyle w:val="Hyperlink"/>
            <w:color w:val="auto"/>
          </w:rPr>
          <w:tab/>
          <w:t>Matters for Which the Meeting May Be Closed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_Toc393110537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449D7165" w14:textId="77777777" w:rsidR="00321669" w:rsidRPr="00321669" w:rsidRDefault="00025A03" w:rsidP="00321669">
      <w:pPr>
        <w:pStyle w:val="TOC2"/>
        <w:jc w:val="left"/>
        <w:rPr>
          <w:rStyle w:val="Hyperlink"/>
          <w:color w:val="auto"/>
        </w:rPr>
      </w:pPr>
      <w:hyperlink w:anchor="_Toc393110538" w:history="1">
        <w:r w:rsidR="00321669" w:rsidRPr="00321669">
          <w:rPr>
            <w:rStyle w:val="Hyperlink"/>
            <w:color w:val="auto"/>
          </w:rPr>
          <w:t>12.</w:t>
        </w:r>
        <w:r w:rsidR="00321669" w:rsidRPr="00321669">
          <w:rPr>
            <w:rStyle w:val="Hyperlink"/>
            <w:color w:val="auto"/>
          </w:rPr>
          <w:tab/>
          <w:t>Divisional reports and minutes of Council committees and administrative liaison working groups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_Toc393110538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9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6713F91E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39" w:history="1">
        <w:r w:rsidR="00321669" w:rsidRPr="00321669">
          <w:rPr>
            <w:rStyle w:val="Hyperlink"/>
            <w:color w:val="auto"/>
          </w:rPr>
          <w:t>12.1</w:t>
        </w:r>
        <w:r w:rsidR="00321669" w:rsidRPr="00321669">
          <w:rPr>
            <w:rStyle w:val="Hyperlink"/>
            <w:color w:val="auto"/>
          </w:rPr>
          <w:tab/>
          <w:t>Minutes of Council Committees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_Toc393110539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9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0448F468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0" w:history="1">
        <w:r w:rsidR="00321669" w:rsidRPr="00321669">
          <w:rPr>
            <w:rStyle w:val="Hyperlink"/>
            <w:color w:val="auto"/>
          </w:rPr>
          <w:t>12.2</w:t>
        </w:r>
        <w:r w:rsidR="00321669" w:rsidRPr="00321669">
          <w:rPr>
            <w:rStyle w:val="Hyperlink"/>
            <w:color w:val="auto"/>
          </w:rPr>
          <w:tab/>
          <w:t>Planning &amp; Development Report No’s PD23.14 to PD27.14 (copy attached)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_Toc393110540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11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7DD4DA99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1" w:history="1">
        <w:r w:rsidR="00321669" w:rsidRPr="00321669">
          <w:rPr>
            <w:rStyle w:val="Hyperlink"/>
            <w:color w:val="auto"/>
          </w:rPr>
          <w:t>PD23.14</w:t>
        </w:r>
        <w:r w:rsidR="00321669" w:rsidRPr="00321669">
          <w:rPr>
            <w:rStyle w:val="Hyperlink"/>
            <w:color w:val="auto"/>
          </w:rPr>
          <w:tab/>
          <w:t>No. 110a (Lot 14) Victoria Avenue, Dalkeith – Various Retrospective Additions to a Single House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_Toc393110541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11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69D30ED9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2" w:history="1">
        <w:r w:rsidR="00321669" w:rsidRPr="00321669">
          <w:rPr>
            <w:rStyle w:val="Hyperlink"/>
            <w:color w:val="auto"/>
          </w:rPr>
          <w:t>PD24.14</w:t>
        </w:r>
        <w:r w:rsidR="00321669" w:rsidRPr="00321669">
          <w:rPr>
            <w:rStyle w:val="Hyperlink"/>
            <w:color w:val="auto"/>
          </w:rPr>
          <w:tab/>
          <w:t>No. 136 (Lot 8) Victoria Avenue, Dalkeith - Retrospective &amp; Prospective Additions (Various) to Single House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_Toc393110542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15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60ED90FE" w14:textId="77777777" w:rsidR="00321669" w:rsidRPr="00321669" w:rsidRDefault="00025A03" w:rsidP="00321669">
      <w:pPr>
        <w:pStyle w:val="TOC2"/>
        <w:jc w:val="left"/>
        <w:rPr>
          <w:rStyle w:val="Hyperlink"/>
          <w:color w:val="auto"/>
        </w:rPr>
      </w:pPr>
      <w:hyperlink w:anchor="_Toc393110543" w:history="1">
        <w:r w:rsidR="00321669" w:rsidRPr="00321669">
          <w:rPr>
            <w:rStyle w:val="Hyperlink"/>
            <w:color w:val="auto"/>
          </w:rPr>
          <w:t xml:space="preserve">PD25.14 </w:t>
        </w:r>
        <w:r w:rsidR="00321669" w:rsidRPr="00321669">
          <w:rPr>
            <w:rStyle w:val="Hyperlink"/>
            <w:color w:val="auto"/>
          </w:rPr>
          <w:tab/>
          <w:t>No. 70 (Lot 100) Minora Road, Dalkeith – Two Storey Single House, Pool and Front Fence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_Toc393110543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18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4E04B46" w14:textId="77777777" w:rsidR="00321669" w:rsidRPr="00321669" w:rsidRDefault="00025A03" w:rsidP="00321669">
      <w:pPr>
        <w:pStyle w:val="TOC2"/>
        <w:jc w:val="left"/>
        <w:rPr>
          <w:rStyle w:val="Hyperlink"/>
          <w:color w:val="auto"/>
        </w:rPr>
      </w:pPr>
      <w:hyperlink w:anchor="_Toc393110544" w:history="1">
        <w:r w:rsidR="00321669" w:rsidRPr="00321669">
          <w:rPr>
            <w:rStyle w:val="Hyperlink"/>
            <w:color w:val="auto"/>
          </w:rPr>
          <w:t xml:space="preserve">PD26.14 </w:t>
        </w:r>
        <w:r w:rsidR="00321669" w:rsidRPr="00321669">
          <w:rPr>
            <w:rStyle w:val="Hyperlink"/>
            <w:color w:val="auto"/>
          </w:rPr>
          <w:tab/>
          <w:t>Reasons required for Scheme Amendment No. 201 Rezone Lot 346 (No. 11) Bedford Street.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_Toc393110544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21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7BB47E97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5" w:history="1">
        <w:r w:rsidR="00321669" w:rsidRPr="00321669">
          <w:rPr>
            <w:rStyle w:val="Hyperlink"/>
            <w:color w:val="auto"/>
          </w:rPr>
          <w:t xml:space="preserve">PD27.14 </w:t>
        </w:r>
        <w:r w:rsidR="00321669" w:rsidRPr="00321669">
          <w:rPr>
            <w:rStyle w:val="Hyperlink"/>
            <w:color w:val="auto"/>
          </w:rPr>
          <w:tab/>
          <w:t>Draft Local Planning Policy – Ancillary Accommodation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_Toc393110545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23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6694F9B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6" w:history="1">
        <w:r w:rsidR="00321669" w:rsidRPr="00321669">
          <w:rPr>
            <w:rStyle w:val="Hyperlink"/>
            <w:color w:val="auto"/>
          </w:rPr>
          <w:t>12.3</w:t>
        </w:r>
        <w:r w:rsidR="00321669" w:rsidRPr="00321669">
          <w:rPr>
            <w:rStyle w:val="Hyperlink"/>
            <w:color w:val="auto"/>
          </w:rPr>
          <w:tab/>
          <w:t>Technical Services Report No’s TS13.14 to TS14.14 (copy attached)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_Toc393110546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24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211FC4C1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7" w:history="1">
        <w:r w:rsidR="00321669" w:rsidRPr="00321669">
          <w:rPr>
            <w:rStyle w:val="Hyperlink"/>
            <w:color w:val="auto"/>
          </w:rPr>
          <w:t>TS13.14</w:t>
        </w:r>
        <w:r w:rsidR="00321669" w:rsidRPr="00321669">
          <w:rPr>
            <w:rStyle w:val="Hyperlink"/>
            <w:color w:val="auto"/>
          </w:rPr>
          <w:tab/>
          <w:t>Proposed Parking Restrictions in Karella Street and Boronia Avenue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_Toc393110547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24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ACBD29D" w14:textId="77777777" w:rsidR="00321669" w:rsidRPr="00321669" w:rsidRDefault="00025A03" w:rsidP="00321669">
      <w:pPr>
        <w:pStyle w:val="TOC2"/>
        <w:jc w:val="left"/>
        <w:rPr>
          <w:rStyle w:val="Hyperlink"/>
          <w:color w:val="auto"/>
        </w:rPr>
      </w:pPr>
      <w:hyperlink w:anchor="_Toc393110548" w:history="1">
        <w:r w:rsidR="00321669" w:rsidRPr="00321669">
          <w:rPr>
            <w:rStyle w:val="Hyperlink"/>
            <w:color w:val="auto"/>
          </w:rPr>
          <w:t>TS14.14</w:t>
        </w:r>
        <w:r w:rsidR="00321669" w:rsidRPr="00321669">
          <w:rPr>
            <w:rStyle w:val="Hyperlink"/>
            <w:color w:val="auto"/>
          </w:rPr>
          <w:tab/>
          <w:t>Review of Administration Decision to Refuse Nature Strip Development Application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_Toc393110548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25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85BBB35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49" w:history="1">
        <w:r w:rsidR="00321669" w:rsidRPr="00321669">
          <w:rPr>
            <w:rStyle w:val="Hyperlink"/>
            <w:color w:val="auto"/>
          </w:rPr>
          <w:t>12.4</w:t>
        </w:r>
        <w:r w:rsidR="00321669" w:rsidRPr="00321669">
          <w:rPr>
            <w:rStyle w:val="Hyperlink"/>
            <w:color w:val="auto"/>
          </w:rPr>
          <w:tab/>
          <w:t>Community &amp; Organisational Development Report No CM04. (copy attached)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_Toc393110549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229C8DA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0" w:history="1">
        <w:r w:rsidR="00321669" w:rsidRPr="00321669">
          <w:rPr>
            <w:rStyle w:val="Hyperlink"/>
            <w:color w:val="auto"/>
          </w:rPr>
          <w:t>12.5</w:t>
        </w:r>
        <w:r w:rsidR="00321669" w:rsidRPr="00321669">
          <w:rPr>
            <w:rStyle w:val="Hyperlink"/>
            <w:color w:val="auto"/>
          </w:rPr>
          <w:tab/>
          <w:t>Corporate &amp; Strategy Report No’s CPS25.14 to CPS26.14 (copy attached)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_Toc393110550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280B42EA" w14:textId="3D6784D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1" w:history="1">
        <w:r w:rsidR="00321669" w:rsidRPr="00321669">
          <w:rPr>
            <w:rStyle w:val="Hyperlink"/>
            <w:color w:val="auto"/>
          </w:rPr>
          <w:t>CPS25.14 List of Accounts Paid – May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_Toc393110551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312DE2D" w14:textId="475FFDB4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2" w:history="1">
        <w:r w:rsidR="00321669" w:rsidRPr="00321669">
          <w:rPr>
            <w:rStyle w:val="Hyperlink"/>
            <w:color w:val="auto"/>
          </w:rPr>
          <w:t>CPS26.14 Site Erosion and Sand Drift Local Law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_Toc393110552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29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5E25604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3" w:history="1">
        <w:r w:rsidR="00321669" w:rsidRPr="00321669">
          <w:rPr>
            <w:rStyle w:val="Hyperlink"/>
            <w:color w:val="auto"/>
          </w:rPr>
          <w:t>13.</w:t>
        </w:r>
        <w:r w:rsidR="00321669" w:rsidRPr="00321669">
          <w:rPr>
            <w:rStyle w:val="Hyperlink"/>
            <w:color w:val="auto"/>
          </w:rPr>
          <w:tab/>
          <w:t>Reports by the Chief Executive Officer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_Toc393110553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30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270A9FFC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4" w:history="1">
        <w:r w:rsidR="00321669" w:rsidRPr="00321669">
          <w:rPr>
            <w:rStyle w:val="Hyperlink"/>
            <w:color w:val="auto"/>
          </w:rPr>
          <w:t>13.1</w:t>
        </w:r>
        <w:r w:rsidR="00321669" w:rsidRPr="00321669">
          <w:rPr>
            <w:rStyle w:val="Hyperlink"/>
            <w:color w:val="auto"/>
          </w:rPr>
          <w:tab/>
          <w:t>Common Seal Register Report – June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_Toc393110554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30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5DA859CA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5" w:history="1">
        <w:r w:rsidR="00321669" w:rsidRPr="00321669">
          <w:rPr>
            <w:rStyle w:val="Hyperlink"/>
            <w:color w:val="auto"/>
          </w:rPr>
          <w:t>13.2</w:t>
        </w:r>
        <w:r w:rsidR="00321669" w:rsidRPr="00321669">
          <w:rPr>
            <w:rStyle w:val="Hyperlink"/>
            <w:color w:val="auto"/>
          </w:rPr>
          <w:tab/>
          <w:t>List of Delegated Authorities – June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_Toc393110555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31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E899305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6" w:history="1">
        <w:r w:rsidR="00321669" w:rsidRPr="00321669">
          <w:rPr>
            <w:rStyle w:val="Hyperlink"/>
            <w:color w:val="auto"/>
          </w:rPr>
          <w:t>13.3</w:t>
        </w:r>
        <w:r w:rsidR="00321669" w:rsidRPr="00321669">
          <w:rPr>
            <w:rStyle w:val="Hyperlink"/>
            <w:color w:val="auto"/>
          </w:rPr>
          <w:tab/>
          <w:t>Monthly Financial Report – June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_Toc393110556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32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ED9EB3A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7" w:history="1">
        <w:r w:rsidR="00321669" w:rsidRPr="00321669">
          <w:rPr>
            <w:rStyle w:val="Hyperlink"/>
            <w:color w:val="auto"/>
          </w:rPr>
          <w:t>13.4</w:t>
        </w:r>
        <w:r w:rsidR="00321669" w:rsidRPr="00321669">
          <w:rPr>
            <w:rStyle w:val="Hyperlink"/>
            <w:color w:val="auto"/>
          </w:rPr>
          <w:tab/>
          <w:t>Investment Report – June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_Toc393110557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2921E3B1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8" w:history="1">
        <w:r w:rsidR="00321669" w:rsidRPr="00321669">
          <w:rPr>
            <w:rStyle w:val="Hyperlink"/>
            <w:color w:val="auto"/>
          </w:rPr>
          <w:t>13.5</w:t>
        </w:r>
        <w:r w:rsidR="00321669" w:rsidRPr="00321669">
          <w:rPr>
            <w:rStyle w:val="Hyperlink"/>
            <w:color w:val="auto"/>
          </w:rPr>
          <w:tab/>
          <w:t>The Naked Fig – Application for Liquor Licence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_Toc393110558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39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1428CC0E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59" w:history="1">
        <w:r w:rsidR="00321669" w:rsidRPr="00321669">
          <w:rPr>
            <w:rStyle w:val="Hyperlink"/>
            <w:color w:val="auto"/>
          </w:rPr>
          <w:t>14.</w:t>
        </w:r>
        <w:r w:rsidR="00321669" w:rsidRPr="00321669">
          <w:rPr>
            <w:rStyle w:val="Hyperlink"/>
            <w:color w:val="auto"/>
          </w:rPr>
          <w:tab/>
          <w:t>Elected Members Notices of Motions of Which Previous Notice Has Been Given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_Toc393110559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7C28E4E3" w14:textId="135DF30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60" w:history="1">
        <w:r w:rsidR="00321669">
          <w:rPr>
            <w:rStyle w:val="Hyperlink"/>
            <w:color w:val="auto"/>
          </w:rPr>
          <w:t>15.</w:t>
        </w:r>
        <w:r w:rsidR="00321669">
          <w:rPr>
            <w:rStyle w:val="Hyperlink"/>
            <w:color w:val="auto"/>
          </w:rPr>
          <w:tab/>
        </w:r>
        <w:r w:rsidR="00321669" w:rsidRPr="00321669">
          <w:rPr>
            <w:rStyle w:val="Hyperlink"/>
            <w:color w:val="auto"/>
          </w:rPr>
          <w:t>Elected members notices of motion given at the meeting for consideration at the following ordinary meeting on 26 August 2014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_Toc393110560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47E1D452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61" w:history="1">
        <w:r w:rsidR="00321669" w:rsidRPr="00321669">
          <w:rPr>
            <w:rStyle w:val="Hyperlink"/>
            <w:color w:val="auto"/>
          </w:rPr>
          <w:t>16.</w:t>
        </w:r>
        <w:r w:rsidR="00321669" w:rsidRPr="00321669">
          <w:rPr>
            <w:rStyle w:val="Hyperlink"/>
            <w:color w:val="auto"/>
          </w:rPr>
          <w:tab/>
          <w:t>Urgent Business Approved By the Presiding Member or By Decision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_Toc393110561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46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3D9B315F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62" w:history="1">
        <w:r w:rsidR="00321669" w:rsidRPr="00321669">
          <w:rPr>
            <w:rStyle w:val="Hyperlink"/>
            <w:color w:val="auto"/>
          </w:rPr>
          <w:t>17.</w:t>
        </w:r>
        <w:r w:rsidR="00321669" w:rsidRPr="00321669">
          <w:rPr>
            <w:rStyle w:val="Hyperlink"/>
            <w:color w:val="auto"/>
          </w:rPr>
          <w:tab/>
          <w:t>Confidential Items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_Toc393110562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47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05C1CC5A" w14:textId="77777777" w:rsidR="00321669" w:rsidRPr="00321669" w:rsidRDefault="00025A03" w:rsidP="00321669">
      <w:pPr>
        <w:pStyle w:val="TOC2"/>
        <w:rPr>
          <w:rStyle w:val="Hyperlink"/>
          <w:color w:val="auto"/>
        </w:rPr>
      </w:pPr>
      <w:hyperlink w:anchor="_Toc393110563" w:history="1">
        <w:r w:rsidR="00321669" w:rsidRPr="00321669">
          <w:rPr>
            <w:rStyle w:val="Hyperlink"/>
            <w:color w:val="auto"/>
          </w:rPr>
          <w:t>Declaration of Closure</w:t>
        </w:r>
        <w:r w:rsidR="00321669" w:rsidRPr="00321669">
          <w:rPr>
            <w:rStyle w:val="Hyperlink"/>
            <w:webHidden/>
            <w:color w:val="auto"/>
          </w:rPr>
          <w:tab/>
        </w:r>
        <w:r w:rsidR="00321669" w:rsidRPr="00321669">
          <w:rPr>
            <w:rStyle w:val="Hyperlink"/>
            <w:webHidden/>
            <w:color w:val="auto"/>
          </w:rPr>
          <w:fldChar w:fldCharType="begin"/>
        </w:r>
        <w:r w:rsidR="00321669" w:rsidRPr="00321669">
          <w:rPr>
            <w:rStyle w:val="Hyperlink"/>
            <w:webHidden/>
            <w:color w:val="auto"/>
          </w:rPr>
          <w:instrText xml:space="preserve"> PAGEREF _Toc393110563 \h </w:instrText>
        </w:r>
        <w:r w:rsidR="00321669" w:rsidRPr="00321669">
          <w:rPr>
            <w:rStyle w:val="Hyperlink"/>
            <w:webHidden/>
            <w:color w:val="auto"/>
          </w:rPr>
        </w:r>
        <w:r w:rsidR="00321669" w:rsidRPr="00321669">
          <w:rPr>
            <w:rStyle w:val="Hyperlink"/>
            <w:webHidden/>
            <w:color w:val="auto"/>
          </w:rPr>
          <w:fldChar w:fldCharType="separate"/>
        </w:r>
        <w:r w:rsidR="00321669" w:rsidRPr="00321669">
          <w:rPr>
            <w:rStyle w:val="Hyperlink"/>
            <w:webHidden/>
            <w:color w:val="auto"/>
          </w:rPr>
          <w:t>48</w:t>
        </w:r>
        <w:r w:rsidR="00321669" w:rsidRPr="00321669">
          <w:rPr>
            <w:rStyle w:val="Hyperlink"/>
            <w:webHidden/>
            <w:color w:val="auto"/>
          </w:rPr>
          <w:fldChar w:fldCharType="end"/>
        </w:r>
      </w:hyperlink>
    </w:p>
    <w:p w14:paraId="76C94D11" w14:textId="133ECE43" w:rsidR="00321669" w:rsidRDefault="00321669" w:rsidP="00321669">
      <w:r w:rsidRPr="00321669">
        <w:rPr>
          <w:rFonts w:ascii="Arial" w:hAnsi="Arial" w:cs="Arial"/>
          <w:b/>
          <w:bCs/>
          <w:noProof/>
          <w:szCs w:val="24"/>
        </w:rPr>
        <w:fldChar w:fldCharType="end"/>
      </w:r>
    </w:p>
    <w:p w14:paraId="239E841B" w14:textId="77777777" w:rsidR="00321669" w:rsidRPr="004950A5" w:rsidRDefault="00321669" w:rsidP="0032166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52ADD2D5" w14:textId="77777777" w:rsidR="003352D7" w:rsidRDefault="005D4C75" w:rsidP="00335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480720">
        <w:rPr>
          <w:rFonts w:ascii="Arial" w:hAnsi="Arial" w:cs="Arial"/>
          <w:b/>
        </w:rPr>
        <w:t xml:space="preserve"> August </w:t>
      </w:r>
      <w:r>
        <w:rPr>
          <w:rFonts w:ascii="Arial" w:hAnsi="Arial" w:cs="Arial"/>
          <w:b/>
        </w:rPr>
        <w:t>2014</w:t>
      </w:r>
    </w:p>
    <w:p w14:paraId="52ADD2D6" w14:textId="77777777" w:rsidR="003352D7" w:rsidRDefault="003352D7" w:rsidP="003352D7">
      <w:pPr>
        <w:jc w:val="center"/>
        <w:rPr>
          <w:rFonts w:ascii="Arial" w:hAnsi="Arial" w:cs="Arial"/>
          <w:b/>
        </w:rPr>
      </w:pPr>
    </w:p>
    <w:p w14:paraId="2BF94CCD" w14:textId="77777777" w:rsidR="00EC47A9" w:rsidRPr="004950A5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o</w:t>
      </w:r>
      <w:r w:rsidRPr="004950A5">
        <w:rPr>
          <w:rFonts w:ascii="Arial" w:hAnsi="Arial" w:cs="Arial"/>
          <w:b/>
        </w:rPr>
        <w:t>f Contents</w:t>
      </w:r>
    </w:p>
    <w:p w14:paraId="1604160A" w14:textId="77777777" w:rsidR="00EC47A9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35CE2EA3" w14:textId="77777777" w:rsidR="00EC47A9" w:rsidRPr="0067684B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41DFF51D" w14:textId="7FF22077" w:rsidR="00EC47A9" w:rsidRPr="00794FFC" w:rsidRDefault="00EC47A9" w:rsidP="00EC47A9">
      <w:pPr>
        <w:pStyle w:val="TOCHeading"/>
        <w:jc w:val="both"/>
        <w:rPr>
          <w:rFonts w:ascii="Arial" w:hAnsi="Arial" w:cs="Arial"/>
          <w:sz w:val="24"/>
          <w:szCs w:val="24"/>
        </w:rPr>
      </w:pPr>
    </w:p>
    <w:p w14:paraId="47CB2177" w14:textId="77777777" w:rsidR="00EC47A9" w:rsidRPr="00EC47A9" w:rsidRDefault="00EC47A9" w:rsidP="00EC47A9">
      <w:pPr>
        <w:pStyle w:val="TOC2"/>
        <w:rPr>
          <w:rStyle w:val="Hyperlink"/>
          <w:color w:val="auto"/>
        </w:rPr>
      </w:pPr>
      <w:r w:rsidRPr="00EC47A9">
        <w:rPr>
          <w:rStyle w:val="Hyperlink"/>
          <w:color w:val="auto"/>
        </w:rPr>
        <w:fldChar w:fldCharType="begin"/>
      </w:r>
      <w:r w:rsidRPr="00EC47A9">
        <w:rPr>
          <w:rStyle w:val="Hyperlink"/>
          <w:color w:val="auto"/>
        </w:rPr>
        <w:instrText xml:space="preserve"> TOC \o "1-3" \h \z \u </w:instrText>
      </w:r>
      <w:r w:rsidRPr="00EC47A9">
        <w:rPr>
          <w:rStyle w:val="Hyperlink"/>
          <w:color w:val="auto"/>
        </w:rPr>
        <w:fldChar w:fldCharType="separate"/>
      </w:r>
      <w:hyperlink w:anchor="_Toc396997174" w:history="1">
        <w:r w:rsidRPr="00EC47A9">
          <w:rPr>
            <w:rStyle w:val="Hyperlink"/>
            <w:color w:val="auto"/>
          </w:rPr>
          <w:t>Declaration of Opening</w:t>
        </w:r>
        <w:r w:rsidRPr="00EC47A9">
          <w:rPr>
            <w:rStyle w:val="Hyperlink"/>
            <w:webHidden/>
            <w:color w:val="auto"/>
          </w:rPr>
          <w:tab/>
        </w:r>
        <w:r w:rsidRPr="00EC47A9">
          <w:rPr>
            <w:rStyle w:val="Hyperlink"/>
            <w:webHidden/>
            <w:color w:val="auto"/>
          </w:rPr>
          <w:fldChar w:fldCharType="begin"/>
        </w:r>
        <w:r w:rsidRPr="00EC47A9">
          <w:rPr>
            <w:rStyle w:val="Hyperlink"/>
            <w:webHidden/>
            <w:color w:val="auto"/>
          </w:rPr>
          <w:instrText xml:space="preserve"> PAGEREF _Toc396997174 \h </w:instrText>
        </w:r>
        <w:r w:rsidRPr="00EC47A9">
          <w:rPr>
            <w:rStyle w:val="Hyperlink"/>
            <w:webHidden/>
            <w:color w:val="auto"/>
          </w:rPr>
        </w:r>
        <w:r w:rsidRPr="00EC47A9">
          <w:rPr>
            <w:rStyle w:val="Hyperlink"/>
            <w:webHidden/>
            <w:color w:val="auto"/>
          </w:rPr>
          <w:fldChar w:fldCharType="separate"/>
        </w:r>
        <w:r w:rsidRPr="00EC47A9">
          <w:rPr>
            <w:rStyle w:val="Hyperlink"/>
            <w:webHidden/>
            <w:color w:val="auto"/>
          </w:rPr>
          <w:t>4</w:t>
        </w:r>
        <w:r w:rsidRPr="00EC47A9">
          <w:rPr>
            <w:rStyle w:val="Hyperlink"/>
            <w:webHidden/>
            <w:color w:val="auto"/>
          </w:rPr>
          <w:fldChar w:fldCharType="end"/>
        </w:r>
      </w:hyperlink>
    </w:p>
    <w:p w14:paraId="56CFBA74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75" w:history="1">
        <w:r w:rsidR="00EC47A9" w:rsidRPr="00EC47A9">
          <w:rPr>
            <w:rStyle w:val="Hyperlink"/>
            <w:color w:val="auto"/>
          </w:rPr>
          <w:t>Present and Apologies and Leave Of Absence (Previously Approved)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_Toc396997175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A30E76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76" w:history="1">
        <w:r w:rsidR="00EC47A9" w:rsidRPr="00EC47A9">
          <w:rPr>
            <w:rStyle w:val="Hyperlink"/>
            <w:color w:val="auto"/>
          </w:rPr>
          <w:t>1.</w:t>
        </w:r>
        <w:r w:rsidR="00EC47A9" w:rsidRPr="00EC47A9">
          <w:rPr>
            <w:rStyle w:val="Hyperlink"/>
            <w:color w:val="auto"/>
          </w:rPr>
          <w:tab/>
          <w:t>Public Question Time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_Toc396997176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1295C04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77" w:history="1">
        <w:r w:rsidR="00EC47A9" w:rsidRPr="00EC47A9">
          <w:rPr>
            <w:rStyle w:val="Hyperlink"/>
            <w:color w:val="auto"/>
          </w:rPr>
          <w:t>2.</w:t>
        </w:r>
        <w:r w:rsidR="00EC47A9" w:rsidRPr="00EC47A9">
          <w:rPr>
            <w:rStyle w:val="Hyperlink"/>
            <w:color w:val="auto"/>
          </w:rPr>
          <w:tab/>
          <w:t>Addresses by Members of the Public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_Toc396997177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ABBCEF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78" w:history="1">
        <w:r w:rsidR="00EC47A9" w:rsidRPr="00EC47A9">
          <w:rPr>
            <w:rStyle w:val="Hyperlink"/>
            <w:color w:val="auto"/>
          </w:rPr>
          <w:t>3.</w:t>
        </w:r>
        <w:r w:rsidR="00EC47A9" w:rsidRPr="00EC47A9">
          <w:rPr>
            <w:rStyle w:val="Hyperlink"/>
            <w:color w:val="auto"/>
          </w:rPr>
          <w:tab/>
          <w:t>Requests for Leave of Absence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_Toc396997178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1FF6E1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79" w:history="1">
        <w:r w:rsidR="00EC47A9" w:rsidRPr="00EC47A9">
          <w:rPr>
            <w:rStyle w:val="Hyperlink"/>
            <w:color w:val="auto"/>
          </w:rPr>
          <w:t>4.</w:t>
        </w:r>
        <w:r w:rsidR="00EC47A9" w:rsidRPr="00EC47A9">
          <w:rPr>
            <w:rStyle w:val="Hyperlink"/>
            <w:color w:val="auto"/>
          </w:rPr>
          <w:tab/>
          <w:t>Petitions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_Toc396997179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F301198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0" w:history="1">
        <w:r w:rsidR="00EC47A9" w:rsidRPr="00EC47A9">
          <w:rPr>
            <w:rStyle w:val="Hyperlink"/>
            <w:color w:val="auto"/>
          </w:rPr>
          <w:t>5.</w:t>
        </w:r>
        <w:r w:rsidR="00EC47A9" w:rsidRPr="00EC47A9">
          <w:rPr>
            <w:rStyle w:val="Hyperlink"/>
            <w:color w:val="auto"/>
          </w:rPr>
          <w:tab/>
          <w:t>Disclosures of Financial Interest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21FE3D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1" w:history="1">
        <w:r w:rsidR="00EC47A9" w:rsidRPr="00EC47A9">
          <w:rPr>
            <w:rStyle w:val="Hyperlink"/>
            <w:color w:val="auto"/>
          </w:rPr>
          <w:t>6.</w:t>
        </w:r>
        <w:r w:rsidR="00EC47A9" w:rsidRPr="00EC47A9">
          <w:rPr>
            <w:rStyle w:val="Hyperlink"/>
            <w:color w:val="auto"/>
          </w:rPr>
          <w:tab/>
          <w:t>Disclosures of Interests Affecting Impartiality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C7561A3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2" w:history="1">
        <w:r w:rsidR="00EC47A9" w:rsidRPr="00EC47A9">
          <w:rPr>
            <w:rStyle w:val="Hyperlink"/>
            <w:color w:val="auto"/>
          </w:rPr>
          <w:t>6.1</w:t>
        </w:r>
        <w:r w:rsidR="00EC47A9" w:rsidRPr="00EC47A9">
          <w:rPr>
            <w:rStyle w:val="Hyperlink"/>
            <w:color w:val="auto"/>
          </w:rPr>
          <w:tab/>
          <w:t>Councillor Hodsdon – PD28.14 – (Lot 315) No. 12 Leura Street, Nedlands – Additions (Two-Storey) to Office Professional.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E2F87A6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3" w:history="1">
        <w:r w:rsidR="00EC47A9" w:rsidRPr="00EC47A9">
          <w:rPr>
            <w:rStyle w:val="Hyperlink"/>
            <w:color w:val="auto"/>
          </w:rPr>
          <w:t>6.2</w:t>
        </w:r>
        <w:r w:rsidR="00EC47A9" w:rsidRPr="00EC47A9">
          <w:rPr>
            <w:rStyle w:val="Hyperlink"/>
            <w:color w:val="auto"/>
          </w:rPr>
          <w:tab/>
          <w:t>Councillor Shaw – PD28.14 - (Lot 315) No. 12 Leura Street, Nedlands – Additions (Two-Storey) to Office Professional.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073D88E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4" w:history="1">
        <w:r w:rsidR="00EC47A9" w:rsidRPr="00EC47A9">
          <w:rPr>
            <w:rStyle w:val="Hyperlink"/>
            <w:color w:val="auto"/>
          </w:rPr>
          <w:t>6.3</w:t>
        </w:r>
        <w:r w:rsidR="00EC47A9" w:rsidRPr="00EC47A9">
          <w:rPr>
            <w:rStyle w:val="Hyperlink"/>
            <w:color w:val="auto"/>
          </w:rPr>
          <w:tab/>
          <w:t>Councillor Argyle – 14.1 - Removal of Two Queensland Box Trees – 52 Hobbs Avenue, Dalkeith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7476C9E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5" w:history="1">
        <w:r w:rsidR="00EC47A9" w:rsidRPr="00EC47A9">
          <w:rPr>
            <w:rStyle w:val="Hyperlink"/>
            <w:color w:val="auto"/>
          </w:rPr>
          <w:t>7.</w:t>
        </w:r>
        <w:r w:rsidR="00EC47A9" w:rsidRPr="00EC47A9">
          <w:rPr>
            <w:rStyle w:val="Hyperlink"/>
            <w:color w:val="auto"/>
          </w:rPr>
          <w:tab/>
          <w:t>Declarations by Members That They Have Not Given Due Consideration to Papers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A1EC99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6" w:history="1">
        <w:r w:rsidR="00EC47A9" w:rsidRPr="00EC47A9">
          <w:rPr>
            <w:rStyle w:val="Hyperlink"/>
            <w:color w:val="auto"/>
          </w:rPr>
          <w:t>8.</w:t>
        </w:r>
        <w:r w:rsidR="00EC47A9" w:rsidRPr="00EC47A9">
          <w:rPr>
            <w:rStyle w:val="Hyperlink"/>
            <w:color w:val="auto"/>
          </w:rPr>
          <w:tab/>
          <w:t>Confirmation of Minutes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A2921D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7" w:history="1">
        <w:r w:rsidR="00EC47A9" w:rsidRPr="00EC47A9">
          <w:rPr>
            <w:rStyle w:val="Hyperlink"/>
            <w:color w:val="auto"/>
          </w:rPr>
          <w:t>8.1</w:t>
        </w:r>
        <w:r w:rsidR="00EC47A9" w:rsidRPr="00EC47A9">
          <w:rPr>
            <w:rStyle w:val="Hyperlink"/>
            <w:color w:val="auto"/>
          </w:rPr>
          <w:tab/>
          <w:t>Ordinary Council meeting 22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704097B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8" w:history="1">
        <w:r w:rsidR="00EC47A9" w:rsidRPr="00EC47A9">
          <w:rPr>
            <w:rStyle w:val="Hyperlink"/>
            <w:color w:val="auto"/>
          </w:rPr>
          <w:t>9.</w:t>
        </w:r>
        <w:r w:rsidR="00EC47A9" w:rsidRPr="00EC47A9">
          <w:rPr>
            <w:rStyle w:val="Hyperlink"/>
            <w:color w:val="auto"/>
          </w:rPr>
          <w:tab/>
          <w:t>Announcements of the Presiding Member without discussion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0EC550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89" w:history="1">
        <w:r w:rsidR="00EC47A9" w:rsidRPr="00EC47A9">
          <w:rPr>
            <w:rStyle w:val="Hyperlink"/>
            <w:color w:val="auto"/>
          </w:rPr>
          <w:t>10.</w:t>
        </w:r>
        <w:r w:rsidR="00EC47A9" w:rsidRPr="00EC47A9">
          <w:rPr>
            <w:rStyle w:val="Hyperlink"/>
            <w:color w:val="auto"/>
          </w:rPr>
          <w:tab/>
          <w:t>Members announcements without discussion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_Toc396997189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586C0DD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0" w:history="1">
        <w:r w:rsidR="00EC47A9" w:rsidRPr="00EC47A9">
          <w:rPr>
            <w:rStyle w:val="Hyperlink"/>
            <w:color w:val="auto"/>
          </w:rPr>
          <w:t>11.</w:t>
        </w:r>
        <w:r w:rsidR="00EC47A9" w:rsidRPr="00EC47A9">
          <w:rPr>
            <w:rStyle w:val="Hyperlink"/>
            <w:color w:val="auto"/>
          </w:rPr>
          <w:tab/>
          <w:t>Matters for Which the Meeting May Be Closed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DA1B786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1" w:history="1">
        <w:r w:rsidR="00EC47A9" w:rsidRPr="00EC47A9">
          <w:rPr>
            <w:rStyle w:val="Hyperlink"/>
            <w:color w:val="auto"/>
          </w:rPr>
          <w:t>12.</w:t>
        </w:r>
        <w:r w:rsidR="00EC47A9" w:rsidRPr="00EC47A9">
          <w:rPr>
            <w:rStyle w:val="Hyperlink"/>
            <w:color w:val="auto"/>
          </w:rPr>
          <w:tab/>
          <w:t>Divisional reports and minutes of Council committees and administrative liaison working groups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00A765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2" w:history="1">
        <w:r w:rsidR="00EC47A9" w:rsidRPr="00EC47A9">
          <w:rPr>
            <w:rStyle w:val="Hyperlink"/>
            <w:color w:val="auto"/>
          </w:rPr>
          <w:t>12.1</w:t>
        </w:r>
        <w:r w:rsidR="00EC47A9" w:rsidRPr="00EC47A9">
          <w:rPr>
            <w:rStyle w:val="Hyperlink"/>
            <w:color w:val="auto"/>
          </w:rPr>
          <w:tab/>
          <w:t>Minutes of Council Committees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C6A6EE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3" w:history="1">
        <w:r w:rsidR="00EC47A9" w:rsidRPr="00EC47A9">
          <w:rPr>
            <w:rStyle w:val="Hyperlink"/>
            <w:color w:val="auto"/>
          </w:rPr>
          <w:t>12.2</w:t>
        </w:r>
        <w:r w:rsidR="00EC47A9" w:rsidRPr="00EC47A9">
          <w:rPr>
            <w:rStyle w:val="Hyperlink"/>
            <w:color w:val="auto"/>
          </w:rPr>
          <w:tab/>
          <w:t>Planning &amp; Development Report No’s PD28.14 to PD29.14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A2C529B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4" w:history="1">
        <w:r w:rsidR="00EC47A9" w:rsidRPr="00EC47A9">
          <w:rPr>
            <w:rStyle w:val="Hyperlink"/>
            <w:color w:val="auto"/>
          </w:rPr>
          <w:t>PD28.14</w:t>
        </w:r>
        <w:r w:rsidR="00EC47A9" w:rsidRPr="00EC47A9">
          <w:rPr>
            <w:rStyle w:val="Hyperlink"/>
            <w:color w:val="auto"/>
          </w:rPr>
          <w:tab/>
          <w:t>No. 12 (Lot 315) Leura Street Nedlands – Additions (TWO-Storey) to Office-Professional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169C5E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5" w:history="1">
        <w:r w:rsidR="00EC47A9" w:rsidRPr="00EC47A9">
          <w:rPr>
            <w:rStyle w:val="Hyperlink"/>
            <w:color w:val="auto"/>
          </w:rPr>
          <w:t>PD29.14</w:t>
        </w:r>
        <w:r w:rsidR="00EC47A9" w:rsidRPr="00EC47A9">
          <w:rPr>
            <w:rStyle w:val="Hyperlink"/>
            <w:color w:val="auto"/>
          </w:rPr>
          <w:tab/>
          <w:t>No. 60 (Lot 109) Vincent Street Nedlands – Proposed Additions (Two Storey Garage and Attic) to Single House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1D8D36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6" w:history="1">
        <w:r w:rsidR="00EC47A9" w:rsidRPr="00EC47A9">
          <w:rPr>
            <w:rStyle w:val="Hyperlink"/>
            <w:color w:val="auto"/>
          </w:rPr>
          <w:t>12.3</w:t>
        </w:r>
        <w:r w:rsidR="00EC47A9" w:rsidRPr="00EC47A9">
          <w:rPr>
            <w:rStyle w:val="Hyperlink"/>
            <w:color w:val="auto"/>
          </w:rPr>
          <w:tab/>
          <w:t>Technical Services Report No TS15.14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6320224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7" w:history="1">
        <w:r w:rsidR="00EC47A9" w:rsidRPr="00EC47A9">
          <w:rPr>
            <w:rStyle w:val="Hyperlink"/>
            <w:color w:val="auto"/>
          </w:rPr>
          <w:t>TS15.14</w:t>
        </w:r>
        <w:r w:rsidR="00EC47A9" w:rsidRPr="00EC47A9">
          <w:rPr>
            <w:rStyle w:val="Hyperlink"/>
            <w:color w:val="auto"/>
          </w:rPr>
          <w:tab/>
          <w:t>Tender No. 2013/14.17 – Lawn Maintenance Estate Areas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788CC1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8" w:history="1">
        <w:r w:rsidR="00EC47A9" w:rsidRPr="00EC47A9">
          <w:rPr>
            <w:rStyle w:val="Hyperlink"/>
            <w:color w:val="auto"/>
          </w:rPr>
          <w:t>12.4</w:t>
        </w:r>
        <w:r w:rsidR="00EC47A9" w:rsidRPr="00EC47A9">
          <w:rPr>
            <w:rStyle w:val="Hyperlink"/>
            <w:color w:val="auto"/>
          </w:rPr>
          <w:tab/>
          <w:t>Community &amp; Organisational Development Report No’s CM05.14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21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60B2E6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199" w:history="1">
        <w:r w:rsidR="00EC47A9" w:rsidRPr="00EC47A9">
          <w:rPr>
            <w:rStyle w:val="Hyperlink"/>
            <w:color w:val="auto"/>
          </w:rPr>
          <w:t>CM05.14</w:t>
        </w:r>
        <w:r w:rsidR="00EC47A9" w:rsidRPr="00EC47A9">
          <w:rPr>
            <w:rStyle w:val="Hyperlink"/>
            <w:color w:val="auto"/>
          </w:rPr>
          <w:tab/>
          <w:t>Tresillian Proposed Name Change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_Toc396997199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21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5FF21C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0" w:history="1">
        <w:r w:rsidR="00EC47A9" w:rsidRPr="00EC47A9">
          <w:rPr>
            <w:rStyle w:val="Hyperlink"/>
            <w:color w:val="auto"/>
          </w:rPr>
          <w:t>12.5</w:t>
        </w:r>
        <w:r w:rsidR="00EC47A9" w:rsidRPr="00EC47A9">
          <w:rPr>
            <w:rStyle w:val="Hyperlink"/>
            <w:color w:val="auto"/>
          </w:rPr>
          <w:tab/>
          <w:t>Corporate &amp; Strategy Report No’s CPS27.14 to CPS28.14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7BF56F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1" w:history="1">
        <w:r w:rsidR="00EC47A9" w:rsidRPr="00EC47A9">
          <w:rPr>
            <w:rStyle w:val="Hyperlink"/>
            <w:color w:val="auto"/>
          </w:rPr>
          <w:t>CPS27.14</w:t>
        </w:r>
        <w:r w:rsidR="00EC47A9" w:rsidRPr="00EC47A9">
          <w:rPr>
            <w:rStyle w:val="Hyperlink"/>
            <w:color w:val="auto"/>
          </w:rPr>
          <w:tab/>
          <w:t>List of Accounts Paid – June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276FCE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2" w:history="1">
        <w:r w:rsidR="00EC47A9" w:rsidRPr="00EC47A9">
          <w:rPr>
            <w:rStyle w:val="Hyperlink"/>
            <w:color w:val="auto"/>
          </w:rPr>
          <w:t>CPS28.14</w:t>
        </w:r>
        <w:r w:rsidR="00EC47A9" w:rsidRPr="00EC47A9">
          <w:rPr>
            <w:rStyle w:val="Hyperlink"/>
            <w:color w:val="auto"/>
          </w:rPr>
          <w:tab/>
          <w:t>Policy Review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23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9D0B082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3" w:history="1">
        <w:r w:rsidR="00EC47A9" w:rsidRPr="00EC47A9">
          <w:rPr>
            <w:rStyle w:val="Hyperlink"/>
            <w:color w:val="auto"/>
          </w:rPr>
          <w:t>13.</w:t>
        </w:r>
        <w:r w:rsidR="00EC47A9" w:rsidRPr="00EC47A9">
          <w:rPr>
            <w:rStyle w:val="Hyperlink"/>
            <w:color w:val="auto"/>
          </w:rPr>
          <w:tab/>
          <w:t>Reports by the Chief Executive Officer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6106AD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4" w:history="1">
        <w:r w:rsidR="00EC47A9" w:rsidRPr="00EC47A9">
          <w:rPr>
            <w:rStyle w:val="Hyperlink"/>
            <w:color w:val="auto"/>
          </w:rPr>
          <w:t>13.1</w:t>
        </w:r>
        <w:r w:rsidR="00EC47A9" w:rsidRPr="00EC47A9">
          <w:rPr>
            <w:rStyle w:val="Hyperlink"/>
            <w:color w:val="auto"/>
          </w:rPr>
          <w:tab/>
          <w:t>Common Seal Register Report –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EDF2DAB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5" w:history="1">
        <w:r w:rsidR="00EC47A9" w:rsidRPr="00EC47A9">
          <w:rPr>
            <w:rStyle w:val="Hyperlink"/>
            <w:color w:val="auto"/>
          </w:rPr>
          <w:t>13.2</w:t>
        </w:r>
        <w:r w:rsidR="00EC47A9" w:rsidRPr="00EC47A9">
          <w:rPr>
            <w:rStyle w:val="Hyperlink"/>
            <w:color w:val="auto"/>
          </w:rPr>
          <w:tab/>
          <w:t>List of Delegated Authorities –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2E7CD1E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6" w:history="1">
        <w:r w:rsidR="00EC47A9" w:rsidRPr="00EC47A9">
          <w:rPr>
            <w:rStyle w:val="Hyperlink"/>
            <w:color w:val="auto"/>
          </w:rPr>
          <w:t>13.3</w:t>
        </w:r>
        <w:r w:rsidR="00EC47A9" w:rsidRPr="00EC47A9">
          <w:rPr>
            <w:rStyle w:val="Hyperlink"/>
            <w:color w:val="auto"/>
          </w:rPr>
          <w:tab/>
          <w:t>Register of Delegations of Authority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1B4C32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7" w:history="1">
        <w:r w:rsidR="00EC47A9" w:rsidRPr="00EC47A9">
          <w:rPr>
            <w:rStyle w:val="Hyperlink"/>
            <w:color w:val="auto"/>
          </w:rPr>
          <w:t>13.4</w:t>
        </w:r>
        <w:r w:rsidR="00EC47A9" w:rsidRPr="00EC47A9">
          <w:rPr>
            <w:rStyle w:val="Hyperlink"/>
            <w:color w:val="auto"/>
          </w:rPr>
          <w:tab/>
          <w:t>Monthly Financial Report -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EAE8A8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8" w:history="1">
        <w:r w:rsidR="00EC47A9" w:rsidRPr="00EC47A9">
          <w:rPr>
            <w:rStyle w:val="Hyperlink"/>
            <w:color w:val="auto"/>
          </w:rPr>
          <w:t>13.5</w:t>
        </w:r>
        <w:r w:rsidR="00EC47A9" w:rsidRPr="00EC47A9">
          <w:rPr>
            <w:rStyle w:val="Hyperlink"/>
            <w:color w:val="auto"/>
          </w:rPr>
          <w:tab/>
          <w:t>Investment Report -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9061A9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09" w:history="1">
        <w:r w:rsidR="00EC47A9" w:rsidRPr="00EC47A9">
          <w:rPr>
            <w:rStyle w:val="Hyperlink"/>
            <w:color w:val="auto"/>
          </w:rPr>
          <w:t>14.</w:t>
        </w:r>
        <w:r w:rsidR="00EC47A9" w:rsidRPr="00EC47A9">
          <w:rPr>
            <w:rStyle w:val="Hyperlink"/>
            <w:color w:val="auto"/>
          </w:rPr>
          <w:tab/>
          <w:t>Elected Members Notices of Motions of Which Previous Notice Has Been Given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_Toc396997209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A36E4E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0" w:history="1">
        <w:r w:rsidR="00EC47A9" w:rsidRPr="00EC47A9">
          <w:rPr>
            <w:rStyle w:val="Hyperlink"/>
            <w:color w:val="auto"/>
          </w:rPr>
          <w:t>14.1</w:t>
        </w:r>
        <w:r w:rsidR="00EC47A9" w:rsidRPr="00EC47A9">
          <w:rPr>
            <w:rStyle w:val="Hyperlink"/>
            <w:color w:val="auto"/>
          </w:rPr>
          <w:tab/>
          <w:t>Councillor Argyle – Removal of Two Queensland Box Trees – 52 Hobbs Avenue, Dalkeith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6F847C9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1" w:history="1">
        <w:r w:rsidR="00EC47A9" w:rsidRPr="00EC47A9">
          <w:rPr>
            <w:rStyle w:val="Hyperlink"/>
            <w:color w:val="auto"/>
          </w:rPr>
          <w:t>14.2</w:t>
        </w:r>
        <w:r w:rsidR="00EC47A9" w:rsidRPr="00EC47A9">
          <w:rPr>
            <w:rStyle w:val="Hyperlink"/>
            <w:color w:val="auto"/>
          </w:rPr>
          <w:tab/>
          <w:t>Councillor Shaw – Appointment of Councillor Binks to the Sustainable Nedlands Committee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DE6CA0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2" w:history="1">
        <w:r w:rsidR="00EC47A9" w:rsidRPr="00EC47A9">
          <w:rPr>
            <w:rStyle w:val="Hyperlink"/>
            <w:color w:val="auto"/>
          </w:rPr>
          <w:t>14.3</w:t>
        </w:r>
        <w:r w:rsidR="00EC47A9" w:rsidRPr="00EC47A9">
          <w:rPr>
            <w:rStyle w:val="Hyperlink"/>
            <w:color w:val="auto"/>
          </w:rPr>
          <w:tab/>
          <w:t>Councillor Shaw – Establishment of a Design/Review Advisory Committee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9E055F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3" w:history="1">
        <w:r w:rsidR="00EC47A9" w:rsidRPr="00EC47A9">
          <w:rPr>
            <w:rStyle w:val="Hyperlink"/>
            <w:color w:val="auto"/>
          </w:rPr>
          <w:t>14.4</w:t>
        </w:r>
        <w:r w:rsidR="00EC47A9" w:rsidRPr="00EC47A9">
          <w:rPr>
            <w:rStyle w:val="Hyperlink"/>
            <w:color w:val="auto"/>
          </w:rPr>
          <w:tab/>
          <w:t>Mayor Hipkins – Installation of On-Site Power Generation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53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E4FABA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4" w:history="1">
        <w:r w:rsidR="00EC47A9" w:rsidRPr="00EC47A9">
          <w:rPr>
            <w:rStyle w:val="Hyperlink"/>
            <w:color w:val="auto"/>
          </w:rPr>
          <w:t>15.</w:t>
        </w:r>
        <w:r w:rsidR="00EC47A9" w:rsidRPr="00EC47A9">
          <w:rPr>
            <w:rStyle w:val="Hyperlink"/>
            <w:color w:val="auto"/>
          </w:rPr>
          <w:tab/>
          <w:t>Elected members notices of motion given at the meeting for consideration at the following ordinary meeting on 23 September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1789F99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5" w:history="1">
        <w:r w:rsidR="00EC47A9" w:rsidRPr="00EC47A9">
          <w:rPr>
            <w:rStyle w:val="Hyperlink"/>
            <w:color w:val="auto"/>
          </w:rPr>
          <w:t>16.</w:t>
        </w:r>
        <w:r w:rsidR="00EC47A9" w:rsidRPr="00EC47A9">
          <w:rPr>
            <w:rStyle w:val="Hyperlink"/>
            <w:color w:val="auto"/>
          </w:rPr>
          <w:tab/>
          <w:t>Urgent Business Approved By the Presiding Member or By Decision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B8F956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6" w:history="1">
        <w:r w:rsidR="00EC47A9" w:rsidRPr="00EC47A9">
          <w:rPr>
            <w:rStyle w:val="Hyperlink"/>
            <w:color w:val="auto"/>
          </w:rPr>
          <w:t>17.</w:t>
        </w:r>
        <w:r w:rsidR="00EC47A9" w:rsidRPr="00EC47A9">
          <w:rPr>
            <w:rStyle w:val="Hyperlink"/>
            <w:color w:val="auto"/>
          </w:rPr>
          <w:tab/>
          <w:t>Confidential Items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E64AFE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6997217" w:history="1">
        <w:r w:rsidR="00EC47A9" w:rsidRPr="00EC47A9">
          <w:rPr>
            <w:rStyle w:val="Hyperlink"/>
            <w:color w:val="auto"/>
          </w:rPr>
          <w:t>Declaration of Closure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_Toc396997217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7BCC599" w14:textId="545B633E" w:rsidR="00EC47A9" w:rsidRPr="00EC47A9" w:rsidRDefault="00EC47A9" w:rsidP="00EC47A9">
      <w:pPr>
        <w:pStyle w:val="TOC2"/>
        <w:rPr>
          <w:rStyle w:val="Hyperlink"/>
          <w:color w:val="auto"/>
        </w:rPr>
      </w:pPr>
      <w:r w:rsidRPr="00EC47A9">
        <w:rPr>
          <w:rStyle w:val="Hyperlink"/>
          <w:color w:val="auto"/>
        </w:rPr>
        <w:fldChar w:fldCharType="end"/>
      </w:r>
    </w:p>
    <w:p w14:paraId="3F57F940" w14:textId="77777777" w:rsidR="00EC47A9" w:rsidRDefault="00EC47A9" w:rsidP="003352D7">
      <w:pPr>
        <w:jc w:val="center"/>
        <w:rPr>
          <w:rFonts w:ascii="Arial" w:hAnsi="Arial" w:cs="Arial"/>
          <w:b/>
        </w:rPr>
      </w:pPr>
    </w:p>
    <w:p w14:paraId="52ADD2D7" w14:textId="77777777" w:rsidR="00325821" w:rsidRDefault="00325821" w:rsidP="00BE456B">
      <w:pPr>
        <w:jc w:val="center"/>
        <w:rPr>
          <w:rFonts w:ascii="Arial" w:hAnsi="Arial" w:cs="Arial"/>
          <w:szCs w:val="24"/>
        </w:rPr>
      </w:pPr>
    </w:p>
    <w:p w14:paraId="52ADD2D8" w14:textId="77777777" w:rsidR="00BE456B" w:rsidRPr="00BE456B" w:rsidRDefault="005D4C75" w:rsidP="00BE45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 September 2014</w:t>
      </w:r>
    </w:p>
    <w:p w14:paraId="52ADD2D9" w14:textId="77777777" w:rsidR="00BE456B" w:rsidRDefault="00BE456B" w:rsidP="00C30B78">
      <w:pPr>
        <w:pStyle w:val="TOC2"/>
      </w:pPr>
    </w:p>
    <w:p w14:paraId="150B1B49" w14:textId="08AF2B4E" w:rsidR="00EC47A9" w:rsidRDefault="00EC47A9" w:rsidP="00EC47A9"/>
    <w:p w14:paraId="3C8361F8" w14:textId="77777777" w:rsidR="00EC47A9" w:rsidRPr="004950A5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o</w:t>
      </w:r>
      <w:r w:rsidRPr="004950A5">
        <w:rPr>
          <w:rFonts w:ascii="Arial" w:hAnsi="Arial" w:cs="Arial"/>
          <w:b/>
        </w:rPr>
        <w:t>f Contents</w:t>
      </w:r>
    </w:p>
    <w:p w14:paraId="1752473B" w14:textId="77777777" w:rsidR="00EC47A9" w:rsidRPr="00515145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4A8357A2" w14:textId="77777777" w:rsidR="00EC47A9" w:rsidRDefault="00EC47A9" w:rsidP="00EC47A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</w:p>
    <w:p w14:paraId="2BC5BA58" w14:textId="6B1FEF6C" w:rsidR="00EC47A9" w:rsidRPr="00EC47A9" w:rsidRDefault="00EC47A9" w:rsidP="00EC47A9">
      <w:pPr>
        <w:pStyle w:val="TOC2"/>
        <w:rPr>
          <w:rStyle w:val="Hyperlink"/>
          <w:color w:val="auto"/>
        </w:rPr>
      </w:pPr>
    </w:p>
    <w:p w14:paraId="5B8A894D" w14:textId="77777777" w:rsidR="00EC47A9" w:rsidRPr="00EC47A9" w:rsidRDefault="00EC47A9" w:rsidP="00EC47A9">
      <w:pPr>
        <w:pStyle w:val="TOC2"/>
        <w:rPr>
          <w:rStyle w:val="Hyperlink"/>
          <w:color w:val="auto"/>
        </w:rPr>
      </w:pPr>
      <w:r w:rsidRPr="00EC47A9">
        <w:rPr>
          <w:rStyle w:val="Hyperlink"/>
          <w:color w:val="auto"/>
        </w:rPr>
        <w:fldChar w:fldCharType="begin"/>
      </w:r>
      <w:r w:rsidRPr="00EC47A9">
        <w:rPr>
          <w:rStyle w:val="Hyperlink"/>
          <w:color w:val="auto"/>
        </w:rPr>
        <w:instrText xml:space="preserve"> TOC \o "1-3" \h \z \u </w:instrText>
      </w:r>
      <w:r w:rsidRPr="00EC47A9">
        <w:rPr>
          <w:rStyle w:val="Hyperlink"/>
          <w:color w:val="auto"/>
        </w:rPr>
        <w:fldChar w:fldCharType="separate"/>
      </w:r>
      <w:hyperlink w:anchor="_Toc399421882" w:history="1">
        <w:r w:rsidRPr="00EC47A9">
          <w:rPr>
            <w:rStyle w:val="Hyperlink"/>
            <w:color w:val="auto"/>
          </w:rPr>
          <w:t>Declaration of Opening</w:t>
        </w:r>
        <w:r w:rsidRPr="00EC47A9">
          <w:rPr>
            <w:rStyle w:val="Hyperlink"/>
            <w:webHidden/>
            <w:color w:val="auto"/>
          </w:rPr>
          <w:tab/>
        </w:r>
        <w:r w:rsidRPr="00EC47A9">
          <w:rPr>
            <w:rStyle w:val="Hyperlink"/>
            <w:webHidden/>
            <w:color w:val="auto"/>
          </w:rPr>
          <w:fldChar w:fldCharType="begin"/>
        </w:r>
        <w:r w:rsidRPr="00EC47A9">
          <w:rPr>
            <w:rStyle w:val="Hyperlink"/>
            <w:webHidden/>
            <w:color w:val="auto"/>
          </w:rPr>
          <w:instrText xml:space="preserve"> PAGEREF _Toc399421882 \h </w:instrText>
        </w:r>
        <w:r w:rsidRPr="00EC47A9">
          <w:rPr>
            <w:rStyle w:val="Hyperlink"/>
            <w:webHidden/>
            <w:color w:val="auto"/>
          </w:rPr>
        </w:r>
        <w:r w:rsidRPr="00EC47A9">
          <w:rPr>
            <w:rStyle w:val="Hyperlink"/>
            <w:webHidden/>
            <w:color w:val="auto"/>
          </w:rPr>
          <w:fldChar w:fldCharType="separate"/>
        </w:r>
        <w:r w:rsidRPr="00EC47A9">
          <w:rPr>
            <w:rStyle w:val="Hyperlink"/>
            <w:webHidden/>
            <w:color w:val="auto"/>
          </w:rPr>
          <w:t>4</w:t>
        </w:r>
        <w:r w:rsidRPr="00EC47A9">
          <w:rPr>
            <w:rStyle w:val="Hyperlink"/>
            <w:webHidden/>
            <w:color w:val="auto"/>
          </w:rPr>
          <w:fldChar w:fldCharType="end"/>
        </w:r>
      </w:hyperlink>
    </w:p>
    <w:p w14:paraId="6CC225D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3" w:history="1">
        <w:r w:rsidR="00EC47A9" w:rsidRPr="00EC47A9">
          <w:rPr>
            <w:rStyle w:val="Hyperlink"/>
            <w:color w:val="auto"/>
          </w:rPr>
          <w:t>1.</w:t>
        </w:r>
        <w:r w:rsidR="00EC47A9" w:rsidRPr="00EC47A9">
          <w:rPr>
            <w:rStyle w:val="Hyperlink"/>
            <w:color w:val="auto"/>
          </w:rPr>
          <w:tab/>
          <w:t>Public Question Time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F318A68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4" w:history="1">
        <w:r w:rsidR="00EC47A9" w:rsidRPr="00EC47A9">
          <w:rPr>
            <w:rStyle w:val="Hyperlink"/>
            <w:color w:val="auto"/>
          </w:rPr>
          <w:t>2.</w:t>
        </w:r>
        <w:r w:rsidR="00EC47A9" w:rsidRPr="00EC47A9">
          <w:rPr>
            <w:rStyle w:val="Hyperlink"/>
            <w:color w:val="auto"/>
          </w:rPr>
          <w:tab/>
          <w:t>Addresses by Members of the Public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A979CB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5" w:history="1">
        <w:r w:rsidR="00EC47A9" w:rsidRPr="00EC47A9">
          <w:rPr>
            <w:rStyle w:val="Hyperlink"/>
            <w:color w:val="auto"/>
          </w:rPr>
          <w:t>3.</w:t>
        </w:r>
        <w:r w:rsidR="00EC47A9" w:rsidRPr="00EC47A9">
          <w:rPr>
            <w:rStyle w:val="Hyperlink"/>
            <w:color w:val="auto"/>
          </w:rPr>
          <w:tab/>
          <w:t>Requests for Leave of Absence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563BF5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6" w:history="1">
        <w:r w:rsidR="00EC47A9" w:rsidRPr="00EC47A9">
          <w:rPr>
            <w:rStyle w:val="Hyperlink"/>
            <w:color w:val="auto"/>
          </w:rPr>
          <w:t>4.</w:t>
        </w:r>
        <w:r w:rsidR="00EC47A9" w:rsidRPr="00EC47A9">
          <w:rPr>
            <w:rStyle w:val="Hyperlink"/>
            <w:color w:val="auto"/>
          </w:rPr>
          <w:tab/>
          <w:t>Petitions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EB15D6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7" w:history="1">
        <w:r w:rsidR="00EC47A9" w:rsidRPr="00EC47A9">
          <w:rPr>
            <w:rStyle w:val="Hyperlink"/>
            <w:color w:val="auto"/>
          </w:rPr>
          <w:t>5.</w:t>
        </w:r>
        <w:r w:rsidR="00EC47A9" w:rsidRPr="00EC47A9">
          <w:rPr>
            <w:rStyle w:val="Hyperlink"/>
            <w:color w:val="auto"/>
          </w:rPr>
          <w:tab/>
          <w:t>Disclosures of Financial Interest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559139B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8" w:history="1">
        <w:r w:rsidR="00EC47A9" w:rsidRPr="00EC47A9">
          <w:rPr>
            <w:rStyle w:val="Hyperlink"/>
            <w:color w:val="auto"/>
          </w:rPr>
          <w:t>6.</w:t>
        </w:r>
        <w:r w:rsidR="00EC47A9" w:rsidRPr="00EC47A9">
          <w:rPr>
            <w:rStyle w:val="Hyperlink"/>
            <w:color w:val="auto"/>
          </w:rPr>
          <w:tab/>
          <w:t>Disclosures of Interests Affecting Impartiality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551FD52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89" w:history="1">
        <w:r w:rsidR="00EC47A9" w:rsidRPr="00EC47A9">
          <w:rPr>
            <w:rStyle w:val="Hyperlink"/>
            <w:color w:val="auto"/>
          </w:rPr>
          <w:t>7.</w:t>
        </w:r>
        <w:r w:rsidR="00EC47A9" w:rsidRPr="00EC47A9">
          <w:rPr>
            <w:rStyle w:val="Hyperlink"/>
            <w:color w:val="auto"/>
          </w:rPr>
          <w:tab/>
          <w:t>Declarations by Members That They Have Not Given Due Consideration to Papers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_Toc399421889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5700EBA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0" w:history="1">
        <w:r w:rsidR="00EC47A9" w:rsidRPr="00EC47A9">
          <w:rPr>
            <w:rStyle w:val="Hyperlink"/>
            <w:color w:val="auto"/>
          </w:rPr>
          <w:t>8.</w:t>
        </w:r>
        <w:r w:rsidR="00EC47A9" w:rsidRPr="00EC47A9">
          <w:rPr>
            <w:rStyle w:val="Hyperlink"/>
            <w:color w:val="auto"/>
          </w:rPr>
          <w:tab/>
          <w:t>Confirmation of Minutes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6F1CA89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1" w:history="1">
        <w:r w:rsidR="00EC47A9" w:rsidRPr="00EC47A9">
          <w:rPr>
            <w:rStyle w:val="Hyperlink"/>
            <w:color w:val="auto"/>
          </w:rPr>
          <w:t>8.1</w:t>
        </w:r>
        <w:r w:rsidR="00EC47A9" w:rsidRPr="00EC47A9">
          <w:rPr>
            <w:rStyle w:val="Hyperlink"/>
            <w:color w:val="auto"/>
          </w:rPr>
          <w:tab/>
          <w:t>Ordinary Council meeting 26 August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4F3E939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2" w:history="1">
        <w:r w:rsidR="00EC47A9" w:rsidRPr="00EC47A9">
          <w:rPr>
            <w:rStyle w:val="Hyperlink"/>
            <w:color w:val="auto"/>
          </w:rPr>
          <w:t>9.</w:t>
        </w:r>
        <w:r w:rsidR="00EC47A9" w:rsidRPr="00EC47A9">
          <w:rPr>
            <w:rStyle w:val="Hyperlink"/>
            <w:color w:val="auto"/>
          </w:rPr>
          <w:tab/>
          <w:t>Announcements of the Presiding Member without discussion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C47088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3" w:history="1">
        <w:r w:rsidR="00EC47A9" w:rsidRPr="00EC47A9">
          <w:rPr>
            <w:rStyle w:val="Hyperlink"/>
            <w:color w:val="auto"/>
          </w:rPr>
          <w:t>10.</w:t>
        </w:r>
        <w:r w:rsidR="00EC47A9" w:rsidRPr="00EC47A9">
          <w:rPr>
            <w:rStyle w:val="Hyperlink"/>
            <w:color w:val="auto"/>
          </w:rPr>
          <w:tab/>
          <w:t>Members announcements without discussion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C1DD358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4" w:history="1">
        <w:r w:rsidR="00EC47A9" w:rsidRPr="00EC47A9">
          <w:rPr>
            <w:rStyle w:val="Hyperlink"/>
            <w:color w:val="auto"/>
          </w:rPr>
          <w:t>10.1</w:t>
        </w:r>
        <w:r w:rsidR="00EC47A9" w:rsidRPr="00EC47A9">
          <w:rPr>
            <w:rStyle w:val="Hyperlink"/>
            <w:color w:val="auto"/>
          </w:rPr>
          <w:tab/>
          <w:t>Councillor James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F419D54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5" w:history="1">
        <w:r w:rsidR="00EC47A9" w:rsidRPr="00EC47A9">
          <w:rPr>
            <w:rStyle w:val="Hyperlink"/>
            <w:color w:val="auto"/>
          </w:rPr>
          <w:t>10.2</w:t>
        </w:r>
        <w:r w:rsidR="00EC47A9" w:rsidRPr="00EC47A9">
          <w:rPr>
            <w:rStyle w:val="Hyperlink"/>
            <w:color w:val="auto"/>
          </w:rPr>
          <w:tab/>
          <w:t>Councillor Hay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33D687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6" w:history="1">
        <w:r w:rsidR="00EC47A9" w:rsidRPr="00EC47A9">
          <w:rPr>
            <w:rStyle w:val="Hyperlink"/>
            <w:color w:val="auto"/>
          </w:rPr>
          <w:t>10.3</w:t>
        </w:r>
        <w:r w:rsidR="00EC47A9" w:rsidRPr="00EC47A9">
          <w:rPr>
            <w:rStyle w:val="Hyperlink"/>
            <w:color w:val="auto"/>
          </w:rPr>
          <w:tab/>
          <w:t>Councillor Binks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5DEA6D3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7" w:history="1">
        <w:r w:rsidR="00EC47A9" w:rsidRPr="00EC47A9">
          <w:rPr>
            <w:rStyle w:val="Hyperlink"/>
            <w:color w:val="auto"/>
          </w:rPr>
          <w:t>11.</w:t>
        </w:r>
        <w:r w:rsidR="00EC47A9" w:rsidRPr="00EC47A9">
          <w:rPr>
            <w:rStyle w:val="Hyperlink"/>
            <w:color w:val="auto"/>
          </w:rPr>
          <w:tab/>
          <w:t>Matters for Which the Meeting May Be Closed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9B2F2E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8" w:history="1">
        <w:r w:rsidR="00EC47A9" w:rsidRPr="00EC47A9">
          <w:rPr>
            <w:rStyle w:val="Hyperlink"/>
            <w:color w:val="auto"/>
          </w:rPr>
          <w:t>12.</w:t>
        </w:r>
        <w:r w:rsidR="00EC47A9" w:rsidRPr="00EC47A9">
          <w:rPr>
            <w:rStyle w:val="Hyperlink"/>
            <w:color w:val="auto"/>
          </w:rPr>
          <w:tab/>
          <w:t>Divisional reports and minutes of Council committees and administrative liaison working groups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11E34C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899" w:history="1">
        <w:r w:rsidR="00EC47A9" w:rsidRPr="00EC47A9">
          <w:rPr>
            <w:rStyle w:val="Hyperlink"/>
            <w:color w:val="auto"/>
          </w:rPr>
          <w:t>12.1</w:t>
        </w:r>
        <w:r w:rsidR="00EC47A9" w:rsidRPr="00EC47A9">
          <w:rPr>
            <w:rStyle w:val="Hyperlink"/>
            <w:color w:val="auto"/>
          </w:rPr>
          <w:tab/>
          <w:t>Minutes of Council Committees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_Toc399421899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EDAB50A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0" w:history="1">
        <w:r w:rsidR="00EC47A9" w:rsidRPr="00EC47A9">
          <w:rPr>
            <w:rStyle w:val="Hyperlink"/>
            <w:color w:val="auto"/>
          </w:rPr>
          <w:t>12.2</w:t>
        </w:r>
        <w:r w:rsidR="00EC47A9" w:rsidRPr="00EC47A9">
          <w:rPr>
            <w:rStyle w:val="Hyperlink"/>
            <w:color w:val="auto"/>
          </w:rPr>
          <w:tab/>
          <w:t>Planning &amp; Development Report No’s PD30.14 to PD40.14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760342D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1" w:history="1">
        <w:r w:rsidR="00EC47A9" w:rsidRPr="00EC47A9">
          <w:rPr>
            <w:rStyle w:val="Hyperlink"/>
            <w:color w:val="auto"/>
          </w:rPr>
          <w:t>PD30.14</w:t>
        </w:r>
        <w:r w:rsidR="00EC47A9" w:rsidRPr="00EC47A9">
          <w:rPr>
            <w:rStyle w:val="Hyperlink"/>
            <w:color w:val="auto"/>
          </w:rPr>
          <w:tab/>
          <w:t>No. 28 (Lot 112) Browne Avenue, Dalkeith – Proposed Additions (Carport) to a Single House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0BE5946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2" w:history="1">
        <w:r w:rsidR="00EC47A9" w:rsidRPr="00EC47A9">
          <w:rPr>
            <w:rStyle w:val="Hyperlink"/>
            <w:color w:val="auto"/>
          </w:rPr>
          <w:t>PD31.14</w:t>
        </w:r>
        <w:r w:rsidR="00EC47A9" w:rsidRPr="00EC47A9">
          <w:rPr>
            <w:rStyle w:val="Hyperlink"/>
            <w:color w:val="auto"/>
          </w:rPr>
          <w:tab/>
          <w:t>No. 14 (Lot 47) Walba Way Swanbourne –Two Storey Single House &amp; Pool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13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1738B5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3" w:history="1">
        <w:r w:rsidR="00EC47A9" w:rsidRPr="00EC47A9">
          <w:rPr>
            <w:rStyle w:val="Hyperlink"/>
            <w:color w:val="auto"/>
          </w:rPr>
          <w:t>PD32.14</w:t>
        </w:r>
        <w:r w:rsidR="00EC47A9" w:rsidRPr="00EC47A9">
          <w:rPr>
            <w:rStyle w:val="Hyperlink"/>
            <w:color w:val="auto"/>
          </w:rPr>
          <w:tab/>
          <w:t>No. 2 (Lot 2) Genesta Crescent, Dalkeith – Two Storey Single House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8B6BD82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4" w:history="1">
        <w:r w:rsidR="00EC47A9" w:rsidRPr="00EC47A9">
          <w:rPr>
            <w:rStyle w:val="Hyperlink"/>
            <w:color w:val="auto"/>
          </w:rPr>
          <w:t>PD33.14</w:t>
        </w:r>
        <w:r w:rsidR="00EC47A9" w:rsidRPr="00EC47A9">
          <w:rPr>
            <w:rStyle w:val="Hyperlink"/>
            <w:color w:val="auto"/>
          </w:rPr>
          <w:tab/>
          <w:t>Proposed Scheme Amendment No. 199 – Omnibus changes to the City of Nedlands Town Planning Scheme Number 2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17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5912A2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5" w:history="1">
        <w:r w:rsidR="00EC47A9" w:rsidRPr="00EC47A9">
          <w:rPr>
            <w:rStyle w:val="Hyperlink"/>
            <w:color w:val="auto"/>
          </w:rPr>
          <w:t xml:space="preserve">PD34.14 </w:t>
        </w:r>
        <w:r w:rsidR="00EC47A9" w:rsidRPr="00EC47A9">
          <w:rPr>
            <w:rStyle w:val="Hyperlink"/>
            <w:color w:val="auto"/>
          </w:rPr>
          <w:tab/>
          <w:t>Draft Local Planning Policy – Ancillary Accommodation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D09D7E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6" w:history="1">
        <w:r w:rsidR="00EC47A9" w:rsidRPr="00EC47A9">
          <w:rPr>
            <w:rStyle w:val="Hyperlink"/>
            <w:color w:val="auto"/>
          </w:rPr>
          <w:t>PD35.14</w:t>
        </w:r>
        <w:r w:rsidR="00EC47A9" w:rsidRPr="00EC47A9">
          <w:rPr>
            <w:rStyle w:val="Hyperlink"/>
            <w:color w:val="auto"/>
          </w:rPr>
          <w:tab/>
          <w:t>Planning Reform Phase Two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21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DABACC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7" w:history="1">
        <w:r w:rsidR="00EC47A9" w:rsidRPr="00EC47A9">
          <w:rPr>
            <w:rStyle w:val="Hyperlink"/>
            <w:color w:val="auto"/>
          </w:rPr>
          <w:t>PD36.14</w:t>
        </w:r>
        <w:r w:rsidR="00EC47A9" w:rsidRPr="00EC47A9">
          <w:rPr>
            <w:rStyle w:val="Hyperlink"/>
            <w:color w:val="auto"/>
          </w:rPr>
          <w:tab/>
          <w:t>Draft Local Planning Policy – Signs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E111B33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8" w:history="1">
        <w:r w:rsidR="00EC47A9" w:rsidRPr="00EC47A9">
          <w:rPr>
            <w:rStyle w:val="Hyperlink"/>
            <w:color w:val="auto"/>
          </w:rPr>
          <w:t>PD37.14</w:t>
        </w:r>
        <w:r w:rsidR="00EC47A9" w:rsidRPr="00EC47A9">
          <w:rPr>
            <w:rStyle w:val="Hyperlink"/>
            <w:color w:val="auto"/>
          </w:rPr>
          <w:tab/>
          <w:t>Dog Amendment Regulations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23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14D4E9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09" w:history="1">
        <w:r w:rsidR="00EC47A9" w:rsidRPr="00EC47A9">
          <w:rPr>
            <w:rStyle w:val="Hyperlink"/>
            <w:color w:val="auto"/>
          </w:rPr>
          <w:t>PD38.14</w:t>
        </w:r>
        <w:r w:rsidR="00EC47A9" w:rsidRPr="00EC47A9">
          <w:rPr>
            <w:rStyle w:val="Hyperlink"/>
            <w:color w:val="auto"/>
          </w:rPr>
          <w:tab/>
          <w:t>No. 110a (Lot 14) Victoria Avenue, Dalkeith – Various Retrospective Additions to a Single House – SAT Request to Reconsider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_Toc399421909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DCBDEB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0" w:history="1">
        <w:r w:rsidR="00EC47A9" w:rsidRPr="00EC47A9">
          <w:rPr>
            <w:rStyle w:val="Hyperlink"/>
            <w:color w:val="auto"/>
          </w:rPr>
          <w:t>PD39.14</w:t>
        </w:r>
        <w:r w:rsidR="00EC47A9" w:rsidRPr="00EC47A9">
          <w:rPr>
            <w:rStyle w:val="Hyperlink"/>
            <w:color w:val="auto"/>
          </w:rPr>
          <w:tab/>
          <w:t>No. 136 (Lot 8) Victoria Avenue, Dalkeith – Various Retrospective &amp; Prospective Additions to a Single House – SAT Request to Reconsider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28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12D4FE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1" w:history="1">
        <w:r w:rsidR="00EC47A9" w:rsidRPr="00EC47A9">
          <w:rPr>
            <w:rStyle w:val="Hyperlink"/>
            <w:color w:val="auto"/>
          </w:rPr>
          <w:t>PD40.14</w:t>
        </w:r>
        <w:r w:rsidR="00EC47A9" w:rsidRPr="00EC47A9">
          <w:rPr>
            <w:rStyle w:val="Hyperlink"/>
            <w:color w:val="auto"/>
          </w:rPr>
          <w:tab/>
          <w:t>No. 16 (Lot 49) Loch Street, Nedlands – Proposed Two-Storey Single House – SAT Request to Reconsider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26031C2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2" w:history="1">
        <w:r w:rsidR="00EC47A9" w:rsidRPr="00EC47A9">
          <w:rPr>
            <w:rStyle w:val="Hyperlink"/>
            <w:color w:val="auto"/>
          </w:rPr>
          <w:t>12.3</w:t>
        </w:r>
        <w:r w:rsidR="00EC47A9" w:rsidRPr="00EC47A9">
          <w:rPr>
            <w:rStyle w:val="Hyperlink"/>
            <w:color w:val="auto"/>
          </w:rPr>
          <w:tab/>
          <w:t>Technical Services Reports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37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F61A038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3" w:history="1">
        <w:r w:rsidR="00EC47A9" w:rsidRPr="00EC47A9">
          <w:rPr>
            <w:rStyle w:val="Hyperlink"/>
            <w:color w:val="auto"/>
          </w:rPr>
          <w:t>12.4</w:t>
        </w:r>
        <w:r w:rsidR="00EC47A9" w:rsidRPr="00EC47A9">
          <w:rPr>
            <w:rStyle w:val="Hyperlink"/>
            <w:color w:val="auto"/>
          </w:rPr>
          <w:tab/>
          <w:t>Community &amp; Organisational Development Report No CM06.14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F4C356C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4" w:history="1">
        <w:r w:rsidR="00EC47A9" w:rsidRPr="00EC47A9">
          <w:rPr>
            <w:rStyle w:val="Hyperlink"/>
            <w:color w:val="auto"/>
          </w:rPr>
          <w:t xml:space="preserve">CM06.14 </w:t>
        </w:r>
        <w:r w:rsidR="00EC47A9" w:rsidRPr="00EC47A9">
          <w:rPr>
            <w:rStyle w:val="Hyperlink"/>
            <w:color w:val="auto"/>
          </w:rPr>
          <w:tab/>
          <w:t>Dalkeith Nedlands Bowling Club – Community Sport and Recreation Facilities Fund (CSRFF) Application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38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9AA491A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5" w:history="1">
        <w:r w:rsidR="00EC47A9" w:rsidRPr="00EC47A9">
          <w:rPr>
            <w:rStyle w:val="Hyperlink"/>
            <w:color w:val="auto"/>
          </w:rPr>
          <w:t>12.5</w:t>
        </w:r>
        <w:r w:rsidR="00EC47A9" w:rsidRPr="00EC47A9">
          <w:rPr>
            <w:rStyle w:val="Hyperlink"/>
            <w:color w:val="auto"/>
          </w:rPr>
          <w:tab/>
          <w:t>Corporate &amp; Strategy Report No’s CPS29.14 to CPS31.14 (copy attached)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4C32E42" w14:textId="63F99458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6" w:history="1">
        <w:r w:rsidR="00B008F8">
          <w:rPr>
            <w:rStyle w:val="Hyperlink"/>
            <w:color w:val="auto"/>
          </w:rPr>
          <w:t xml:space="preserve">CPS29.14 </w:t>
        </w:r>
        <w:r w:rsidR="00EC47A9" w:rsidRPr="00EC47A9">
          <w:rPr>
            <w:rStyle w:val="Hyperlink"/>
            <w:color w:val="auto"/>
          </w:rPr>
          <w:t>List of Accounts Paid – July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39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3ED25C3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7" w:history="1">
        <w:r w:rsidR="00EC47A9" w:rsidRPr="00EC47A9">
          <w:rPr>
            <w:rStyle w:val="Hyperlink"/>
            <w:color w:val="auto"/>
          </w:rPr>
          <w:t>CPS30.14</w:t>
        </w:r>
        <w:r w:rsidR="00EC47A9" w:rsidRPr="00EC47A9">
          <w:rPr>
            <w:rStyle w:val="Hyperlink"/>
            <w:color w:val="auto"/>
          </w:rPr>
          <w:tab/>
          <w:t>Policy Review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40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7287356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8" w:history="1">
        <w:r w:rsidR="00EC47A9" w:rsidRPr="00EC47A9">
          <w:rPr>
            <w:rStyle w:val="Hyperlink"/>
            <w:color w:val="auto"/>
          </w:rPr>
          <w:t>CPS31.14</w:t>
        </w:r>
        <w:r w:rsidR="00EC47A9" w:rsidRPr="00EC47A9">
          <w:rPr>
            <w:rStyle w:val="Hyperlink"/>
            <w:color w:val="auto"/>
          </w:rPr>
          <w:tab/>
          <w:t>Corporate Business Plan – Quarter 4 2013/14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41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5DD7D69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19" w:history="1">
        <w:r w:rsidR="00EC47A9" w:rsidRPr="00EC47A9">
          <w:rPr>
            <w:rStyle w:val="Hyperlink"/>
            <w:color w:val="auto"/>
          </w:rPr>
          <w:t>13.</w:t>
        </w:r>
        <w:r w:rsidR="00EC47A9" w:rsidRPr="00EC47A9">
          <w:rPr>
            <w:rStyle w:val="Hyperlink"/>
            <w:color w:val="auto"/>
          </w:rPr>
          <w:tab/>
          <w:t>Reports by the Chief Executive Officer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_Toc399421919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D2116D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0" w:history="1">
        <w:r w:rsidR="00EC47A9" w:rsidRPr="00EC47A9">
          <w:rPr>
            <w:rStyle w:val="Hyperlink"/>
            <w:color w:val="auto"/>
          </w:rPr>
          <w:t>13.1</w:t>
        </w:r>
        <w:r w:rsidR="00EC47A9" w:rsidRPr="00EC47A9">
          <w:rPr>
            <w:rStyle w:val="Hyperlink"/>
            <w:color w:val="auto"/>
          </w:rPr>
          <w:tab/>
          <w:t>Common Seal Register Report – August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_Toc399421920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974F21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1" w:history="1">
        <w:r w:rsidR="00EC47A9" w:rsidRPr="00EC47A9">
          <w:rPr>
            <w:rStyle w:val="Hyperlink"/>
            <w:color w:val="auto"/>
          </w:rPr>
          <w:t>13.2</w:t>
        </w:r>
        <w:r w:rsidR="00EC47A9" w:rsidRPr="00EC47A9">
          <w:rPr>
            <w:rStyle w:val="Hyperlink"/>
            <w:color w:val="auto"/>
          </w:rPr>
          <w:tab/>
          <w:t>List of Delegated Authorities – August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_Toc399421921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43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467855F7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2" w:history="1">
        <w:r w:rsidR="00EC47A9" w:rsidRPr="00EC47A9">
          <w:rPr>
            <w:rStyle w:val="Hyperlink"/>
            <w:color w:val="auto"/>
          </w:rPr>
          <w:t>13.3</w:t>
        </w:r>
        <w:r w:rsidR="00EC47A9" w:rsidRPr="00EC47A9">
          <w:rPr>
            <w:rStyle w:val="Hyperlink"/>
            <w:color w:val="auto"/>
          </w:rPr>
          <w:tab/>
          <w:t>Monthly Financial Report - August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_Toc399421922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44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186B701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3" w:history="1">
        <w:r w:rsidR="00EC47A9" w:rsidRPr="00EC47A9">
          <w:rPr>
            <w:rStyle w:val="Hyperlink"/>
            <w:color w:val="auto"/>
          </w:rPr>
          <w:t>13.4</w:t>
        </w:r>
        <w:r w:rsidR="00EC47A9" w:rsidRPr="00EC47A9">
          <w:rPr>
            <w:rStyle w:val="Hyperlink"/>
            <w:color w:val="auto"/>
          </w:rPr>
          <w:tab/>
          <w:t>Investment Report - August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_Toc399421923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49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782765C5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4" w:history="1">
        <w:r w:rsidR="00EC47A9" w:rsidRPr="00EC47A9">
          <w:rPr>
            <w:rStyle w:val="Hyperlink"/>
            <w:color w:val="auto"/>
          </w:rPr>
          <w:t>13.5</w:t>
        </w:r>
        <w:r w:rsidR="00EC47A9" w:rsidRPr="00EC47A9">
          <w:rPr>
            <w:rStyle w:val="Hyperlink"/>
            <w:color w:val="auto"/>
          </w:rPr>
          <w:tab/>
          <w:t>Sustainable Nedlands Committee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_Toc399421924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52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A78308D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5" w:history="1">
        <w:r w:rsidR="00EC47A9" w:rsidRPr="00EC47A9">
          <w:rPr>
            <w:rStyle w:val="Hyperlink"/>
            <w:color w:val="auto"/>
          </w:rPr>
          <w:t>14.</w:t>
        </w:r>
        <w:r w:rsidR="00EC47A9" w:rsidRPr="00EC47A9">
          <w:rPr>
            <w:rStyle w:val="Hyperlink"/>
            <w:color w:val="auto"/>
          </w:rPr>
          <w:tab/>
          <w:t>Elected Members Notices of Motions of Which Previous Notice Has Been Given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_Toc399421925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0FEB5FFA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6" w:history="1">
        <w:r w:rsidR="00EC47A9" w:rsidRPr="00EC47A9">
          <w:rPr>
            <w:rStyle w:val="Hyperlink"/>
            <w:color w:val="auto"/>
          </w:rPr>
          <w:t>15.</w:t>
        </w:r>
        <w:r w:rsidR="00EC47A9" w:rsidRPr="00EC47A9">
          <w:rPr>
            <w:rStyle w:val="Hyperlink"/>
            <w:color w:val="auto"/>
          </w:rPr>
          <w:tab/>
          <w:t>Elected members notices of motion given at the meeting for consideration at the following ordinary meeting on 28 October 2014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_Toc399421926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53CDA9A0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7" w:history="1">
        <w:r w:rsidR="00EC47A9" w:rsidRPr="00EC47A9">
          <w:rPr>
            <w:rStyle w:val="Hyperlink"/>
            <w:color w:val="auto"/>
          </w:rPr>
          <w:t>16.</w:t>
        </w:r>
        <w:r w:rsidR="00EC47A9" w:rsidRPr="00EC47A9">
          <w:rPr>
            <w:rStyle w:val="Hyperlink"/>
            <w:color w:val="auto"/>
          </w:rPr>
          <w:tab/>
          <w:t>Urgent Business Approved By the Presiding Member or By Decision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_Toc399421927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13F1349F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8" w:history="1">
        <w:r w:rsidR="00EC47A9" w:rsidRPr="00EC47A9">
          <w:rPr>
            <w:rStyle w:val="Hyperlink"/>
            <w:color w:val="auto"/>
          </w:rPr>
          <w:t>17.</w:t>
        </w:r>
        <w:r w:rsidR="00EC47A9" w:rsidRPr="00EC47A9">
          <w:rPr>
            <w:rStyle w:val="Hyperlink"/>
            <w:color w:val="auto"/>
          </w:rPr>
          <w:tab/>
          <w:t>Confidential Items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_Toc399421928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277C74E8" w14:textId="77777777" w:rsidR="00EC47A9" w:rsidRPr="00EC47A9" w:rsidRDefault="00025A03" w:rsidP="00EC47A9">
      <w:pPr>
        <w:pStyle w:val="TOC2"/>
        <w:rPr>
          <w:rStyle w:val="Hyperlink"/>
          <w:color w:val="auto"/>
        </w:rPr>
      </w:pPr>
      <w:hyperlink w:anchor="_Toc399421929" w:history="1">
        <w:r w:rsidR="00EC47A9" w:rsidRPr="00EC47A9">
          <w:rPr>
            <w:rStyle w:val="Hyperlink"/>
            <w:color w:val="auto"/>
          </w:rPr>
          <w:t>Declaration of Closure</w:t>
        </w:r>
        <w:r w:rsidR="00EC47A9" w:rsidRPr="00EC47A9">
          <w:rPr>
            <w:rStyle w:val="Hyperlink"/>
            <w:webHidden/>
            <w:color w:val="auto"/>
          </w:rPr>
          <w:tab/>
        </w:r>
        <w:r w:rsidR="00EC47A9" w:rsidRPr="00EC47A9">
          <w:rPr>
            <w:rStyle w:val="Hyperlink"/>
            <w:webHidden/>
            <w:color w:val="auto"/>
          </w:rPr>
          <w:fldChar w:fldCharType="begin"/>
        </w:r>
        <w:r w:rsidR="00EC47A9" w:rsidRPr="00EC47A9">
          <w:rPr>
            <w:rStyle w:val="Hyperlink"/>
            <w:webHidden/>
            <w:color w:val="auto"/>
          </w:rPr>
          <w:instrText xml:space="preserve"> PAGEREF _Toc399421929 \h </w:instrText>
        </w:r>
        <w:r w:rsidR="00EC47A9" w:rsidRPr="00EC47A9">
          <w:rPr>
            <w:rStyle w:val="Hyperlink"/>
            <w:webHidden/>
            <w:color w:val="auto"/>
          </w:rPr>
        </w:r>
        <w:r w:rsidR="00EC47A9" w:rsidRPr="00EC47A9">
          <w:rPr>
            <w:rStyle w:val="Hyperlink"/>
            <w:webHidden/>
            <w:color w:val="auto"/>
          </w:rPr>
          <w:fldChar w:fldCharType="separate"/>
        </w:r>
        <w:r w:rsidR="00EC47A9" w:rsidRPr="00EC47A9">
          <w:rPr>
            <w:rStyle w:val="Hyperlink"/>
            <w:webHidden/>
            <w:color w:val="auto"/>
          </w:rPr>
          <w:t>56</w:t>
        </w:r>
        <w:r w:rsidR="00EC47A9" w:rsidRPr="00EC47A9">
          <w:rPr>
            <w:rStyle w:val="Hyperlink"/>
            <w:webHidden/>
            <w:color w:val="auto"/>
          </w:rPr>
          <w:fldChar w:fldCharType="end"/>
        </w:r>
      </w:hyperlink>
    </w:p>
    <w:p w14:paraId="6C9DA426" w14:textId="02D97310" w:rsidR="00EC47A9" w:rsidRPr="00EC47A9" w:rsidRDefault="00EC47A9" w:rsidP="00EC47A9">
      <w:pPr>
        <w:pStyle w:val="TOC2"/>
        <w:rPr>
          <w:rStyle w:val="Hyperlink"/>
          <w:color w:val="auto"/>
        </w:rPr>
      </w:pPr>
      <w:r w:rsidRPr="00EC47A9">
        <w:rPr>
          <w:rStyle w:val="Hyperlink"/>
          <w:color w:val="auto"/>
        </w:rPr>
        <w:fldChar w:fldCharType="end"/>
      </w:r>
    </w:p>
    <w:p w14:paraId="76AF24A9" w14:textId="77777777" w:rsidR="00EC47A9" w:rsidRPr="00EC47A9" w:rsidRDefault="00EC47A9" w:rsidP="00EC47A9">
      <w:pPr>
        <w:pStyle w:val="TOC2"/>
        <w:rPr>
          <w:rStyle w:val="Hyperlink"/>
          <w:color w:val="auto"/>
        </w:rPr>
      </w:pPr>
    </w:p>
    <w:p w14:paraId="52ADD2DB" w14:textId="4D5050E4" w:rsidR="00B6612E" w:rsidRPr="00B6612E" w:rsidRDefault="00025A03" w:rsidP="00B6612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5D4C75">
        <w:rPr>
          <w:rFonts w:ascii="Arial" w:hAnsi="Arial" w:cs="Arial"/>
          <w:b/>
          <w:szCs w:val="24"/>
        </w:rPr>
        <w:t>28 October 2014</w:t>
      </w:r>
    </w:p>
    <w:p w14:paraId="52ADD2DC" w14:textId="77777777" w:rsidR="00B6612E" w:rsidRDefault="00B6612E" w:rsidP="00B6612E">
      <w:pPr>
        <w:rPr>
          <w:rFonts w:ascii="Arial" w:hAnsi="Arial" w:cs="Arial"/>
          <w:szCs w:val="24"/>
        </w:rPr>
      </w:pPr>
    </w:p>
    <w:p w14:paraId="1F8A48C6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r w:rsidRPr="00025A03">
        <w:rPr>
          <w:rStyle w:val="Hyperlink"/>
          <w:u w:val="none"/>
        </w:rPr>
        <w:fldChar w:fldCharType="begin"/>
      </w:r>
      <w:r w:rsidRPr="00025A03">
        <w:rPr>
          <w:rStyle w:val="Hyperlink"/>
          <w:u w:val="none"/>
        </w:rPr>
        <w:instrText xml:space="preserve"> TOC \o "1-3" \h \z \u </w:instrText>
      </w:r>
      <w:r w:rsidRPr="00025A03">
        <w:rPr>
          <w:rStyle w:val="Hyperlink"/>
          <w:u w:val="none"/>
        </w:rPr>
        <w:fldChar w:fldCharType="separate"/>
      </w:r>
      <w:hyperlink w:anchor="_Toc401665695" w:history="1">
        <w:r w:rsidRPr="00025A03">
          <w:rPr>
            <w:rStyle w:val="Hyperlink"/>
            <w:u w:val="none"/>
          </w:rPr>
          <w:t>Declaration of Opening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_Toc401665695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716A3BB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696" w:history="1">
        <w:r w:rsidRPr="00025A03">
          <w:rPr>
            <w:rStyle w:val="Hyperlink"/>
            <w:u w:val="none"/>
          </w:rPr>
          <w:t>Present and Apologies and Leave of Absence (Previously Approved)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_Toc401665696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5A940191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697" w:history="1">
        <w:r w:rsidRPr="00025A03">
          <w:rPr>
            <w:rStyle w:val="Hyperlink"/>
            <w:u w:val="none"/>
          </w:rPr>
          <w:t>1.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Public Question Time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_Toc401665697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5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7B0D0033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698" w:history="1">
        <w:r w:rsidRPr="00025A03">
          <w:rPr>
            <w:rStyle w:val="Hyperlink"/>
            <w:u w:val="none"/>
          </w:rPr>
          <w:t>2.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Addresses by Members of the Public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_Toc401665698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5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3CCD8D47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699" w:history="1">
        <w:r w:rsidRPr="00025A03">
          <w:rPr>
            <w:rStyle w:val="Hyperlink"/>
            <w:u w:val="none"/>
          </w:rPr>
          <w:t>3.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Requests for Leave of Absence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_Toc401665699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5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34B1B43C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0" w:history="1">
        <w:r w:rsidRPr="00025A03">
          <w:rPr>
            <w:rStyle w:val="Hyperlink"/>
            <w:u w:val="none"/>
          </w:rPr>
          <w:t>4.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Petitions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_Toc401665700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5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05C3AAA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1" w:history="1">
        <w:r w:rsidRPr="00025A03">
          <w:rPr>
            <w:rStyle w:val="Hyperlink"/>
            <w:u w:val="none"/>
          </w:rPr>
          <w:t>5.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Disclosures of Financial Interest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_Toc401665701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0D434F92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2" w:history="1">
        <w:r w:rsidRPr="00025A03">
          <w:rPr>
            <w:rStyle w:val="Hyperlink"/>
            <w:u w:val="none"/>
          </w:rPr>
          <w:t>6.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Disclosures of Interests Affecting Impartiality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_Toc401665702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6A505646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3" w:history="1">
        <w:r w:rsidRPr="00025A03">
          <w:rPr>
            <w:rStyle w:val="Hyperlink"/>
            <w:u w:val="none"/>
          </w:rPr>
          <w:t>7.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Declaration By Members That They Have Not Given Due Consideration To Papers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_Toc401665703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70AAB26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4" w:history="1">
        <w:r w:rsidRPr="00025A03">
          <w:rPr>
            <w:rStyle w:val="Hyperlink"/>
            <w:u w:val="none"/>
          </w:rPr>
          <w:t>8.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Confirmation of Minutes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_Toc401665704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5F54A3F9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5" w:history="1">
        <w:r w:rsidRPr="00025A03">
          <w:rPr>
            <w:rStyle w:val="Hyperlink"/>
            <w:u w:val="none"/>
          </w:rPr>
          <w:t>8.1</w:t>
        </w:r>
        <w:r w:rsidRPr="00025A03">
          <w:rPr>
            <w:rStyle w:val="Hyperlink"/>
            <w:u w:val="none"/>
          </w:rPr>
          <w:tab/>
          <w:t>Ordinary Council Meeting – 23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_Toc401665705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4D23791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6" w:history="1">
        <w:r w:rsidRPr="00025A03">
          <w:rPr>
            <w:rStyle w:val="Hyperlink"/>
            <w:u w:val="none"/>
          </w:rPr>
          <w:t>9.</w:t>
        </w:r>
        <w:r w:rsidRPr="00025A03">
          <w:rPr>
            <w:rStyle w:val="Hyperlink"/>
            <w:u w:val="none"/>
          </w:rPr>
          <w:tab/>
          <w:t>Announcements of the Presiding Member Without Discussion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_Toc401665706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64EA8927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7" w:history="1">
        <w:r w:rsidRPr="00025A03">
          <w:rPr>
            <w:rStyle w:val="Hyperlink"/>
            <w:u w:val="none"/>
          </w:rPr>
          <w:t>9.2</w:t>
        </w:r>
        <w:r w:rsidRPr="00025A03">
          <w:rPr>
            <w:rStyle w:val="Hyperlink"/>
            <w:u w:val="none"/>
          </w:rPr>
          <w:tab/>
          <w:t>Waterwise Garden Competition - Residential Category Award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_Toc401665707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7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49C96C8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8" w:history="1">
        <w:r w:rsidRPr="00025A03">
          <w:rPr>
            <w:rStyle w:val="Hyperlink"/>
            <w:u w:val="none"/>
          </w:rPr>
          <w:t>10.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Members Announcements Without Discussion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_Toc401665708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56512290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09" w:history="1">
        <w:r w:rsidRPr="00025A03">
          <w:rPr>
            <w:rStyle w:val="Hyperlink"/>
            <w:u w:val="none"/>
          </w:rPr>
          <w:t>11.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Matters for Which the Meeting May Be Closed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_Toc401665709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01A7D917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0" w:history="1">
        <w:r w:rsidRPr="00025A03">
          <w:rPr>
            <w:rStyle w:val="Hyperlink"/>
            <w:u w:val="none"/>
          </w:rPr>
          <w:t>12.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Divisional Reports and Minutes of Council Committees and Administrative Liaison Working Groups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_Toc401665710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F3FF49D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1" w:history="1">
        <w:r w:rsidRPr="00025A03">
          <w:rPr>
            <w:rStyle w:val="Hyperlink"/>
            <w:u w:val="none"/>
          </w:rPr>
          <w:t>12.2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The Minutes of the following Committee Meetings (in date order) are to be received: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_Toc401665711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9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7397F9C8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2" w:history="1">
        <w:r w:rsidRPr="00025A03">
          <w:rPr>
            <w:rStyle w:val="Hyperlink"/>
            <w:u w:val="none"/>
          </w:rPr>
          <w:t>12.2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Planning &amp; Development Report No's PD41.14 to PD42.14 (Copy attached)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_Toc401665712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10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85675B1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3" w:history="1">
        <w:r w:rsidRPr="00025A03">
          <w:rPr>
            <w:rStyle w:val="Hyperlink"/>
            <w:u w:val="none"/>
          </w:rPr>
          <w:t>PD41.14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(Lot 34) No. 45 Langham Street Nedlands –Proposed Additions (Double Carport, Front Fence, Retaining Walls and Associated Site Works) to Single House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_Toc401665713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10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7EDC51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4" w:history="1">
        <w:r w:rsidRPr="00025A03">
          <w:rPr>
            <w:rStyle w:val="Hyperlink"/>
            <w:u w:val="none"/>
          </w:rPr>
          <w:t>PD42.14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Proposed Scheme Amendment No. 203 of Town Planning Scheme No. 2 - Re-zone Lot 96 (No. 61) Aberdare Road from R10 to R25.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_Toc401665714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13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7AFE41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5" w:history="1">
        <w:r w:rsidRPr="00025A03">
          <w:rPr>
            <w:rStyle w:val="Hyperlink"/>
            <w:u w:val="none"/>
          </w:rPr>
          <w:t>12.3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Technical Services Report No TS16.14 (copy attached)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_Toc401665715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51CF3308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6" w:history="1">
        <w:r w:rsidRPr="00025A03">
          <w:rPr>
            <w:rStyle w:val="Hyperlink"/>
            <w:u w:val="none"/>
          </w:rPr>
          <w:t>TS16.14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Tender No. 2013/14.30 – Provision of Street Sweeping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_Toc401665716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4E59579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7" w:history="1">
        <w:r w:rsidRPr="00025A03">
          <w:rPr>
            <w:rStyle w:val="Hyperlink"/>
            <w:u w:val="none"/>
          </w:rPr>
          <w:t>12.4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Community &amp; Organisational Development Reports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_Toc401665717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15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46A3F515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8" w:history="1">
        <w:r w:rsidRPr="00025A03">
          <w:rPr>
            <w:rStyle w:val="Hyperlink"/>
            <w:u w:val="none"/>
          </w:rPr>
          <w:t>CPS32.14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List of Accounts Paid – August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_Toc401665718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16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AFE1454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19" w:history="1">
        <w:r w:rsidRPr="00025A03">
          <w:rPr>
            <w:rStyle w:val="Hyperlink"/>
            <w:u w:val="none"/>
          </w:rPr>
          <w:t>CPS33.14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Public Places and Local Government Property Local Law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_Toc401665719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17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05E8AF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0" w:history="1">
        <w:r w:rsidRPr="00025A03">
          <w:rPr>
            <w:rStyle w:val="Hyperlink"/>
            <w:u w:val="none"/>
          </w:rPr>
          <w:t>CPS34.14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Post-Audit Changes to 2014/15 Budget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_Toc401665720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20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6607201E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1" w:history="1">
        <w:r w:rsidRPr="00025A03">
          <w:rPr>
            <w:rStyle w:val="Hyperlink"/>
            <w:u w:val="none"/>
          </w:rPr>
          <w:t>13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Reports by the Chief Executive Officer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_Toc401665721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21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3A6803AD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2" w:history="1">
        <w:r w:rsidRPr="00025A03">
          <w:rPr>
            <w:rStyle w:val="Hyperlink"/>
            <w:u w:val="none"/>
          </w:rPr>
          <w:t>13.1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Common Seal Register Report –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_Toc401665722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21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4361E973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3" w:history="1">
        <w:r w:rsidRPr="00025A03">
          <w:rPr>
            <w:rStyle w:val="Hyperlink"/>
            <w:u w:val="none"/>
          </w:rPr>
          <w:t>13.2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List of Delegated Authorities –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_Toc401665723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22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E45C64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4" w:history="1">
        <w:r w:rsidRPr="00025A03">
          <w:rPr>
            <w:rStyle w:val="Hyperlink"/>
            <w:u w:val="none"/>
          </w:rPr>
          <w:t>13.3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Monthly Financial Report –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_Toc401665724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23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75D57CE4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5" w:history="1">
        <w:r w:rsidRPr="00025A03">
          <w:rPr>
            <w:rStyle w:val="Hyperlink"/>
            <w:u w:val="none"/>
          </w:rPr>
          <w:t>13.4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Investment Report –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_Toc401665725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28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A253FE0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6" w:history="1">
        <w:r w:rsidRPr="00025A03">
          <w:rPr>
            <w:rStyle w:val="Hyperlink"/>
            <w:u w:val="none"/>
          </w:rPr>
          <w:t>13.5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Investment of Council Funds Policy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_Toc401665726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31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2103065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7" w:history="1">
        <w:r w:rsidRPr="00025A03">
          <w:rPr>
            <w:rStyle w:val="Hyperlink"/>
            <w:u w:val="none"/>
          </w:rPr>
          <w:t>13.6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Insurance Cover – Willis Australia Ltd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_Toc401665727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34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621D591F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8" w:history="1">
        <w:r w:rsidRPr="00025A03">
          <w:rPr>
            <w:rStyle w:val="Hyperlink"/>
            <w:u w:val="none"/>
          </w:rPr>
          <w:t>14.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Elected Members Notice of Motions of Which Previous Notice Has Been Given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_Toc401665728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38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1AF0F093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29" w:history="1">
        <w:r w:rsidRPr="00025A03">
          <w:rPr>
            <w:rStyle w:val="Hyperlink"/>
            <w:u w:val="none"/>
          </w:rPr>
          <w:t>14.1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Councillor Binks – Draft Policy – Certification of Buildings as per Approved Plans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_Toc401665729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38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284A09FA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30" w:history="1">
        <w:r w:rsidRPr="00025A03">
          <w:rPr>
            <w:rStyle w:val="Hyperlink"/>
            <w:u w:val="none"/>
          </w:rPr>
          <w:t>14.2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Councillor Wetherall – Omnibus Amendments to the City of Nedlands Town Planning Scheme No. 2 – Item PD33.14 Ordinary Meeting of Council 23 September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_Toc401665730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40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3B6D75BE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31" w:history="1">
        <w:r w:rsidRPr="00025A03">
          <w:rPr>
            <w:rStyle w:val="Hyperlink"/>
            <w:u w:val="none"/>
          </w:rPr>
          <w:t>15.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Elected Members Notices of Motion Given at the Meeting for Consideration at the Following Ordinary Meeting of Council 25 November 2014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_Toc401665731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43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714ABD28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32" w:history="1">
        <w:r w:rsidRPr="00025A03">
          <w:rPr>
            <w:rStyle w:val="Hyperlink"/>
            <w:u w:val="none"/>
          </w:rPr>
          <w:t>16.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Urgent Business Approved by the Presiding Member or by Decision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_Toc401665732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44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5B479E24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33" w:history="1">
        <w:r w:rsidRPr="00025A03">
          <w:rPr>
            <w:rStyle w:val="Hyperlink"/>
            <w:u w:val="none"/>
          </w:rPr>
          <w:t>17.</w:t>
        </w:r>
        <w:r w:rsidRPr="00025A03">
          <w:rPr>
            <w:rStyle w:val="Hyperlink"/>
            <w:u w:val="none"/>
          </w:rPr>
          <w:tab/>
        </w:r>
        <w:r w:rsidRPr="00025A03">
          <w:rPr>
            <w:rStyle w:val="Hyperlink"/>
            <w:u w:val="none"/>
          </w:rPr>
          <w:t>Confidential Items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_Toc401665733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48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658AB998" w14:textId="77777777" w:rsidR="00025A03" w:rsidRPr="00025A03" w:rsidRDefault="00025A03" w:rsidP="00025A03">
      <w:pPr>
        <w:pStyle w:val="TOC2"/>
        <w:rPr>
          <w:rStyle w:val="Hyperlink"/>
          <w:u w:val="none"/>
        </w:rPr>
      </w:pPr>
      <w:hyperlink w:anchor="_Toc401665734" w:history="1">
        <w:r w:rsidRPr="00025A03">
          <w:rPr>
            <w:rStyle w:val="Hyperlink"/>
            <w:u w:val="none"/>
          </w:rPr>
          <w:t>Declaration of Closure</w:t>
        </w:r>
        <w:r w:rsidRPr="00025A03">
          <w:rPr>
            <w:rStyle w:val="Hyperlink"/>
            <w:webHidden/>
            <w:u w:val="none"/>
          </w:rPr>
          <w:tab/>
        </w:r>
        <w:r w:rsidRPr="00025A03">
          <w:rPr>
            <w:rStyle w:val="Hyperlink"/>
            <w:webHidden/>
            <w:u w:val="none"/>
          </w:rPr>
          <w:fldChar w:fldCharType="begin"/>
        </w:r>
        <w:r w:rsidRPr="00025A03">
          <w:rPr>
            <w:rStyle w:val="Hyperlink"/>
            <w:webHidden/>
            <w:u w:val="none"/>
          </w:rPr>
          <w:instrText xml:space="preserve"> PAGEREF _Toc401665734 \h </w:instrText>
        </w:r>
        <w:r w:rsidRPr="00025A03">
          <w:rPr>
            <w:rStyle w:val="Hyperlink"/>
            <w:webHidden/>
            <w:u w:val="none"/>
          </w:rPr>
        </w:r>
        <w:r w:rsidRPr="00025A03">
          <w:rPr>
            <w:rStyle w:val="Hyperlink"/>
            <w:webHidden/>
            <w:u w:val="none"/>
          </w:rPr>
          <w:fldChar w:fldCharType="separate"/>
        </w:r>
        <w:r w:rsidRPr="00025A03">
          <w:rPr>
            <w:rStyle w:val="Hyperlink"/>
            <w:webHidden/>
            <w:u w:val="none"/>
          </w:rPr>
          <w:t>49</w:t>
        </w:r>
        <w:r w:rsidRPr="00025A03">
          <w:rPr>
            <w:rStyle w:val="Hyperlink"/>
            <w:webHidden/>
            <w:u w:val="none"/>
          </w:rPr>
          <w:fldChar w:fldCharType="end"/>
        </w:r>
      </w:hyperlink>
    </w:p>
    <w:p w14:paraId="0C3E9EFE" w14:textId="75F047C5" w:rsidR="00025A03" w:rsidRPr="00025A03" w:rsidRDefault="00025A03" w:rsidP="00025A03">
      <w:pPr>
        <w:pStyle w:val="TOC2"/>
      </w:pPr>
      <w:r w:rsidRPr="00025A03">
        <w:rPr>
          <w:rStyle w:val="Hyperlink"/>
          <w:u w:val="none"/>
        </w:rPr>
        <w:fldChar w:fldCharType="end"/>
      </w:r>
    </w:p>
    <w:p w14:paraId="1B9209B2" w14:textId="77777777" w:rsidR="00025A03" w:rsidRDefault="00025A03" w:rsidP="00C30B78">
      <w:pPr>
        <w:pStyle w:val="TOC2"/>
        <w:sectPr w:rsidR="00025A03" w:rsidSect="002548F5"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720" w:right="720" w:bottom="720" w:left="720" w:header="567" w:footer="567" w:gutter="0"/>
          <w:paperSrc w:first="260" w:other="260"/>
          <w:cols w:space="720"/>
          <w:titlePg/>
          <w:docGrid w:linePitch="326"/>
        </w:sectPr>
      </w:pPr>
    </w:p>
    <w:p w14:paraId="52ADD2DD" w14:textId="6B559E92" w:rsidR="00C62232" w:rsidRPr="00C62232" w:rsidRDefault="00C62232" w:rsidP="00C30B78">
      <w:pPr>
        <w:pStyle w:val="TOC2"/>
      </w:pPr>
    </w:p>
    <w:p w14:paraId="52ADD2DE" w14:textId="77777777" w:rsidR="002F5668" w:rsidRDefault="005D4C75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25 November 2014</w:t>
      </w:r>
    </w:p>
    <w:p w14:paraId="52ADD2DF" w14:textId="77777777" w:rsidR="00480720" w:rsidRDefault="00480720" w:rsidP="002F5668">
      <w:pPr>
        <w:jc w:val="center"/>
        <w:rPr>
          <w:rFonts w:ascii="Arial" w:hAnsi="Arial" w:cs="Arial"/>
          <w:b/>
          <w:szCs w:val="24"/>
        </w:rPr>
      </w:pPr>
    </w:p>
    <w:p w14:paraId="393EA30F" w14:textId="018A8624" w:rsidR="00025A03" w:rsidRPr="00025A03" w:rsidRDefault="00025A03" w:rsidP="00025A03">
      <w:pPr>
        <w:pStyle w:val="TOCHeading"/>
        <w:rPr>
          <w:rFonts w:ascii="Arial" w:hAnsi="Arial" w:cs="Arial"/>
          <w:b w:val="0"/>
          <w:sz w:val="24"/>
          <w:szCs w:val="24"/>
          <w:u w:val="single"/>
          <w:lang w:val="en-US"/>
        </w:rPr>
      </w:pPr>
    </w:p>
    <w:p w14:paraId="330237B6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r w:rsidRPr="00025A03">
        <w:rPr>
          <w:rFonts w:ascii="Arial" w:hAnsi="Arial" w:cs="Arial"/>
          <w:noProof/>
          <w:szCs w:val="24"/>
        </w:rPr>
        <w:fldChar w:fldCharType="begin"/>
      </w:r>
      <w:r w:rsidRPr="00025A03">
        <w:rPr>
          <w:rFonts w:ascii="Arial" w:hAnsi="Arial" w:cs="Arial"/>
          <w:noProof/>
          <w:szCs w:val="24"/>
        </w:rPr>
        <w:instrText xml:space="preserve"> TOC \o "1-3" \h \z \u </w:instrText>
      </w:r>
      <w:r w:rsidRPr="00025A03">
        <w:rPr>
          <w:rFonts w:ascii="Arial" w:hAnsi="Arial" w:cs="Arial"/>
          <w:noProof/>
          <w:szCs w:val="24"/>
        </w:rPr>
        <w:fldChar w:fldCharType="separate"/>
      </w:r>
      <w:hyperlink w:anchor="_Toc405207174" w:history="1">
        <w:r w:rsidRPr="00025A03">
          <w:rPr>
            <w:rFonts w:ascii="Arial" w:hAnsi="Arial" w:cs="Arial"/>
            <w:noProof/>
            <w:szCs w:val="24"/>
          </w:rPr>
          <w:t>Declaration of Opening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72022F8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75" w:history="1">
        <w:r w:rsidRPr="00025A03">
          <w:rPr>
            <w:rFonts w:ascii="Arial" w:hAnsi="Arial" w:cs="Arial"/>
            <w:noProof/>
            <w:szCs w:val="24"/>
          </w:rPr>
          <w:t>Present and Apologies and Leave Of Absence (Previously Approved)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6EA8CD7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76" w:history="1">
        <w:r w:rsidRPr="00025A03">
          <w:rPr>
            <w:rFonts w:ascii="Arial" w:hAnsi="Arial" w:cs="Arial"/>
            <w:noProof/>
            <w:szCs w:val="24"/>
          </w:rPr>
          <w:t>1.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Public Question Time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F29DA9E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77" w:history="1">
        <w:r w:rsidRPr="00025A03">
          <w:rPr>
            <w:rFonts w:ascii="Arial" w:hAnsi="Arial" w:cs="Arial"/>
            <w:noProof/>
            <w:szCs w:val="24"/>
          </w:rPr>
          <w:t>2.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Addresses by Members of the Public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3B48FF3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78" w:history="1">
        <w:r w:rsidRPr="00025A03">
          <w:rPr>
            <w:rFonts w:ascii="Arial" w:hAnsi="Arial" w:cs="Arial"/>
            <w:noProof/>
            <w:szCs w:val="24"/>
          </w:rPr>
          <w:t>3.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Requests for Leave of Absence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1035217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79" w:history="1">
        <w:r w:rsidRPr="00025A03">
          <w:rPr>
            <w:rFonts w:ascii="Arial" w:hAnsi="Arial" w:cs="Arial"/>
            <w:noProof/>
            <w:szCs w:val="24"/>
          </w:rPr>
          <w:t>4.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Petitions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_Toc405207179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7711D04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0" w:history="1">
        <w:r w:rsidRPr="00025A03">
          <w:rPr>
            <w:rFonts w:ascii="Arial" w:hAnsi="Arial" w:cs="Arial"/>
            <w:noProof/>
            <w:szCs w:val="24"/>
          </w:rPr>
          <w:t>4.1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Deli Chicchi – Application for Extension of Trading Hours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972E212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81" w:history="1">
        <w:r w:rsidRPr="00025A03">
          <w:rPr>
            <w:rFonts w:ascii="Arial" w:hAnsi="Arial" w:cs="Arial"/>
            <w:noProof/>
            <w:szCs w:val="24"/>
          </w:rPr>
          <w:t>5.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Disclosures of Financial Interest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757882E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2" w:history="1">
        <w:r w:rsidRPr="00025A03">
          <w:rPr>
            <w:rFonts w:ascii="Arial" w:hAnsi="Arial" w:cs="Arial"/>
            <w:noProof/>
            <w:szCs w:val="24"/>
          </w:rPr>
          <w:t>5.1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James – PD45.14 –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4103D08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83" w:history="1">
        <w:r w:rsidRPr="00025A03">
          <w:rPr>
            <w:rFonts w:ascii="Arial" w:hAnsi="Arial" w:cs="Arial"/>
            <w:noProof/>
            <w:szCs w:val="24"/>
          </w:rPr>
          <w:t>6.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Disclosures of Interests Affecting Impartiality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E021A19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4" w:history="1">
        <w:r w:rsidRPr="00025A03">
          <w:rPr>
            <w:rFonts w:ascii="Arial" w:hAnsi="Arial" w:cs="Arial"/>
            <w:noProof/>
            <w:szCs w:val="24"/>
          </w:rPr>
          <w:t>6.1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Hassell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1B001C7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5" w:history="1">
        <w:r w:rsidRPr="00025A03">
          <w:rPr>
            <w:rFonts w:ascii="Arial" w:hAnsi="Arial" w:cs="Arial"/>
            <w:noProof/>
            <w:szCs w:val="24"/>
          </w:rPr>
          <w:t>6.2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Wetherall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841212F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6" w:history="1">
        <w:r w:rsidRPr="00025A03">
          <w:rPr>
            <w:rFonts w:ascii="Arial" w:hAnsi="Arial" w:cs="Arial"/>
            <w:noProof/>
            <w:szCs w:val="24"/>
          </w:rPr>
          <w:t>6.3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Porter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5A2E583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7" w:history="1">
        <w:r w:rsidRPr="00025A03">
          <w:rPr>
            <w:rFonts w:ascii="Arial" w:hAnsi="Arial" w:cs="Arial"/>
            <w:noProof/>
            <w:szCs w:val="24"/>
          </w:rPr>
          <w:t>6.4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Hay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54B9978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8" w:history="1">
        <w:r w:rsidRPr="00025A03">
          <w:rPr>
            <w:rFonts w:ascii="Arial" w:hAnsi="Arial" w:cs="Arial"/>
            <w:noProof/>
            <w:szCs w:val="24"/>
          </w:rPr>
          <w:t>6.5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Binks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04B8A59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89" w:history="1">
        <w:r w:rsidRPr="00025A03">
          <w:rPr>
            <w:rFonts w:ascii="Arial" w:hAnsi="Arial" w:cs="Arial"/>
            <w:noProof/>
            <w:szCs w:val="24"/>
          </w:rPr>
          <w:t>6.6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Argyle – PD45.14 - No. 2a (Lot 2) Archdeacon Street, Nedlands – Retrospective Change of Use (Use Not Listed –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_Toc405207189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D077EFB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0" w:history="1">
        <w:r w:rsidRPr="00025A03">
          <w:rPr>
            <w:rFonts w:ascii="Arial" w:hAnsi="Arial" w:cs="Arial"/>
            <w:noProof/>
            <w:szCs w:val="24"/>
          </w:rPr>
          <w:t>6.7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Shaw – TS18.14 – Tender No. 2014/15.01 – Provision of Plumbing Services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39F2665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1" w:history="1">
        <w:r w:rsidRPr="00025A03">
          <w:rPr>
            <w:rFonts w:ascii="Arial" w:hAnsi="Arial" w:cs="Arial"/>
            <w:noProof/>
            <w:szCs w:val="24"/>
          </w:rPr>
          <w:t>6.8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Binks – TS18.14 – Tender No. 2014/15.01 – Provision of Plumbing Services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B90C7E8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92" w:history="1">
        <w:r w:rsidRPr="00025A03">
          <w:rPr>
            <w:rFonts w:ascii="Arial" w:hAnsi="Arial" w:cs="Arial"/>
            <w:noProof/>
            <w:szCs w:val="24"/>
          </w:rPr>
          <w:t>7.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Declarations by Members That They Have Not Given Due Consideration to Papers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C51F99C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93" w:history="1">
        <w:r w:rsidRPr="00025A03">
          <w:rPr>
            <w:rFonts w:ascii="Arial" w:hAnsi="Arial" w:cs="Arial"/>
            <w:noProof/>
            <w:szCs w:val="24"/>
          </w:rPr>
          <w:t>8.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Confirmation of Minutes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FE17F7B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4" w:history="1">
        <w:r w:rsidRPr="00025A03">
          <w:rPr>
            <w:rFonts w:ascii="Arial" w:hAnsi="Arial" w:cs="Arial"/>
            <w:noProof/>
            <w:szCs w:val="24"/>
          </w:rPr>
          <w:t>8.1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Ordinary Council meeting 28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8E47929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95" w:history="1">
        <w:r w:rsidRPr="00025A03">
          <w:rPr>
            <w:rFonts w:ascii="Arial" w:hAnsi="Arial" w:cs="Arial"/>
            <w:noProof/>
            <w:szCs w:val="24"/>
          </w:rPr>
          <w:t>9.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Announcements of the Presiding Member without discussion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008EDD2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6" w:history="1">
        <w:r w:rsidRPr="00025A03">
          <w:rPr>
            <w:rFonts w:ascii="Arial" w:hAnsi="Arial" w:cs="Arial"/>
            <w:noProof/>
            <w:szCs w:val="24"/>
          </w:rPr>
          <w:t>9.1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Functions where the Mayor has represented the City of Nedlands since the last Meeting of Council held on 28 October 2014: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1982F2F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197" w:history="1">
        <w:r w:rsidRPr="00025A03">
          <w:rPr>
            <w:rFonts w:ascii="Arial" w:hAnsi="Arial" w:cs="Arial"/>
            <w:noProof/>
            <w:szCs w:val="24"/>
          </w:rPr>
          <w:t>10.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Members announcements without discussion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6570A1F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8" w:history="1">
        <w:r w:rsidRPr="00025A03">
          <w:rPr>
            <w:rFonts w:ascii="Arial" w:hAnsi="Arial" w:cs="Arial"/>
            <w:noProof/>
            <w:szCs w:val="24"/>
          </w:rPr>
          <w:t>10.1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Hassell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42C2C0B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199" w:history="1">
        <w:r w:rsidRPr="00025A03">
          <w:rPr>
            <w:rFonts w:ascii="Arial" w:hAnsi="Arial" w:cs="Arial"/>
            <w:noProof/>
            <w:szCs w:val="24"/>
          </w:rPr>
          <w:t>10.2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Councillor Smyth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_Toc405207199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DA26150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0" w:history="1">
        <w:r w:rsidRPr="00025A03">
          <w:rPr>
            <w:rFonts w:ascii="Arial" w:hAnsi="Arial" w:cs="Arial"/>
            <w:noProof/>
            <w:szCs w:val="24"/>
          </w:rPr>
          <w:t>11.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Matters for Which the Meeting May Be Closed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7C0032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01" w:history="1">
        <w:r w:rsidRPr="00025A03">
          <w:rPr>
            <w:rFonts w:ascii="Arial" w:hAnsi="Arial" w:cs="Arial"/>
            <w:noProof/>
            <w:szCs w:val="24"/>
          </w:rPr>
          <w:t>11.1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Mayor Hipkins – Notice of Motion – Nomination for the Freeman of the City of Nedlands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20589A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02" w:history="1">
        <w:r w:rsidRPr="00025A03">
          <w:rPr>
            <w:rFonts w:ascii="Arial" w:hAnsi="Arial" w:cs="Arial"/>
            <w:noProof/>
            <w:szCs w:val="24"/>
          </w:rPr>
          <w:t>11.2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Chief Executive Officer Annual Performance Review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4F3EF00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3" w:history="1">
        <w:r w:rsidRPr="00025A03">
          <w:rPr>
            <w:rFonts w:ascii="Arial" w:hAnsi="Arial" w:cs="Arial"/>
            <w:noProof/>
            <w:szCs w:val="24"/>
          </w:rPr>
          <w:t>12.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Divisional reports and minutes of Council committees and administrative liaison working groups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D24B1CA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04" w:history="1">
        <w:r w:rsidRPr="00025A03">
          <w:rPr>
            <w:rFonts w:ascii="Arial" w:hAnsi="Arial" w:cs="Arial"/>
            <w:noProof/>
            <w:szCs w:val="24"/>
          </w:rPr>
          <w:t>12.1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Minutes of Council Committees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3C53D3E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05" w:history="1">
        <w:r w:rsidRPr="00025A03">
          <w:rPr>
            <w:rFonts w:ascii="Arial" w:hAnsi="Arial" w:cs="Arial"/>
            <w:noProof/>
            <w:szCs w:val="24"/>
          </w:rPr>
          <w:t>12.2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Planning &amp; Development Report No’s PD43.14 to PD46314 (copy attached)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0CB4977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6" w:history="1">
        <w:r w:rsidRPr="00025A03">
          <w:rPr>
            <w:rFonts w:ascii="Arial" w:hAnsi="Arial" w:cs="Arial"/>
            <w:noProof/>
            <w:szCs w:val="24"/>
          </w:rPr>
          <w:t>PD43.14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No. 25 (Lot 421) Martin Avenue Nedlands – Proposed Additions (Garage &amp; Carport) to Single House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1CE412F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7" w:history="1">
        <w:r w:rsidRPr="00025A03">
          <w:rPr>
            <w:rFonts w:ascii="Arial" w:hAnsi="Arial" w:cs="Arial"/>
            <w:noProof/>
            <w:szCs w:val="24"/>
          </w:rPr>
          <w:t>PD44.14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No. 20 (Lot 84) Burwood Street Nedlands – Proposed Primary &amp; Secondary Street Fence to Single House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18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0A77195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8" w:history="1">
        <w:r w:rsidRPr="00025A03">
          <w:rPr>
            <w:rFonts w:ascii="Arial" w:hAnsi="Arial" w:cs="Arial"/>
            <w:noProof/>
            <w:szCs w:val="24"/>
          </w:rPr>
          <w:t>PD45.14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No. 2a (Lot 2) Archdeacon Street, Nedlands – Retrospective Change of Use (Use Not Listed - Short Stay Accommodation)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BD1BE0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09" w:history="1">
        <w:r w:rsidRPr="00025A03">
          <w:rPr>
            <w:rFonts w:ascii="Arial" w:hAnsi="Arial" w:cs="Arial"/>
            <w:noProof/>
            <w:szCs w:val="24"/>
          </w:rPr>
          <w:t>PD46.14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NAKED FIG café – 278 MARINE PARADE SWANBOURNE – lANDLORD APPROVAL TO APPLY FOR EXTENDED TRADING PERMIT LIQUOR WITHOUT A MEAL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_Toc405207209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BE32371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0" w:history="1">
        <w:r w:rsidRPr="00025A03">
          <w:rPr>
            <w:rFonts w:ascii="Arial" w:hAnsi="Arial" w:cs="Arial"/>
            <w:noProof/>
            <w:szCs w:val="24"/>
          </w:rPr>
          <w:t>2.1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Technical Services Report No’s TS17.14 to TS18.14 (copy attached)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3D35477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11" w:history="1">
        <w:r w:rsidRPr="00025A03">
          <w:rPr>
            <w:rFonts w:ascii="Arial" w:hAnsi="Arial" w:cs="Arial"/>
            <w:noProof/>
            <w:szCs w:val="24"/>
          </w:rPr>
          <w:t>TS17.14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Tender No. 2013/14.29 – Provision of Electrical Services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D5C5A73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12" w:history="1">
        <w:r w:rsidRPr="00025A03">
          <w:rPr>
            <w:rFonts w:ascii="Arial" w:hAnsi="Arial" w:cs="Arial"/>
            <w:noProof/>
            <w:szCs w:val="24"/>
          </w:rPr>
          <w:t>TS18.14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Tender No. 2014/15.01 – Provision of Plumbing Services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B06975D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3" w:history="1">
        <w:r w:rsidRPr="00025A03">
          <w:rPr>
            <w:rFonts w:ascii="Arial" w:hAnsi="Arial" w:cs="Arial"/>
            <w:noProof/>
            <w:szCs w:val="24"/>
          </w:rPr>
          <w:t>2.2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Community &amp; Organisational Development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29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6E99D5B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4" w:history="1">
        <w:r w:rsidRPr="00025A03">
          <w:rPr>
            <w:rFonts w:ascii="Arial" w:hAnsi="Arial" w:cs="Arial"/>
            <w:noProof/>
            <w:szCs w:val="24"/>
          </w:rPr>
          <w:t>2.3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Corporate &amp; Strategy Report No CPS35.14 (copy attached)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B468C58" w14:textId="77777777" w:rsidR="00025A03" w:rsidRPr="00025A03" w:rsidRDefault="00025A03" w:rsidP="00025A03">
      <w:pPr>
        <w:tabs>
          <w:tab w:val="left" w:pos="1134"/>
          <w:tab w:val="left" w:pos="1540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15" w:history="1">
        <w:r w:rsidRPr="00025A03">
          <w:rPr>
            <w:rFonts w:ascii="Arial" w:hAnsi="Arial" w:cs="Arial"/>
            <w:noProof/>
            <w:szCs w:val="24"/>
          </w:rPr>
          <w:t xml:space="preserve">CPS35.14 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List of Accounts Paid – September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C82CF1B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16" w:history="1">
        <w:r w:rsidRPr="00025A03">
          <w:rPr>
            <w:rFonts w:ascii="Arial" w:hAnsi="Arial" w:cs="Arial"/>
            <w:noProof/>
            <w:szCs w:val="24"/>
          </w:rPr>
          <w:t>13.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Reports by the Chief Executive Officer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1500F0E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7" w:history="1">
        <w:r w:rsidRPr="00025A03">
          <w:rPr>
            <w:rFonts w:ascii="Arial" w:hAnsi="Arial" w:cs="Arial"/>
            <w:noProof/>
            <w:szCs w:val="24"/>
          </w:rPr>
          <w:t>13.1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Common Seal Register Report –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5E7A87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8" w:history="1">
        <w:r w:rsidRPr="00025A03">
          <w:rPr>
            <w:rFonts w:ascii="Arial" w:hAnsi="Arial" w:cs="Arial"/>
            <w:noProof/>
            <w:szCs w:val="24"/>
          </w:rPr>
          <w:t>13.2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List of Delegated Authorities –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32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E8F8334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19" w:history="1">
        <w:r w:rsidRPr="00025A03">
          <w:rPr>
            <w:rFonts w:ascii="Arial" w:hAnsi="Arial" w:cs="Arial"/>
            <w:noProof/>
            <w:szCs w:val="24"/>
          </w:rPr>
          <w:t>13.3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Monthly Financial Report –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_Toc405207219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33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2A94CE3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20" w:history="1">
        <w:r w:rsidRPr="00025A03">
          <w:rPr>
            <w:rFonts w:ascii="Arial" w:hAnsi="Arial" w:cs="Arial"/>
            <w:noProof/>
            <w:szCs w:val="24"/>
          </w:rPr>
          <w:t>13.4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Investment Report –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38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3F788FD" w14:textId="77777777" w:rsidR="00025A03" w:rsidRPr="00025A03" w:rsidRDefault="00025A03" w:rsidP="00025A03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noProof/>
          <w:szCs w:val="24"/>
          <w:lang w:eastAsia="en-AU"/>
        </w:rPr>
      </w:pPr>
      <w:hyperlink w:anchor="_Toc405207221" w:history="1">
        <w:r w:rsidRPr="00025A03">
          <w:rPr>
            <w:rFonts w:ascii="Arial" w:hAnsi="Arial" w:cs="Arial"/>
            <w:noProof/>
            <w:szCs w:val="24"/>
          </w:rPr>
          <w:t>13.5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Metro West JDAP Application – No. 118 (Lot 888) Monash Avenue, Nedlands – Proposed Amendments to Nursing Home Redevelopment (146 beds) and Incidental Uses (Including Office – General, Consulting Rooms and Shop in a 5 Story Building – Plus Basement)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A4F3AA8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22" w:history="1">
        <w:r w:rsidRPr="00025A03">
          <w:rPr>
            <w:rFonts w:ascii="Arial" w:hAnsi="Arial" w:cs="Arial"/>
            <w:noProof/>
            <w:szCs w:val="24"/>
          </w:rPr>
          <w:t>14.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Elected Members Notices of Motions of Which Previous Notice Has Been Given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C8A3CD6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23" w:history="1">
        <w:r w:rsidRPr="00025A03">
          <w:rPr>
            <w:rFonts w:ascii="Arial" w:hAnsi="Arial" w:cs="Arial"/>
            <w:noProof/>
            <w:szCs w:val="24"/>
          </w:rPr>
          <w:t>15.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Mayor Hipkins – Nomination for the Freeman of the City of Nedlands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E4CB6AE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24" w:history="1">
        <w:r w:rsidRPr="00025A03">
          <w:rPr>
            <w:rFonts w:ascii="Arial" w:hAnsi="Arial" w:cs="Arial"/>
            <w:noProof/>
            <w:szCs w:val="24"/>
          </w:rPr>
          <w:t>16.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Elected members notices of motion given at the meeting for consideration at the following ordinary meeting on 16 December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009225B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25" w:history="1">
        <w:r w:rsidRPr="00025A03">
          <w:rPr>
            <w:rFonts w:ascii="Arial" w:hAnsi="Arial" w:cs="Arial"/>
            <w:noProof/>
            <w:szCs w:val="24"/>
          </w:rPr>
          <w:t>17.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Urgent Business Approved By the Presiding Member or By Decision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_Toc405207225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50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77BB53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</w:rPr>
      </w:pPr>
      <w:hyperlink w:anchor="_Toc405207226" w:history="1">
        <w:r w:rsidRPr="00025A03">
          <w:rPr>
            <w:rFonts w:ascii="Arial" w:hAnsi="Arial" w:cs="Arial"/>
            <w:noProof/>
            <w:szCs w:val="24"/>
          </w:rPr>
          <w:t>18.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Fonts w:ascii="Arial" w:hAnsi="Arial" w:cs="Arial"/>
            <w:noProof/>
            <w:szCs w:val="24"/>
          </w:rPr>
          <w:t>Confidential Items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51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15A36D2" w14:textId="77777777" w:rsidR="00025A03" w:rsidRPr="00025A03" w:rsidRDefault="00025A03" w:rsidP="00025A03">
      <w:pPr>
        <w:tabs>
          <w:tab w:val="left" w:pos="1176"/>
        </w:tabs>
        <w:ind w:left="1148" w:hanging="1148"/>
        <w:rPr>
          <w:rFonts w:ascii="Arial" w:hAnsi="Arial" w:cs="Arial"/>
          <w:szCs w:val="24"/>
        </w:rPr>
      </w:pPr>
      <w:r w:rsidRPr="00025A03">
        <w:rPr>
          <w:rFonts w:ascii="Arial" w:hAnsi="Arial" w:cs="Arial"/>
          <w:szCs w:val="24"/>
        </w:rPr>
        <w:t>18.1</w:t>
      </w:r>
      <w:r w:rsidRPr="00025A03">
        <w:rPr>
          <w:rFonts w:ascii="Arial" w:hAnsi="Arial" w:cs="Arial"/>
          <w:szCs w:val="24"/>
        </w:rPr>
        <w:tab/>
        <w:t>Mayor Hipkins Notice of Motion - Nomination for the Freeman of the City of Nedlands</w:t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  <w:t>52</w:t>
      </w:r>
    </w:p>
    <w:p w14:paraId="4CF5DDB2" w14:textId="77777777" w:rsidR="00025A03" w:rsidRPr="00025A03" w:rsidRDefault="00025A03" w:rsidP="00025A03">
      <w:pPr>
        <w:tabs>
          <w:tab w:val="left" w:pos="1176"/>
        </w:tabs>
        <w:rPr>
          <w:rFonts w:ascii="Arial" w:hAnsi="Arial" w:cs="Arial"/>
          <w:szCs w:val="24"/>
        </w:rPr>
      </w:pPr>
      <w:r w:rsidRPr="00025A03">
        <w:rPr>
          <w:rFonts w:ascii="Arial" w:hAnsi="Arial" w:cs="Arial"/>
          <w:szCs w:val="24"/>
        </w:rPr>
        <w:t>18.2</w:t>
      </w:r>
      <w:r w:rsidRPr="00025A03">
        <w:rPr>
          <w:rFonts w:ascii="Arial" w:hAnsi="Arial" w:cs="Arial"/>
          <w:szCs w:val="24"/>
        </w:rPr>
        <w:tab/>
        <w:t>Chief Executive Officer Performance Review</w:t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</w:r>
      <w:r w:rsidRPr="00025A03">
        <w:rPr>
          <w:rFonts w:ascii="Arial" w:hAnsi="Arial" w:cs="Arial"/>
          <w:szCs w:val="24"/>
        </w:rPr>
        <w:tab/>
        <w:t>53</w:t>
      </w:r>
    </w:p>
    <w:p w14:paraId="0F46D37A" w14:textId="77777777" w:rsidR="00025A03" w:rsidRPr="00025A03" w:rsidRDefault="00025A03" w:rsidP="00025A03">
      <w:pPr>
        <w:tabs>
          <w:tab w:val="left" w:pos="1134"/>
          <w:tab w:val="right" w:leader="dot" w:pos="8303"/>
        </w:tabs>
        <w:ind w:left="1148" w:hanging="1148"/>
        <w:rPr>
          <w:rFonts w:ascii="Arial" w:hAnsi="Arial" w:cs="Arial"/>
          <w:noProof/>
          <w:szCs w:val="24"/>
          <w:lang w:eastAsia="en-AU"/>
        </w:rPr>
      </w:pPr>
      <w:hyperlink w:anchor="_Toc405207227" w:history="1">
        <w:r w:rsidRPr="00025A03">
          <w:rPr>
            <w:rFonts w:ascii="Arial" w:hAnsi="Arial" w:cs="Arial"/>
            <w:noProof/>
            <w:szCs w:val="24"/>
          </w:rPr>
          <w:t>Declaration of Closure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_Toc405207227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52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B2BB2AF" w14:textId="21061619" w:rsidR="00025A03" w:rsidRPr="00025A03" w:rsidRDefault="00025A03" w:rsidP="00025A03">
      <w:pPr>
        <w:rPr>
          <w:rFonts w:ascii="Arial" w:hAnsi="Arial" w:cs="Arial"/>
          <w:szCs w:val="24"/>
        </w:rPr>
      </w:pPr>
      <w:r w:rsidRPr="00025A03">
        <w:rPr>
          <w:rFonts w:ascii="Arial" w:hAnsi="Arial" w:cs="Arial"/>
          <w:b/>
          <w:bCs/>
          <w:noProof/>
          <w:szCs w:val="24"/>
        </w:rPr>
        <w:fldChar w:fldCharType="end"/>
      </w:r>
    </w:p>
    <w:p w14:paraId="4672A25D" w14:textId="77777777" w:rsidR="00025A03" w:rsidRPr="00025A03" w:rsidRDefault="00025A03" w:rsidP="00025A03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  <w:sectPr w:rsidR="00025A03" w:rsidRPr="00025A03" w:rsidSect="00180419">
          <w:headerReference w:type="first" r:id="rId22"/>
          <w:footerReference w:type="first" r:id="rId23"/>
          <w:pgSz w:w="11907" w:h="16840" w:code="9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52ADD2E0" w14:textId="1B46B2E5" w:rsidR="00C62232" w:rsidRDefault="00025A03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Special Meeting of Council </w:t>
      </w:r>
    </w:p>
    <w:p w14:paraId="79F085B7" w14:textId="77777777" w:rsidR="00025A03" w:rsidRDefault="00025A03" w:rsidP="002F5668">
      <w:pPr>
        <w:jc w:val="center"/>
        <w:rPr>
          <w:rFonts w:ascii="Arial" w:hAnsi="Arial" w:cs="Arial"/>
          <w:b/>
          <w:szCs w:val="24"/>
        </w:rPr>
      </w:pPr>
    </w:p>
    <w:p w14:paraId="52ADD2E1" w14:textId="77777777" w:rsidR="00480720" w:rsidRDefault="005D4C75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 December 2014</w:t>
      </w:r>
    </w:p>
    <w:p w14:paraId="52ADD2E2" w14:textId="77777777" w:rsidR="00C62232" w:rsidRPr="00C62232" w:rsidRDefault="00C62232" w:rsidP="00C30B78">
      <w:pPr>
        <w:pStyle w:val="TOC2"/>
      </w:pPr>
    </w:p>
    <w:p w14:paraId="31C67C23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r w:rsidRPr="002E4C54">
        <w:rPr>
          <w:rFonts w:ascii="Arial" w:hAnsi="Arial" w:cs="Arial"/>
          <w:b/>
          <w:szCs w:val="24"/>
          <w:u w:val="single"/>
        </w:rPr>
        <w:fldChar w:fldCharType="begin"/>
      </w:r>
      <w:r w:rsidRPr="002E4C54">
        <w:rPr>
          <w:rFonts w:ascii="Arial" w:hAnsi="Arial" w:cs="Arial"/>
          <w:b/>
          <w:szCs w:val="24"/>
          <w:u w:val="single"/>
        </w:rPr>
        <w:instrText xml:space="preserve"> TOC \o "1-3" \h \z \u </w:instrText>
      </w:r>
      <w:r w:rsidRPr="002E4C54">
        <w:rPr>
          <w:rFonts w:ascii="Arial" w:hAnsi="Arial" w:cs="Arial"/>
          <w:b/>
          <w:szCs w:val="24"/>
          <w:u w:val="single"/>
        </w:rPr>
        <w:fldChar w:fldCharType="separate"/>
      </w:r>
      <w:hyperlink w:anchor="_Toc405298586" w:history="1">
        <w:r w:rsidRPr="002E4C54">
          <w:rPr>
            <w:rStyle w:val="Hyperlink"/>
            <w:rFonts w:ascii="Arial" w:hAnsi="Arial" w:cs="Arial"/>
            <w:noProof/>
            <w:szCs w:val="24"/>
          </w:rPr>
          <w:t>Declaration of Opening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_Toc405298586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69512DF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87" w:history="1">
        <w:r w:rsidRPr="002E4C54">
          <w:rPr>
            <w:rStyle w:val="Hyperlink"/>
            <w:rFonts w:ascii="Arial" w:hAnsi="Arial" w:cs="Arial"/>
            <w:noProof/>
            <w:szCs w:val="24"/>
          </w:rPr>
          <w:t>Present and Apologies and Leave Of Absence (Previously Approved)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_Toc405298587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001CBC7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88" w:history="1">
        <w:r w:rsidRPr="002E4C54">
          <w:rPr>
            <w:rStyle w:val="Hyperlink"/>
            <w:rFonts w:ascii="Arial" w:hAnsi="Arial" w:cs="Arial"/>
            <w:noProof/>
            <w:szCs w:val="24"/>
          </w:rPr>
          <w:t>1.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Public Question Time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_Toc405298588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FF3782C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89" w:history="1">
        <w:r w:rsidRPr="002E4C54">
          <w:rPr>
            <w:rStyle w:val="Hyperlink"/>
            <w:rFonts w:ascii="Arial" w:hAnsi="Arial" w:cs="Arial"/>
            <w:noProof/>
            <w:szCs w:val="24"/>
          </w:rPr>
          <w:t>2.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Addresses by Members of the Public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_Toc405298589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A55F285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90" w:history="1">
        <w:r w:rsidRPr="002E4C54">
          <w:rPr>
            <w:rStyle w:val="Hyperlink"/>
            <w:rFonts w:ascii="Arial" w:hAnsi="Arial" w:cs="Arial"/>
            <w:noProof/>
            <w:szCs w:val="24"/>
          </w:rPr>
          <w:t>3.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Disclosures of Financial Interest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_Toc405298590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E45BD8C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91" w:history="1">
        <w:r w:rsidRPr="002E4C54">
          <w:rPr>
            <w:rStyle w:val="Hyperlink"/>
            <w:rFonts w:ascii="Arial" w:hAnsi="Arial" w:cs="Arial"/>
            <w:noProof/>
            <w:szCs w:val="24"/>
          </w:rPr>
          <w:t>4.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Disclosures of Interests Affecting Impartiality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_Toc405298591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485668C" w14:textId="77777777" w:rsidR="00025A03" w:rsidRPr="00025A03" w:rsidRDefault="00025A03" w:rsidP="00025A03">
      <w:pPr>
        <w:pStyle w:val="TOC1"/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05298592" w:history="1">
        <w:r w:rsidRPr="002E4C54">
          <w:rPr>
            <w:rStyle w:val="Hyperlink"/>
            <w:rFonts w:ascii="Arial" w:hAnsi="Arial" w:cs="Arial"/>
            <w:noProof/>
            <w:szCs w:val="24"/>
          </w:rPr>
          <w:t>5.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Declarations by Members That They Have Not Given Due Consideration to Papers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_Toc405298592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CBBD5A9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93" w:history="1">
        <w:r w:rsidRPr="002E4C54">
          <w:rPr>
            <w:rStyle w:val="Hyperlink"/>
            <w:rFonts w:ascii="Arial" w:hAnsi="Arial" w:cs="Arial"/>
            <w:noProof/>
            <w:szCs w:val="24"/>
          </w:rPr>
          <w:t>6.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2E4C54">
          <w:rPr>
            <w:rStyle w:val="Hyperlink"/>
            <w:rFonts w:ascii="Arial" w:hAnsi="Arial" w:cs="Arial"/>
            <w:noProof/>
            <w:szCs w:val="24"/>
          </w:rPr>
          <w:t>Annual Report 2013-2014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_Toc405298593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5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D009533" w14:textId="77777777" w:rsidR="00025A03" w:rsidRPr="00025A03" w:rsidRDefault="00025A03" w:rsidP="00025A03">
      <w:pPr>
        <w:pStyle w:val="TOC1"/>
        <w:tabs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05298594" w:history="1">
        <w:r w:rsidRPr="002E4C54">
          <w:rPr>
            <w:rStyle w:val="Hyperlink"/>
            <w:rFonts w:ascii="Arial" w:hAnsi="Arial" w:cs="Arial"/>
            <w:noProof/>
            <w:szCs w:val="24"/>
          </w:rPr>
          <w:t>Declaration of Closure</w:t>
        </w:r>
        <w:r w:rsidRPr="002E4C54">
          <w:rPr>
            <w:rFonts w:ascii="Arial" w:hAnsi="Arial" w:cs="Arial"/>
            <w:noProof/>
            <w:webHidden/>
            <w:szCs w:val="24"/>
          </w:rPr>
          <w:tab/>
        </w:r>
        <w:r w:rsidRPr="002E4C54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2E4C54">
          <w:rPr>
            <w:rFonts w:ascii="Arial" w:hAnsi="Arial" w:cs="Arial"/>
            <w:noProof/>
            <w:webHidden/>
            <w:szCs w:val="24"/>
          </w:rPr>
          <w:instrText xml:space="preserve"> PAGEREF _Toc405298594 \h </w:instrText>
        </w:r>
        <w:r w:rsidRPr="002E4C54">
          <w:rPr>
            <w:rFonts w:ascii="Arial" w:hAnsi="Arial" w:cs="Arial"/>
            <w:noProof/>
            <w:webHidden/>
            <w:szCs w:val="24"/>
          </w:rPr>
        </w:r>
        <w:r w:rsidRPr="002E4C54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13</w:t>
        </w:r>
        <w:r w:rsidRPr="002E4C5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2ADD2E3" w14:textId="7A68B970" w:rsidR="00C62232" w:rsidRPr="00C62232" w:rsidRDefault="00025A03" w:rsidP="00025A03">
      <w:pPr>
        <w:pStyle w:val="TOC2"/>
      </w:pPr>
      <w:r w:rsidRPr="002E4C54">
        <w:rPr>
          <w:b/>
          <w:u w:val="single"/>
        </w:rPr>
        <w:fldChar w:fldCharType="end"/>
      </w:r>
    </w:p>
    <w:p w14:paraId="1AEFE770" w14:textId="77777777" w:rsidR="00025A03" w:rsidRDefault="00025A03" w:rsidP="00C30B78">
      <w:pPr>
        <w:pStyle w:val="TOC2"/>
        <w:sectPr w:rsidR="00025A03" w:rsidSect="002548F5">
          <w:pgSz w:w="11907" w:h="16840" w:code="9"/>
          <w:pgMar w:top="720" w:right="720" w:bottom="720" w:left="720" w:header="567" w:footer="567" w:gutter="0"/>
          <w:paperSrc w:first="260" w:other="260"/>
          <w:cols w:space="720"/>
          <w:titlePg/>
          <w:docGrid w:linePitch="326"/>
        </w:sectPr>
      </w:pPr>
    </w:p>
    <w:p w14:paraId="52ADD2E4" w14:textId="3DA5C128" w:rsidR="002F5668" w:rsidRDefault="002F5668" w:rsidP="00C30B78">
      <w:pPr>
        <w:pStyle w:val="TOC2"/>
      </w:pPr>
    </w:p>
    <w:p w14:paraId="22D1FA47" w14:textId="2AC953D2" w:rsidR="00025A03" w:rsidRDefault="00025A03" w:rsidP="00025A0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Ordinary </w:t>
      </w:r>
      <w:r>
        <w:rPr>
          <w:rFonts w:ascii="Arial" w:hAnsi="Arial" w:cs="Arial"/>
          <w:b/>
          <w:szCs w:val="24"/>
        </w:rPr>
        <w:t xml:space="preserve">Meeting of Council </w:t>
      </w:r>
    </w:p>
    <w:p w14:paraId="6C7B400B" w14:textId="77777777" w:rsidR="00025A03" w:rsidRDefault="00025A03" w:rsidP="00025A03">
      <w:pPr>
        <w:jc w:val="center"/>
        <w:rPr>
          <w:rFonts w:ascii="Arial" w:hAnsi="Arial" w:cs="Arial"/>
          <w:b/>
          <w:szCs w:val="24"/>
        </w:rPr>
      </w:pPr>
    </w:p>
    <w:p w14:paraId="4F54E66C" w14:textId="318C0862" w:rsidR="00025A03" w:rsidRDefault="00025A03" w:rsidP="00025A0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>
        <w:rPr>
          <w:rFonts w:ascii="Arial" w:hAnsi="Arial" w:cs="Arial"/>
          <w:b/>
          <w:szCs w:val="24"/>
        </w:rPr>
        <w:t xml:space="preserve"> December 2014</w:t>
      </w:r>
    </w:p>
    <w:p w14:paraId="3D2A9405" w14:textId="77777777" w:rsidR="00025A03" w:rsidRPr="00025A03" w:rsidRDefault="00025A03" w:rsidP="00025A03">
      <w:pPr>
        <w:rPr>
          <w:rFonts w:ascii="Arial" w:hAnsi="Arial" w:cs="Arial"/>
          <w:szCs w:val="24"/>
        </w:rPr>
      </w:pPr>
    </w:p>
    <w:p w14:paraId="18177418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r w:rsidRPr="00025A03">
        <w:rPr>
          <w:rFonts w:ascii="Arial" w:hAnsi="Arial" w:cs="Arial"/>
          <w:szCs w:val="24"/>
        </w:rPr>
        <w:fldChar w:fldCharType="begin"/>
      </w:r>
      <w:r w:rsidRPr="00025A03">
        <w:rPr>
          <w:rFonts w:ascii="Arial" w:hAnsi="Arial" w:cs="Arial"/>
          <w:szCs w:val="24"/>
        </w:rPr>
        <w:instrText xml:space="preserve"> TOC \o "1-3" \h \z \u </w:instrText>
      </w:r>
      <w:r w:rsidRPr="00025A03">
        <w:rPr>
          <w:rFonts w:ascii="Arial" w:hAnsi="Arial" w:cs="Arial"/>
          <w:szCs w:val="24"/>
        </w:rPr>
        <w:fldChar w:fldCharType="separate"/>
      </w:r>
      <w:hyperlink w:anchor="_Toc405986526" w:history="1">
        <w:r w:rsidRPr="00025A03">
          <w:rPr>
            <w:rStyle w:val="Hyperlink"/>
            <w:rFonts w:ascii="Arial" w:hAnsi="Arial" w:cs="Arial"/>
            <w:noProof/>
            <w:szCs w:val="24"/>
          </w:rPr>
          <w:t>Declaration of Opening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_Toc405986526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6CD7656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27" w:history="1">
        <w:r w:rsidRPr="00025A03">
          <w:rPr>
            <w:rStyle w:val="Hyperlink"/>
            <w:rFonts w:ascii="Arial" w:hAnsi="Arial" w:cs="Arial"/>
            <w:noProof/>
            <w:szCs w:val="24"/>
          </w:rPr>
          <w:t>Present and Apologies and Leave Of Absence (Previously Approved)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_Toc405986527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341B53C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28" w:history="1">
        <w:r w:rsidRPr="00025A03">
          <w:rPr>
            <w:rStyle w:val="Hyperlink"/>
          </w:rPr>
          <w:t>Presentation – Freeman of the City of Nedlands</w:t>
        </w:r>
        <w:r w:rsidRPr="00025A03">
          <w:rPr>
            <w:webHidden/>
          </w:rPr>
          <w:tab/>
        </w:r>
        <w:bookmarkStart w:id="0" w:name="_GoBack"/>
        <w:bookmarkEnd w:id="0"/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_Toc405986528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4</w:t>
        </w:r>
        <w:r w:rsidRPr="00025A03">
          <w:rPr>
            <w:webHidden/>
          </w:rPr>
          <w:fldChar w:fldCharType="end"/>
        </w:r>
      </w:hyperlink>
    </w:p>
    <w:p w14:paraId="2AD2792B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29" w:history="1">
        <w:r w:rsidRPr="00025A03">
          <w:rPr>
            <w:rStyle w:val="Hyperlink"/>
            <w:rFonts w:ascii="Arial" w:hAnsi="Arial" w:cs="Arial"/>
            <w:noProof/>
            <w:szCs w:val="24"/>
          </w:rPr>
          <w:t>1.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Public Question Time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_Toc405986529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77F2D34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0" w:history="1">
        <w:r w:rsidRPr="00025A03">
          <w:rPr>
            <w:rStyle w:val="Hyperlink"/>
            <w:rFonts w:ascii="Arial" w:hAnsi="Arial" w:cs="Arial"/>
            <w:noProof/>
            <w:szCs w:val="24"/>
          </w:rPr>
          <w:t>2.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Addresses by Members of the Public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4F601C7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1" w:history="1">
        <w:r w:rsidRPr="00025A03">
          <w:rPr>
            <w:rStyle w:val="Hyperlink"/>
            <w:rFonts w:ascii="Arial" w:hAnsi="Arial" w:cs="Arial"/>
            <w:noProof/>
            <w:szCs w:val="24"/>
          </w:rPr>
          <w:t>3.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Requests for Leave of Absence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_Toc405986531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CAEF99F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2" w:history="1">
        <w:r w:rsidRPr="00025A03">
          <w:rPr>
            <w:rStyle w:val="Hyperlink"/>
            <w:rFonts w:ascii="Arial" w:hAnsi="Arial" w:cs="Arial"/>
            <w:noProof/>
            <w:szCs w:val="24"/>
          </w:rPr>
          <w:t>4.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Petitions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FAB29CC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3" w:history="1">
        <w:r w:rsidRPr="00025A03">
          <w:rPr>
            <w:rStyle w:val="Hyperlink"/>
            <w:rFonts w:ascii="Arial" w:hAnsi="Arial" w:cs="Arial"/>
            <w:noProof/>
            <w:szCs w:val="24"/>
          </w:rPr>
          <w:t>5.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Disclosures of Financial Interest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46F3335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4" w:history="1">
        <w:r w:rsidRPr="00025A03">
          <w:rPr>
            <w:rStyle w:val="Hyperlink"/>
            <w:rFonts w:ascii="Arial" w:hAnsi="Arial" w:cs="Arial"/>
            <w:noProof/>
            <w:szCs w:val="24"/>
          </w:rPr>
          <w:t>6.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Disclosures of Interests Affecting Impartiality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_Toc405986534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90C1F4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35" w:history="1">
        <w:r w:rsidRPr="00025A03">
          <w:rPr>
            <w:rStyle w:val="Hyperlink"/>
          </w:rPr>
          <w:t>7.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Declarations by Members That They Have Not Given Due Consideration to Papers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_Toc405986535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6</w:t>
        </w:r>
        <w:r w:rsidRPr="00025A03">
          <w:rPr>
            <w:webHidden/>
          </w:rPr>
          <w:fldChar w:fldCharType="end"/>
        </w:r>
      </w:hyperlink>
    </w:p>
    <w:p w14:paraId="21194C13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6" w:history="1">
        <w:r w:rsidRPr="00025A03">
          <w:rPr>
            <w:rStyle w:val="Hyperlink"/>
            <w:rFonts w:ascii="Arial" w:hAnsi="Arial" w:cs="Arial"/>
            <w:noProof/>
            <w:szCs w:val="24"/>
          </w:rPr>
          <w:t>8.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Confirmation of Minutes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_Toc405986536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28847D9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37" w:history="1">
        <w:r w:rsidRPr="00025A03">
          <w:rPr>
            <w:rStyle w:val="Hyperlink"/>
          </w:rPr>
          <w:t>8.1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Ordinary Council meeting 25 November 2014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_Toc405986537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6</w:t>
        </w:r>
        <w:r w:rsidRPr="00025A03">
          <w:rPr>
            <w:webHidden/>
          </w:rPr>
          <w:fldChar w:fldCharType="end"/>
        </w:r>
      </w:hyperlink>
    </w:p>
    <w:p w14:paraId="21392C98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8" w:history="1">
        <w:r w:rsidRPr="00025A03">
          <w:rPr>
            <w:rStyle w:val="Hyperlink"/>
            <w:rFonts w:ascii="Arial" w:hAnsi="Arial" w:cs="Arial"/>
            <w:noProof/>
            <w:szCs w:val="24"/>
          </w:rPr>
          <w:t>9.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Announcements of the Presiding Member without discussion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970981D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39" w:history="1">
        <w:r w:rsidRPr="00025A03">
          <w:rPr>
            <w:rStyle w:val="Hyperlink"/>
            <w:rFonts w:ascii="Arial" w:hAnsi="Arial" w:cs="Arial"/>
            <w:noProof/>
            <w:szCs w:val="24"/>
          </w:rPr>
          <w:t>10.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Members announcements without discussion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_Toc405986539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6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F8862A8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40" w:history="1">
        <w:r w:rsidRPr="00025A03">
          <w:rPr>
            <w:rStyle w:val="Hyperlink"/>
            <w:rFonts w:ascii="Arial" w:hAnsi="Arial" w:cs="Arial"/>
            <w:noProof/>
            <w:szCs w:val="24"/>
          </w:rPr>
          <w:t>11.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Matters for Which the Meeting May Be Closed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_Toc405986540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7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E3DA3DF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1" w:history="1">
        <w:r w:rsidRPr="00025A03">
          <w:rPr>
            <w:rStyle w:val="Hyperlink"/>
          </w:rPr>
          <w:t>12.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Divisional reports and minutes of Council committees and administrative liaison working groups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_Toc405986541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7</w:t>
        </w:r>
        <w:r w:rsidRPr="00025A03">
          <w:rPr>
            <w:webHidden/>
          </w:rPr>
          <w:fldChar w:fldCharType="end"/>
        </w:r>
      </w:hyperlink>
    </w:p>
    <w:p w14:paraId="6DC45782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2" w:history="1">
        <w:r w:rsidRPr="00025A03">
          <w:rPr>
            <w:rStyle w:val="Hyperlink"/>
          </w:rPr>
          <w:t>12.1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Minutes of Council Committees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_Toc405986542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7</w:t>
        </w:r>
        <w:r w:rsidRPr="00025A03">
          <w:rPr>
            <w:webHidden/>
          </w:rPr>
          <w:fldChar w:fldCharType="end"/>
        </w:r>
      </w:hyperlink>
    </w:p>
    <w:p w14:paraId="205E0A98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3" w:history="1">
        <w:r w:rsidRPr="00025A03">
          <w:rPr>
            <w:rStyle w:val="Hyperlink"/>
          </w:rPr>
          <w:t>12.2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Planning &amp; Development Report No’s PD47.14 to PD51.14 (copy attached)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_Toc405986543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8</w:t>
        </w:r>
        <w:r w:rsidRPr="00025A03">
          <w:rPr>
            <w:webHidden/>
          </w:rPr>
          <w:fldChar w:fldCharType="end"/>
        </w:r>
      </w:hyperlink>
    </w:p>
    <w:p w14:paraId="52C92024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4" w:history="1">
        <w:r w:rsidRPr="00025A03">
          <w:rPr>
            <w:rStyle w:val="Hyperlink"/>
          </w:rPr>
          <w:t>PD47.14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Scheme Amendment 204 – Initiation Report (Proposal to Re-zone Captain Stirling Site)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_Toc405986544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8</w:t>
        </w:r>
        <w:r w:rsidRPr="00025A03">
          <w:rPr>
            <w:webHidden/>
          </w:rPr>
          <w:fldChar w:fldCharType="end"/>
        </w:r>
      </w:hyperlink>
    </w:p>
    <w:p w14:paraId="08E2E464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5" w:history="1">
        <w:r w:rsidRPr="00025A03">
          <w:rPr>
            <w:rStyle w:val="Hyperlink"/>
          </w:rPr>
          <w:t>PD48.14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(Lot 4) No. 4/95 Stirling Highway, Nedlands – Retrospective Air-Conditioning Condenser Units and Prospective Acoustic Screen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_Toc405986545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9</w:t>
        </w:r>
        <w:r w:rsidRPr="00025A03">
          <w:rPr>
            <w:webHidden/>
          </w:rPr>
          <w:fldChar w:fldCharType="end"/>
        </w:r>
      </w:hyperlink>
    </w:p>
    <w:p w14:paraId="0360859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6" w:history="1">
        <w:r w:rsidRPr="00025A03">
          <w:rPr>
            <w:rStyle w:val="Hyperlink"/>
          </w:rPr>
          <w:t>PD49.14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Scheme Amendment 202 – Initiation Report (Proposal to Re-zone Land for Multi-use Dwelling)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_Toc405986546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11</w:t>
        </w:r>
        <w:r w:rsidRPr="00025A03">
          <w:rPr>
            <w:webHidden/>
          </w:rPr>
          <w:fldChar w:fldCharType="end"/>
        </w:r>
      </w:hyperlink>
    </w:p>
    <w:p w14:paraId="28F24468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7" w:history="1">
        <w:r w:rsidRPr="00025A03">
          <w:rPr>
            <w:rStyle w:val="Hyperlink"/>
          </w:rPr>
          <w:t>PD50.14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Department of Education – Extension to Lease Area at Nedlands Park Early Learning Centre – 150 Melvista Avenue, Nedlands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_Toc405986547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12</w:t>
        </w:r>
        <w:r w:rsidRPr="00025A03">
          <w:rPr>
            <w:webHidden/>
          </w:rPr>
          <w:fldChar w:fldCharType="end"/>
        </w:r>
      </w:hyperlink>
    </w:p>
    <w:p w14:paraId="71370CFD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8" w:history="1">
        <w:r w:rsidRPr="00025A03">
          <w:rPr>
            <w:rStyle w:val="Hyperlink"/>
          </w:rPr>
          <w:t>PD51.14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Sustainable Nedlands Committee – Appointment of Committee Members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_Toc405986548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15</w:t>
        </w:r>
        <w:r w:rsidRPr="00025A03">
          <w:rPr>
            <w:webHidden/>
          </w:rPr>
          <w:fldChar w:fldCharType="end"/>
        </w:r>
      </w:hyperlink>
    </w:p>
    <w:p w14:paraId="67FA437D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49" w:history="1">
        <w:r w:rsidRPr="00025A03">
          <w:rPr>
            <w:rStyle w:val="Hyperlink"/>
          </w:rPr>
          <w:t>12.3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Technical Services Report No’s TS19.14 to TS23.14 (copy attached)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_Toc405986549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16</w:t>
        </w:r>
        <w:r w:rsidRPr="00025A03">
          <w:rPr>
            <w:webHidden/>
          </w:rPr>
          <w:fldChar w:fldCharType="end"/>
        </w:r>
      </w:hyperlink>
    </w:p>
    <w:p w14:paraId="06FBFCBD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0" w:history="1">
        <w:r w:rsidRPr="00025A03">
          <w:rPr>
            <w:rStyle w:val="Hyperlink"/>
          </w:rPr>
          <w:t>TS19.14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Tender No. 2014/15.02 – Supply and Delivery of Drainage Materials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_Toc405986550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16</w:t>
        </w:r>
        <w:r w:rsidRPr="00025A03">
          <w:rPr>
            <w:webHidden/>
          </w:rPr>
          <w:fldChar w:fldCharType="end"/>
        </w:r>
      </w:hyperlink>
    </w:p>
    <w:p w14:paraId="0C1B8879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1" w:history="1">
        <w:r w:rsidRPr="00025A03">
          <w:rPr>
            <w:rStyle w:val="Hyperlink"/>
          </w:rPr>
          <w:t>TS20.14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Delegation of Authority – Awards of Tenders During the Council Recess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_Toc405986551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17</w:t>
        </w:r>
        <w:r w:rsidRPr="00025A03">
          <w:rPr>
            <w:webHidden/>
          </w:rPr>
          <w:fldChar w:fldCharType="end"/>
        </w:r>
      </w:hyperlink>
    </w:p>
    <w:p w14:paraId="174F4B13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2" w:history="1">
        <w:r w:rsidRPr="00025A03">
          <w:rPr>
            <w:rStyle w:val="Hyperlink"/>
          </w:rPr>
          <w:t>TS21.14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Proposed Parking Restrictions in Webster Street and Elizabeth Street, Nedlands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_Toc405986552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18</w:t>
        </w:r>
        <w:r w:rsidRPr="00025A03">
          <w:rPr>
            <w:webHidden/>
          </w:rPr>
          <w:fldChar w:fldCharType="end"/>
        </w:r>
      </w:hyperlink>
    </w:p>
    <w:p w14:paraId="57FFC575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3" w:history="1">
        <w:r w:rsidRPr="00025A03">
          <w:rPr>
            <w:rStyle w:val="Hyperlink"/>
          </w:rPr>
          <w:t>TS22.14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Gordon Street – Removal of Speed Humps at Williams Road and Clifton Street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_Toc405986553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19</w:t>
        </w:r>
        <w:r w:rsidRPr="00025A03">
          <w:rPr>
            <w:webHidden/>
          </w:rPr>
          <w:fldChar w:fldCharType="end"/>
        </w:r>
      </w:hyperlink>
    </w:p>
    <w:p w14:paraId="0A470421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4" w:history="1">
        <w:r w:rsidRPr="00025A03">
          <w:rPr>
            <w:rStyle w:val="Hyperlink"/>
          </w:rPr>
          <w:t>TS23.</w:t>
        </w:r>
        <w:r w:rsidRPr="00025A03">
          <w:rPr>
            <w:rFonts w:eastAsia="Times New Roman"/>
            <w:lang w:eastAsia="en-AU"/>
          </w:rPr>
          <w:t>14</w:t>
        </w:r>
        <w:r w:rsidRPr="00025A03">
          <w:rPr>
            <w:webHidden/>
          </w:rPr>
          <w:tab/>
        </w:r>
      </w:hyperlink>
      <w:hyperlink w:anchor="_Toc405986555" w:history="1">
        <w:r w:rsidRPr="00025A03">
          <w:rPr>
            <w:rStyle w:val="Hyperlink"/>
          </w:rPr>
          <w:t>Review of Administration Decision to Refuse Nature Strip Development Application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_Toc405986555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20</w:t>
        </w:r>
        <w:r w:rsidRPr="00025A03">
          <w:rPr>
            <w:webHidden/>
          </w:rPr>
          <w:fldChar w:fldCharType="end"/>
        </w:r>
      </w:hyperlink>
    </w:p>
    <w:p w14:paraId="61762BA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6" w:history="1">
        <w:r w:rsidRPr="00025A03">
          <w:rPr>
            <w:rStyle w:val="Hyperlink"/>
          </w:rPr>
          <w:t>12.4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Community &amp; Organisational Development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_Toc405986556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21</w:t>
        </w:r>
        <w:r w:rsidRPr="00025A03">
          <w:rPr>
            <w:webHidden/>
          </w:rPr>
          <w:fldChar w:fldCharType="end"/>
        </w:r>
      </w:hyperlink>
    </w:p>
    <w:p w14:paraId="0D763C7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57" w:history="1">
        <w:r w:rsidRPr="00025A03">
          <w:rPr>
            <w:rStyle w:val="Hyperlink"/>
          </w:rPr>
          <w:t>12.5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Corporate &amp; Strategy Report No CPS36.14 to CPS37.14 (copy attached)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_Toc405986557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22</w:t>
        </w:r>
        <w:r w:rsidRPr="00025A03">
          <w:rPr>
            <w:webHidden/>
          </w:rPr>
          <w:fldChar w:fldCharType="end"/>
        </w:r>
      </w:hyperlink>
    </w:p>
    <w:p w14:paraId="0BFAE9BE" w14:textId="77777777" w:rsidR="00025A03" w:rsidRPr="00025A03" w:rsidRDefault="00025A03" w:rsidP="00025A03">
      <w:pPr>
        <w:pStyle w:val="TOC1"/>
        <w:tabs>
          <w:tab w:val="left" w:pos="1540"/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58" w:history="1">
        <w:r w:rsidRPr="00025A03">
          <w:rPr>
            <w:rStyle w:val="Hyperlink"/>
            <w:rFonts w:ascii="Arial" w:hAnsi="Arial" w:cs="Arial"/>
            <w:noProof/>
            <w:szCs w:val="24"/>
          </w:rPr>
          <w:t xml:space="preserve">CPS36.14 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List of Accounts Paid – October 2014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_Toc405986558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22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3E5D433" w14:textId="77777777" w:rsidR="00025A03" w:rsidRPr="00025A03" w:rsidRDefault="00025A03" w:rsidP="00025A03">
      <w:pPr>
        <w:pStyle w:val="TOC1"/>
        <w:tabs>
          <w:tab w:val="left" w:pos="1540"/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59" w:history="1">
        <w:r w:rsidRPr="00025A03">
          <w:rPr>
            <w:rStyle w:val="Hyperlink"/>
            <w:rFonts w:ascii="Arial" w:hAnsi="Arial" w:cs="Arial"/>
            <w:noProof/>
            <w:szCs w:val="24"/>
          </w:rPr>
          <w:t xml:space="preserve">CPS37.14 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Corporate Business Plan – Quarter 1 2014/15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_Toc405986559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23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30A6885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60" w:history="1">
        <w:r w:rsidRPr="00025A03">
          <w:rPr>
            <w:rStyle w:val="Hyperlink"/>
            <w:rFonts w:ascii="Arial" w:hAnsi="Arial" w:cs="Arial"/>
            <w:noProof/>
            <w:szCs w:val="24"/>
          </w:rPr>
          <w:t>13.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Reports by the Chief Executive Officer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_Toc405986560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24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1586E71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1" w:history="1">
        <w:r w:rsidRPr="00025A03">
          <w:rPr>
            <w:rStyle w:val="Hyperlink"/>
          </w:rPr>
          <w:t>13.1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Common Seal Register Report –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_Toc405986561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24</w:t>
        </w:r>
        <w:r w:rsidRPr="00025A03">
          <w:rPr>
            <w:webHidden/>
          </w:rPr>
          <w:fldChar w:fldCharType="end"/>
        </w:r>
      </w:hyperlink>
    </w:p>
    <w:p w14:paraId="08919A67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2" w:history="1">
        <w:r w:rsidRPr="00025A03">
          <w:rPr>
            <w:rStyle w:val="Hyperlink"/>
          </w:rPr>
          <w:t>13.2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List of Delegated Authorities – November 2014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_Toc405986562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25</w:t>
        </w:r>
        <w:r w:rsidRPr="00025A03">
          <w:rPr>
            <w:webHidden/>
          </w:rPr>
          <w:fldChar w:fldCharType="end"/>
        </w:r>
      </w:hyperlink>
    </w:p>
    <w:p w14:paraId="54DD217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3" w:history="1">
        <w:r w:rsidRPr="00025A03">
          <w:rPr>
            <w:rStyle w:val="Hyperlink"/>
          </w:rPr>
          <w:t>13.3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No. 47 (Lot 468) Meriwa Street Nedlands – Retrospective Air-Conditioner &amp; Proposed Screen Enclosure and Portion of Front Fence – Reconsideration of Decision Under Section 31 of the State Administrative Tribunal (SAT) Act 2004.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_Toc405986563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26</w:t>
        </w:r>
        <w:r w:rsidRPr="00025A03">
          <w:rPr>
            <w:webHidden/>
          </w:rPr>
          <w:fldChar w:fldCharType="end"/>
        </w:r>
      </w:hyperlink>
    </w:p>
    <w:p w14:paraId="425A5123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4" w:history="1">
        <w:r w:rsidRPr="00025A03">
          <w:rPr>
            <w:rStyle w:val="Hyperlink"/>
          </w:rPr>
          <w:t>13.4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Tender No. 2014/15.08 – Demolition and Construction of Clubrooms at the David Cruickshank Reserve, Dalkeith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_Toc405986564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30</w:t>
        </w:r>
        <w:r w:rsidRPr="00025A03">
          <w:rPr>
            <w:webHidden/>
          </w:rPr>
          <w:fldChar w:fldCharType="end"/>
        </w:r>
      </w:hyperlink>
    </w:p>
    <w:p w14:paraId="1DE7834F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5" w:history="1">
        <w:r w:rsidRPr="00025A03">
          <w:rPr>
            <w:rStyle w:val="Hyperlink"/>
          </w:rPr>
          <w:t>13.5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Monthly Financial Report – November 2014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_Toc405986565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37</w:t>
        </w:r>
        <w:r w:rsidRPr="00025A03">
          <w:rPr>
            <w:webHidden/>
          </w:rPr>
          <w:fldChar w:fldCharType="end"/>
        </w:r>
      </w:hyperlink>
    </w:p>
    <w:p w14:paraId="55A52E23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6" w:history="1">
        <w:r w:rsidRPr="00025A03">
          <w:rPr>
            <w:rStyle w:val="Hyperlink"/>
          </w:rPr>
          <w:t>13.6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Investment Report – November 2014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_Toc405986566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41</w:t>
        </w:r>
        <w:r w:rsidRPr="00025A03">
          <w:rPr>
            <w:webHidden/>
          </w:rPr>
          <w:fldChar w:fldCharType="end"/>
        </w:r>
      </w:hyperlink>
    </w:p>
    <w:p w14:paraId="3CE7D6A6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7" w:history="1">
        <w:r w:rsidRPr="00025A03">
          <w:rPr>
            <w:rStyle w:val="Hyperlink"/>
          </w:rPr>
          <w:t>13.7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Proposals to the Local Government Advisory Board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_Toc405986567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43</w:t>
        </w:r>
        <w:r w:rsidRPr="00025A03">
          <w:rPr>
            <w:webHidden/>
          </w:rPr>
          <w:fldChar w:fldCharType="end"/>
        </w:r>
      </w:hyperlink>
    </w:p>
    <w:p w14:paraId="2522614B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68" w:history="1">
        <w:r w:rsidRPr="00025A03">
          <w:rPr>
            <w:rStyle w:val="Hyperlink"/>
          </w:rPr>
          <w:t>14.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Elected Members Notices of Motions of Which Previous Notice Has Been Given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_Toc405986568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48</w:t>
        </w:r>
        <w:r w:rsidRPr="00025A03">
          <w:rPr>
            <w:webHidden/>
          </w:rPr>
          <w:fldChar w:fldCharType="end"/>
        </w:r>
      </w:hyperlink>
    </w:p>
    <w:p w14:paraId="32FB3C8F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69" w:history="1">
        <w:r w:rsidRPr="00025A03">
          <w:rPr>
            <w:rStyle w:val="Hyperlink"/>
            <w:rFonts w:ascii="Arial" w:hAnsi="Arial" w:cs="Arial"/>
            <w:noProof/>
            <w:szCs w:val="24"/>
          </w:rPr>
          <w:t>15.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Councillor Hassell – Municipal Heritage Register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_Toc405986569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48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B4F0A45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70" w:history="1">
        <w:r w:rsidRPr="00025A03">
          <w:rPr>
            <w:rStyle w:val="Hyperlink"/>
          </w:rPr>
          <w:t>16.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Elected members notices of motion given at the meeting for consideration at the following ordinary meeting on 24 February 2015.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_Toc405986570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52</w:t>
        </w:r>
        <w:r w:rsidRPr="00025A03">
          <w:rPr>
            <w:webHidden/>
          </w:rPr>
          <w:fldChar w:fldCharType="end"/>
        </w:r>
      </w:hyperlink>
    </w:p>
    <w:p w14:paraId="5249EE7A" w14:textId="77777777" w:rsidR="00025A03" w:rsidRPr="00025A03" w:rsidRDefault="00025A03" w:rsidP="00025A03">
      <w:pPr>
        <w:pStyle w:val="TOC2"/>
        <w:rPr>
          <w:rFonts w:eastAsia="Times New Roman"/>
          <w:lang w:eastAsia="en-AU"/>
        </w:rPr>
      </w:pPr>
      <w:hyperlink w:anchor="_Toc405986571" w:history="1">
        <w:r w:rsidRPr="00025A03">
          <w:rPr>
            <w:rStyle w:val="Hyperlink"/>
          </w:rPr>
          <w:t>17.</w:t>
        </w:r>
        <w:r w:rsidRPr="00025A03">
          <w:rPr>
            <w:rFonts w:eastAsia="Times New Roman"/>
            <w:lang w:eastAsia="en-AU"/>
          </w:rPr>
          <w:tab/>
        </w:r>
        <w:r w:rsidRPr="00025A03">
          <w:rPr>
            <w:rStyle w:val="Hyperlink"/>
          </w:rPr>
          <w:t>Urgent Business Approved By the Presiding Member or By Decision</w:t>
        </w:r>
        <w:r w:rsidRPr="00025A03">
          <w:rPr>
            <w:webHidden/>
          </w:rPr>
          <w:tab/>
        </w:r>
        <w:r w:rsidRPr="00025A03">
          <w:rPr>
            <w:webHidden/>
          </w:rPr>
          <w:fldChar w:fldCharType="begin"/>
        </w:r>
        <w:r w:rsidRPr="00025A03">
          <w:rPr>
            <w:webHidden/>
          </w:rPr>
          <w:instrText xml:space="preserve"> PAGEREF _Toc405986571 \h </w:instrText>
        </w:r>
        <w:r w:rsidRPr="00025A03">
          <w:rPr>
            <w:webHidden/>
          </w:rPr>
        </w:r>
        <w:r w:rsidRPr="00025A03">
          <w:rPr>
            <w:webHidden/>
          </w:rPr>
          <w:fldChar w:fldCharType="separate"/>
        </w:r>
        <w:r w:rsidRPr="00025A03">
          <w:rPr>
            <w:webHidden/>
          </w:rPr>
          <w:t>52</w:t>
        </w:r>
        <w:r w:rsidRPr="00025A03">
          <w:rPr>
            <w:webHidden/>
          </w:rPr>
          <w:fldChar w:fldCharType="end"/>
        </w:r>
      </w:hyperlink>
    </w:p>
    <w:p w14:paraId="794EB06F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72" w:history="1">
        <w:r w:rsidRPr="00025A03">
          <w:rPr>
            <w:rStyle w:val="Hyperlink"/>
            <w:rFonts w:ascii="Arial" w:hAnsi="Arial" w:cs="Arial"/>
            <w:noProof/>
            <w:szCs w:val="24"/>
          </w:rPr>
          <w:t>18.</w:t>
        </w:r>
        <w:r w:rsidRPr="00025A03">
          <w:rPr>
            <w:rFonts w:ascii="Arial" w:hAnsi="Arial" w:cs="Arial"/>
            <w:noProof/>
            <w:szCs w:val="24"/>
            <w:lang w:eastAsia="en-AU"/>
          </w:rPr>
          <w:tab/>
        </w:r>
        <w:r w:rsidRPr="00025A03">
          <w:rPr>
            <w:rStyle w:val="Hyperlink"/>
            <w:rFonts w:ascii="Arial" w:hAnsi="Arial" w:cs="Arial"/>
            <w:noProof/>
            <w:szCs w:val="24"/>
          </w:rPr>
          <w:t>Confidential Items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_Toc405986572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52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AD384AA" w14:textId="77777777" w:rsidR="00025A03" w:rsidRPr="00025A03" w:rsidRDefault="00025A03" w:rsidP="00025A03">
      <w:pPr>
        <w:pStyle w:val="TOC1"/>
        <w:tabs>
          <w:tab w:val="right" w:leader="dot" w:pos="8303"/>
        </w:tabs>
        <w:jc w:val="both"/>
        <w:rPr>
          <w:rFonts w:ascii="Arial" w:hAnsi="Arial" w:cs="Arial"/>
          <w:noProof/>
          <w:szCs w:val="24"/>
          <w:lang w:eastAsia="en-AU"/>
        </w:rPr>
      </w:pPr>
      <w:hyperlink w:anchor="_Toc405986573" w:history="1">
        <w:r w:rsidRPr="00025A03">
          <w:rPr>
            <w:rStyle w:val="Hyperlink"/>
            <w:rFonts w:ascii="Arial" w:hAnsi="Arial" w:cs="Arial"/>
            <w:noProof/>
            <w:szCs w:val="24"/>
          </w:rPr>
          <w:t>Declaration of Closure</w:t>
        </w:r>
        <w:r w:rsidRPr="00025A03">
          <w:rPr>
            <w:rFonts w:ascii="Arial" w:hAnsi="Arial" w:cs="Arial"/>
            <w:noProof/>
            <w:webHidden/>
            <w:szCs w:val="24"/>
          </w:rPr>
          <w:tab/>
        </w:r>
        <w:r w:rsidRPr="00025A0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025A03">
          <w:rPr>
            <w:rFonts w:ascii="Arial" w:hAnsi="Arial" w:cs="Arial"/>
            <w:noProof/>
            <w:webHidden/>
            <w:szCs w:val="24"/>
          </w:rPr>
          <w:instrText xml:space="preserve"> PAGEREF _Toc405986573 \h </w:instrText>
        </w:r>
        <w:r w:rsidRPr="00025A03">
          <w:rPr>
            <w:rFonts w:ascii="Arial" w:hAnsi="Arial" w:cs="Arial"/>
            <w:noProof/>
            <w:webHidden/>
            <w:szCs w:val="24"/>
          </w:rPr>
        </w:r>
        <w:r w:rsidRPr="00025A0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025A03">
          <w:rPr>
            <w:rFonts w:ascii="Arial" w:hAnsi="Arial" w:cs="Arial"/>
            <w:noProof/>
            <w:webHidden/>
            <w:szCs w:val="24"/>
          </w:rPr>
          <w:t>52</w:t>
        </w:r>
        <w:r w:rsidRPr="00025A0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2ADD2E5" w14:textId="7F954EC9" w:rsidR="002F5668" w:rsidRPr="00774844" w:rsidRDefault="00025A03" w:rsidP="00025A03">
      <w:r w:rsidRPr="00025A03">
        <w:rPr>
          <w:rFonts w:ascii="Arial" w:hAnsi="Arial" w:cs="Arial"/>
          <w:b/>
          <w:bCs/>
          <w:noProof/>
          <w:szCs w:val="24"/>
        </w:rPr>
        <w:fldChar w:fldCharType="end"/>
      </w:r>
    </w:p>
    <w:p w14:paraId="52ADD2E6" w14:textId="77777777" w:rsidR="002F5668" w:rsidRPr="002F5668" w:rsidRDefault="002F5668" w:rsidP="002F5668"/>
    <w:sectPr w:rsidR="002F5668" w:rsidRPr="002F5668" w:rsidSect="002548F5">
      <w:pgSz w:w="11907" w:h="16840" w:code="9"/>
      <w:pgMar w:top="720" w:right="720" w:bottom="720" w:left="720" w:header="567" w:footer="567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D2E9" w14:textId="77777777" w:rsidR="009932E1" w:rsidRDefault="009932E1">
      <w:r>
        <w:separator/>
      </w:r>
    </w:p>
  </w:endnote>
  <w:endnote w:type="continuationSeparator" w:id="0">
    <w:p w14:paraId="52ADD2EA" w14:textId="77777777" w:rsidR="009932E1" w:rsidRDefault="009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ED" w14:textId="77777777" w:rsidR="009932E1" w:rsidRDefault="003A3381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DD2EE" w14:textId="77777777" w:rsidR="009932E1" w:rsidRDefault="009932E1" w:rsidP="00E96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EF" w14:textId="77777777" w:rsidR="009932E1" w:rsidRDefault="003A3381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A03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2ADD2F0" w14:textId="77777777" w:rsidR="009932E1" w:rsidRDefault="009932E1" w:rsidP="00E96AC5">
    <w:pPr>
      <w:pStyle w:val="Footer"/>
      <w:ind w:right="360"/>
    </w:pPr>
    <w:r>
      <w:t>M08/4616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2" w14:textId="1DECDD5A" w:rsidR="009932E1" w:rsidRPr="00427C08" w:rsidRDefault="009932E1" w:rsidP="002548F5">
    <w:pPr>
      <w:pStyle w:val="Footer"/>
      <w:ind w:right="360"/>
      <w:rPr>
        <w:rFonts w:ascii="Arial" w:hAnsi="Arial" w:cs="Arial"/>
        <w:sz w:val="22"/>
        <w:szCs w:val="2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3" w14:textId="77777777" w:rsidR="009932E1" w:rsidRDefault="003A3381" w:rsidP="005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DD2F4" w14:textId="77777777" w:rsidR="009932E1" w:rsidRDefault="009932E1" w:rsidP="0050603D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5" w14:textId="77777777" w:rsidR="009932E1" w:rsidRPr="00EB3E65" w:rsidRDefault="003A3381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9932E1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025A03">
      <w:rPr>
        <w:rStyle w:val="PageNumber"/>
        <w:rFonts w:ascii="Arial" w:hAnsi="Arial" w:cs="Arial"/>
        <w:noProof/>
        <w:sz w:val="22"/>
        <w:szCs w:val="22"/>
      </w:rPr>
      <w:t>16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14:paraId="52ADD2F6" w14:textId="176383F6" w:rsidR="009932E1" w:rsidRPr="00EB3E65" w:rsidRDefault="009932E1" w:rsidP="00170C78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8" w14:textId="77777777" w:rsidR="009932E1" w:rsidRPr="00EB3E65" w:rsidRDefault="003A3381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9932E1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025A03">
      <w:rPr>
        <w:rStyle w:val="PageNumber"/>
        <w:rFonts w:ascii="Arial" w:hAnsi="Arial" w:cs="Arial"/>
        <w:noProof/>
        <w:sz w:val="22"/>
        <w:szCs w:val="22"/>
      </w:rPr>
      <w:t>2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14:paraId="52ADD2F9" w14:textId="22F4761A" w:rsidR="009932E1" w:rsidRDefault="009932E1" w:rsidP="00635727">
    <w:pPr>
      <w:pStyle w:val="Footer"/>
      <w:ind w:right="360"/>
    </w:pPr>
    <w:r>
      <w:rPr>
        <w:rFonts w:ascii="Arial" w:hAnsi="Arial" w:cs="Arial"/>
        <w:sz w:val="22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A579" w14:textId="20D797D1" w:rsidR="00025A03" w:rsidRPr="00E2634F" w:rsidRDefault="00025A03" w:rsidP="00E2634F">
    <w:pPr>
      <w:pStyle w:val="Footer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E2634F">
      <w:rPr>
        <w:rFonts w:ascii="Arial" w:hAnsi="Arial" w:cs="Arial"/>
        <w:sz w:val="22"/>
        <w:szCs w:val="22"/>
      </w:rPr>
      <w:fldChar w:fldCharType="begin"/>
    </w:r>
    <w:r w:rsidRPr="00E2634F">
      <w:rPr>
        <w:rFonts w:ascii="Arial" w:hAnsi="Arial" w:cs="Arial"/>
        <w:sz w:val="22"/>
        <w:szCs w:val="22"/>
      </w:rPr>
      <w:instrText xml:space="preserve"> PAGE   \* MERGEFORMAT </w:instrText>
    </w:r>
    <w:r w:rsidRPr="00E2634F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15</w:t>
    </w:r>
    <w:r w:rsidRPr="00E2634F">
      <w:rPr>
        <w:rFonts w:ascii="Arial" w:hAnsi="Arial" w:cs="Arial"/>
        <w:noProof/>
        <w:sz w:val="22"/>
        <w:szCs w:val="22"/>
      </w:rPr>
      <w:fldChar w:fldCharType="end"/>
    </w:r>
  </w:p>
  <w:p w14:paraId="47A6E408" w14:textId="77777777" w:rsidR="00025A03" w:rsidRPr="00180419" w:rsidRDefault="00025A03" w:rsidP="00E2634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D2E7" w14:textId="77777777" w:rsidR="009932E1" w:rsidRDefault="009932E1">
      <w:r>
        <w:separator/>
      </w:r>
    </w:p>
  </w:footnote>
  <w:footnote w:type="continuationSeparator" w:id="0">
    <w:p w14:paraId="52ADD2E8" w14:textId="77777777" w:rsidR="009932E1" w:rsidRDefault="0099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1" w14:textId="77777777" w:rsidR="009932E1" w:rsidRDefault="00025A03">
    <w:pPr>
      <w:pStyle w:val="Header"/>
    </w:pPr>
    <w:r>
      <w:rPr>
        <w:noProof/>
        <w:lang w:val="en-GB" w:eastAsia="en-GB"/>
      </w:rPr>
      <w:pict w14:anchorId="52ADD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35pt;width:600.75pt;height:129.75pt;z-index:-251658752;mso-position-horizontal:absolute;mso-position-horizontal-relative:text;mso-position-vertical:absolute;mso-position-vertical-relative:text" wrapcoords="-27 0 -27 21475 21600 21475 21600 0 -27 0">
          <v:imagedata r:id="rId1" o:title="Document-Cover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2F7" w14:textId="77777777" w:rsidR="009932E1" w:rsidRPr="00635727" w:rsidRDefault="009932E1" w:rsidP="00635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ABDE" w14:textId="77777777" w:rsidR="00025A03" w:rsidRPr="00E2634F" w:rsidRDefault="00025A03" w:rsidP="00E2634F">
    <w:pPr>
      <w:pStyle w:val="Header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Council Minutes 25 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DC6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3C6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9A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68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C4A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CD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8D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22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0D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lowerRoman"/>
      <w:pStyle w:val="Quicki"/>
      <w:lvlText w:val="%1)"/>
      <w:lvlJc w:val="left"/>
      <w:pPr>
        <w:tabs>
          <w:tab w:val="num" w:pos="2880"/>
        </w:tabs>
      </w:pPr>
      <w:rPr>
        <w:rFonts w:ascii="Univers" w:hAnsi="Univers"/>
        <w:sz w:val="20"/>
      </w:rPr>
    </w:lvl>
  </w:abstractNum>
  <w:abstractNum w:abstractNumId="11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  <w:lvlOverride w:ilvl="0">
      <w:startOverride w:val="1"/>
      <w:lvl w:ilvl="0">
        <w:start w:val="1"/>
        <w:numFmt w:val="decimal"/>
        <w:pStyle w:val="Quicki"/>
        <w:lvlText w:val="%1)"/>
        <w:lvlJc w:val="left"/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E9"/>
    <w:rsid w:val="00000B1E"/>
    <w:rsid w:val="00002CCB"/>
    <w:rsid w:val="00010EAA"/>
    <w:rsid w:val="000126B5"/>
    <w:rsid w:val="00015394"/>
    <w:rsid w:val="00025A03"/>
    <w:rsid w:val="00034AB6"/>
    <w:rsid w:val="00035714"/>
    <w:rsid w:val="00042CE5"/>
    <w:rsid w:val="000444A7"/>
    <w:rsid w:val="000556CE"/>
    <w:rsid w:val="000825AC"/>
    <w:rsid w:val="00085762"/>
    <w:rsid w:val="000A6FCD"/>
    <w:rsid w:val="000B7AFA"/>
    <w:rsid w:val="000C10EF"/>
    <w:rsid w:val="000D57C4"/>
    <w:rsid w:val="001015D3"/>
    <w:rsid w:val="00114149"/>
    <w:rsid w:val="0011714B"/>
    <w:rsid w:val="00131F22"/>
    <w:rsid w:val="001529D7"/>
    <w:rsid w:val="00170C78"/>
    <w:rsid w:val="001718B1"/>
    <w:rsid w:val="0017342F"/>
    <w:rsid w:val="001844DD"/>
    <w:rsid w:val="00185CDD"/>
    <w:rsid w:val="0019435F"/>
    <w:rsid w:val="001A572D"/>
    <w:rsid w:val="001B5674"/>
    <w:rsid w:val="001C22C4"/>
    <w:rsid w:val="001D22F7"/>
    <w:rsid w:val="001D6779"/>
    <w:rsid w:val="001F0730"/>
    <w:rsid w:val="001F3456"/>
    <w:rsid w:val="002047F3"/>
    <w:rsid w:val="00211310"/>
    <w:rsid w:val="0021165D"/>
    <w:rsid w:val="002166D1"/>
    <w:rsid w:val="00217F21"/>
    <w:rsid w:val="00240280"/>
    <w:rsid w:val="002548F5"/>
    <w:rsid w:val="002739EA"/>
    <w:rsid w:val="00284DEE"/>
    <w:rsid w:val="00287C53"/>
    <w:rsid w:val="00296296"/>
    <w:rsid w:val="002A1D09"/>
    <w:rsid w:val="002A79F1"/>
    <w:rsid w:val="002B549C"/>
    <w:rsid w:val="002C0BA4"/>
    <w:rsid w:val="002C60AD"/>
    <w:rsid w:val="002C688D"/>
    <w:rsid w:val="002D1223"/>
    <w:rsid w:val="002D65C7"/>
    <w:rsid w:val="002D6BB3"/>
    <w:rsid w:val="002E0677"/>
    <w:rsid w:val="002E187E"/>
    <w:rsid w:val="002E1F91"/>
    <w:rsid w:val="002E5E1D"/>
    <w:rsid w:val="002F0CED"/>
    <w:rsid w:val="002F120F"/>
    <w:rsid w:val="002F5668"/>
    <w:rsid w:val="00321669"/>
    <w:rsid w:val="00325821"/>
    <w:rsid w:val="0033120B"/>
    <w:rsid w:val="003329C5"/>
    <w:rsid w:val="00333991"/>
    <w:rsid w:val="003352D7"/>
    <w:rsid w:val="0036438C"/>
    <w:rsid w:val="00367AFC"/>
    <w:rsid w:val="0037336C"/>
    <w:rsid w:val="00374833"/>
    <w:rsid w:val="003820B8"/>
    <w:rsid w:val="0038480F"/>
    <w:rsid w:val="00385EB7"/>
    <w:rsid w:val="003A3381"/>
    <w:rsid w:val="003C514C"/>
    <w:rsid w:val="00407F89"/>
    <w:rsid w:val="004202E0"/>
    <w:rsid w:val="00427C08"/>
    <w:rsid w:val="00444FDB"/>
    <w:rsid w:val="00453E81"/>
    <w:rsid w:val="00477298"/>
    <w:rsid w:val="00480720"/>
    <w:rsid w:val="00485510"/>
    <w:rsid w:val="00485685"/>
    <w:rsid w:val="0048750C"/>
    <w:rsid w:val="00487A75"/>
    <w:rsid w:val="004904BA"/>
    <w:rsid w:val="00494BB3"/>
    <w:rsid w:val="004A2EB0"/>
    <w:rsid w:val="004B3345"/>
    <w:rsid w:val="004B750E"/>
    <w:rsid w:val="004C240E"/>
    <w:rsid w:val="004C55CF"/>
    <w:rsid w:val="004C5C87"/>
    <w:rsid w:val="004C770C"/>
    <w:rsid w:val="004E2C77"/>
    <w:rsid w:val="004E61C1"/>
    <w:rsid w:val="004F1C2D"/>
    <w:rsid w:val="004F5F2F"/>
    <w:rsid w:val="0050603D"/>
    <w:rsid w:val="00511326"/>
    <w:rsid w:val="00527F0C"/>
    <w:rsid w:val="00557F11"/>
    <w:rsid w:val="005A1DE5"/>
    <w:rsid w:val="005A58A0"/>
    <w:rsid w:val="005B4C94"/>
    <w:rsid w:val="005B6269"/>
    <w:rsid w:val="005D14F6"/>
    <w:rsid w:val="005D343B"/>
    <w:rsid w:val="005D4C75"/>
    <w:rsid w:val="005E1FF3"/>
    <w:rsid w:val="0061261A"/>
    <w:rsid w:val="00615CD0"/>
    <w:rsid w:val="00624843"/>
    <w:rsid w:val="00635727"/>
    <w:rsid w:val="006423F5"/>
    <w:rsid w:val="00643A04"/>
    <w:rsid w:val="0064585D"/>
    <w:rsid w:val="00650F19"/>
    <w:rsid w:val="0069114E"/>
    <w:rsid w:val="00696210"/>
    <w:rsid w:val="006B0179"/>
    <w:rsid w:val="006B7D3E"/>
    <w:rsid w:val="006C3055"/>
    <w:rsid w:val="006C384E"/>
    <w:rsid w:val="006C68FC"/>
    <w:rsid w:val="006E12B1"/>
    <w:rsid w:val="006E424A"/>
    <w:rsid w:val="006F6A89"/>
    <w:rsid w:val="00707590"/>
    <w:rsid w:val="00731E57"/>
    <w:rsid w:val="00742065"/>
    <w:rsid w:val="00750CEE"/>
    <w:rsid w:val="0076227A"/>
    <w:rsid w:val="00763D03"/>
    <w:rsid w:val="007645CD"/>
    <w:rsid w:val="00767F5E"/>
    <w:rsid w:val="00772B10"/>
    <w:rsid w:val="00781F39"/>
    <w:rsid w:val="0078250D"/>
    <w:rsid w:val="00790B1D"/>
    <w:rsid w:val="00793024"/>
    <w:rsid w:val="007A1139"/>
    <w:rsid w:val="007A1863"/>
    <w:rsid w:val="007A6755"/>
    <w:rsid w:val="007B3126"/>
    <w:rsid w:val="007B725F"/>
    <w:rsid w:val="007C4906"/>
    <w:rsid w:val="007C6BAE"/>
    <w:rsid w:val="007E013C"/>
    <w:rsid w:val="007E6673"/>
    <w:rsid w:val="007F4584"/>
    <w:rsid w:val="008040EC"/>
    <w:rsid w:val="008119EB"/>
    <w:rsid w:val="00811F58"/>
    <w:rsid w:val="00814474"/>
    <w:rsid w:val="00815475"/>
    <w:rsid w:val="00822BE2"/>
    <w:rsid w:val="0082392E"/>
    <w:rsid w:val="00831EA7"/>
    <w:rsid w:val="0084767E"/>
    <w:rsid w:val="00851B12"/>
    <w:rsid w:val="0086286A"/>
    <w:rsid w:val="0086289C"/>
    <w:rsid w:val="008746A1"/>
    <w:rsid w:val="00875625"/>
    <w:rsid w:val="00875829"/>
    <w:rsid w:val="008849F3"/>
    <w:rsid w:val="00897062"/>
    <w:rsid w:val="008A6AAF"/>
    <w:rsid w:val="008C2052"/>
    <w:rsid w:val="008C78B4"/>
    <w:rsid w:val="008C7CD8"/>
    <w:rsid w:val="008D2A5C"/>
    <w:rsid w:val="008E6035"/>
    <w:rsid w:val="008F0D32"/>
    <w:rsid w:val="008F1941"/>
    <w:rsid w:val="008F46C1"/>
    <w:rsid w:val="008F5A50"/>
    <w:rsid w:val="009034DD"/>
    <w:rsid w:val="009135AC"/>
    <w:rsid w:val="00913C17"/>
    <w:rsid w:val="00915065"/>
    <w:rsid w:val="00916286"/>
    <w:rsid w:val="00921384"/>
    <w:rsid w:val="009254D1"/>
    <w:rsid w:val="00941368"/>
    <w:rsid w:val="0094710B"/>
    <w:rsid w:val="009549CE"/>
    <w:rsid w:val="0096744E"/>
    <w:rsid w:val="00970202"/>
    <w:rsid w:val="00983967"/>
    <w:rsid w:val="009841A7"/>
    <w:rsid w:val="00985464"/>
    <w:rsid w:val="00990DD5"/>
    <w:rsid w:val="009924BD"/>
    <w:rsid w:val="009932E1"/>
    <w:rsid w:val="00994A9D"/>
    <w:rsid w:val="00994D3A"/>
    <w:rsid w:val="009A25D4"/>
    <w:rsid w:val="009A3042"/>
    <w:rsid w:val="009A4697"/>
    <w:rsid w:val="009A6FF6"/>
    <w:rsid w:val="009B0007"/>
    <w:rsid w:val="009B1958"/>
    <w:rsid w:val="009B7002"/>
    <w:rsid w:val="009C05CA"/>
    <w:rsid w:val="009C0A55"/>
    <w:rsid w:val="009F0140"/>
    <w:rsid w:val="009F2189"/>
    <w:rsid w:val="009F2F7F"/>
    <w:rsid w:val="009F5852"/>
    <w:rsid w:val="009F6457"/>
    <w:rsid w:val="009F7857"/>
    <w:rsid w:val="00A00BDB"/>
    <w:rsid w:val="00A12DE1"/>
    <w:rsid w:val="00A13ACE"/>
    <w:rsid w:val="00A32C50"/>
    <w:rsid w:val="00A34E24"/>
    <w:rsid w:val="00A34EF4"/>
    <w:rsid w:val="00A44800"/>
    <w:rsid w:val="00A721E1"/>
    <w:rsid w:val="00A7235B"/>
    <w:rsid w:val="00A729D8"/>
    <w:rsid w:val="00A84EF0"/>
    <w:rsid w:val="00A878B5"/>
    <w:rsid w:val="00A94A72"/>
    <w:rsid w:val="00AA3442"/>
    <w:rsid w:val="00AA4AA5"/>
    <w:rsid w:val="00AA73DF"/>
    <w:rsid w:val="00AB1CCF"/>
    <w:rsid w:val="00AC5B2C"/>
    <w:rsid w:val="00AD637A"/>
    <w:rsid w:val="00AE08D0"/>
    <w:rsid w:val="00AE0F9B"/>
    <w:rsid w:val="00AE1AF2"/>
    <w:rsid w:val="00AE48BA"/>
    <w:rsid w:val="00AE50A0"/>
    <w:rsid w:val="00AF3575"/>
    <w:rsid w:val="00AF5B6E"/>
    <w:rsid w:val="00B008F8"/>
    <w:rsid w:val="00B02207"/>
    <w:rsid w:val="00B11985"/>
    <w:rsid w:val="00B1566B"/>
    <w:rsid w:val="00B31D27"/>
    <w:rsid w:val="00B32A31"/>
    <w:rsid w:val="00B45709"/>
    <w:rsid w:val="00B63519"/>
    <w:rsid w:val="00B6612E"/>
    <w:rsid w:val="00B76B74"/>
    <w:rsid w:val="00B8068B"/>
    <w:rsid w:val="00B92AA3"/>
    <w:rsid w:val="00B95BF5"/>
    <w:rsid w:val="00B976F7"/>
    <w:rsid w:val="00BA07A5"/>
    <w:rsid w:val="00BC29AD"/>
    <w:rsid w:val="00BC50C5"/>
    <w:rsid w:val="00BD382C"/>
    <w:rsid w:val="00BE0912"/>
    <w:rsid w:val="00BE456B"/>
    <w:rsid w:val="00C061EB"/>
    <w:rsid w:val="00C133D5"/>
    <w:rsid w:val="00C15100"/>
    <w:rsid w:val="00C1566C"/>
    <w:rsid w:val="00C16F6B"/>
    <w:rsid w:val="00C17FA8"/>
    <w:rsid w:val="00C24EB5"/>
    <w:rsid w:val="00C30B78"/>
    <w:rsid w:val="00C45796"/>
    <w:rsid w:val="00C50ACD"/>
    <w:rsid w:val="00C57DF4"/>
    <w:rsid w:val="00C62232"/>
    <w:rsid w:val="00C62F18"/>
    <w:rsid w:val="00C8176F"/>
    <w:rsid w:val="00C82CE9"/>
    <w:rsid w:val="00C862D3"/>
    <w:rsid w:val="00C94006"/>
    <w:rsid w:val="00C955D9"/>
    <w:rsid w:val="00C96AB0"/>
    <w:rsid w:val="00C96DB3"/>
    <w:rsid w:val="00CA046B"/>
    <w:rsid w:val="00CA0777"/>
    <w:rsid w:val="00CB57E2"/>
    <w:rsid w:val="00CB6F53"/>
    <w:rsid w:val="00CC2110"/>
    <w:rsid w:val="00CC7392"/>
    <w:rsid w:val="00CE04AF"/>
    <w:rsid w:val="00CE0637"/>
    <w:rsid w:val="00CE543F"/>
    <w:rsid w:val="00CF4333"/>
    <w:rsid w:val="00CF5B00"/>
    <w:rsid w:val="00D02EB7"/>
    <w:rsid w:val="00D14708"/>
    <w:rsid w:val="00D205F3"/>
    <w:rsid w:val="00D2488D"/>
    <w:rsid w:val="00D27F82"/>
    <w:rsid w:val="00D40391"/>
    <w:rsid w:val="00D45461"/>
    <w:rsid w:val="00D50049"/>
    <w:rsid w:val="00D54AB8"/>
    <w:rsid w:val="00D62D93"/>
    <w:rsid w:val="00D67080"/>
    <w:rsid w:val="00D67B2C"/>
    <w:rsid w:val="00D67DFD"/>
    <w:rsid w:val="00D7632D"/>
    <w:rsid w:val="00D80546"/>
    <w:rsid w:val="00D875D7"/>
    <w:rsid w:val="00D93378"/>
    <w:rsid w:val="00D95BAF"/>
    <w:rsid w:val="00DA0ECD"/>
    <w:rsid w:val="00DB19E9"/>
    <w:rsid w:val="00DC44F3"/>
    <w:rsid w:val="00DC733F"/>
    <w:rsid w:val="00DD56E9"/>
    <w:rsid w:val="00DD73A7"/>
    <w:rsid w:val="00DD7475"/>
    <w:rsid w:val="00DE011D"/>
    <w:rsid w:val="00DE01F3"/>
    <w:rsid w:val="00DE280B"/>
    <w:rsid w:val="00DF4697"/>
    <w:rsid w:val="00DF5D3F"/>
    <w:rsid w:val="00E01BE5"/>
    <w:rsid w:val="00E13F73"/>
    <w:rsid w:val="00E224EC"/>
    <w:rsid w:val="00E25018"/>
    <w:rsid w:val="00E257AA"/>
    <w:rsid w:val="00E26EA1"/>
    <w:rsid w:val="00E33DDF"/>
    <w:rsid w:val="00E41CC4"/>
    <w:rsid w:val="00E43F60"/>
    <w:rsid w:val="00E50DC6"/>
    <w:rsid w:val="00E51633"/>
    <w:rsid w:val="00E51710"/>
    <w:rsid w:val="00E52643"/>
    <w:rsid w:val="00E62603"/>
    <w:rsid w:val="00E6273A"/>
    <w:rsid w:val="00E738D0"/>
    <w:rsid w:val="00E773E5"/>
    <w:rsid w:val="00E7747E"/>
    <w:rsid w:val="00E8236C"/>
    <w:rsid w:val="00E847B8"/>
    <w:rsid w:val="00E919F1"/>
    <w:rsid w:val="00E96AC5"/>
    <w:rsid w:val="00EA2DAC"/>
    <w:rsid w:val="00EB0C77"/>
    <w:rsid w:val="00EB3E65"/>
    <w:rsid w:val="00EC1003"/>
    <w:rsid w:val="00EC47A9"/>
    <w:rsid w:val="00ED0BA5"/>
    <w:rsid w:val="00EE0871"/>
    <w:rsid w:val="00EF1D37"/>
    <w:rsid w:val="00EF2FA0"/>
    <w:rsid w:val="00EF4229"/>
    <w:rsid w:val="00F03DA5"/>
    <w:rsid w:val="00F12BA6"/>
    <w:rsid w:val="00F14A50"/>
    <w:rsid w:val="00F232C2"/>
    <w:rsid w:val="00F303C0"/>
    <w:rsid w:val="00F3057C"/>
    <w:rsid w:val="00F41B84"/>
    <w:rsid w:val="00F447FE"/>
    <w:rsid w:val="00F47334"/>
    <w:rsid w:val="00F808B4"/>
    <w:rsid w:val="00F87EBA"/>
    <w:rsid w:val="00F9096E"/>
    <w:rsid w:val="00FA2E54"/>
    <w:rsid w:val="00FA3916"/>
    <w:rsid w:val="00FA48D1"/>
    <w:rsid w:val="00FB57D1"/>
    <w:rsid w:val="00FC1D25"/>
    <w:rsid w:val="00FC5CD8"/>
    <w:rsid w:val="00FD06E4"/>
    <w:rsid w:val="00FD5F90"/>
    <w:rsid w:val="00FD7744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ADD2B1"/>
  <w15:docId w15:val="{C554BF32-3FAB-46E8-9FE8-8D90C832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2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40391"/>
    <w:pPr>
      <w:keepNext/>
      <w:numPr>
        <w:numId w:val="1"/>
      </w:numPr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link w:val="Heading2Char"/>
    <w:qFormat/>
    <w:rsid w:val="00D40391"/>
    <w:pPr>
      <w:numPr>
        <w:ilvl w:val="1"/>
        <w:numId w:val="2"/>
      </w:numPr>
      <w:tabs>
        <w:tab w:val="clear" w:pos="720"/>
        <w:tab w:val="num" w:pos="360"/>
      </w:tabs>
      <w:ind w:left="360" w:hanging="360"/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rsid w:val="00D403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709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aliases w:val="h4"/>
    <w:basedOn w:val="Normal"/>
    <w:next w:val="Normal"/>
    <w:qFormat/>
    <w:rsid w:val="00D4039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40391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40391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sMinutes">
    <w:name w:val="Agendas/Minutes"/>
    <w:basedOn w:val="Normal"/>
    <w:rsid w:val="00E8236C"/>
  </w:style>
  <w:style w:type="paragraph" w:customStyle="1" w:styleId="agendasminutes0">
    <w:name w:val="agendas/minutes"/>
    <w:basedOn w:val="Heading2"/>
    <w:semiHidden/>
    <w:rsid w:val="00D403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styleId="TOC2">
    <w:name w:val="toc 2"/>
    <w:basedOn w:val="Normal"/>
    <w:next w:val="Normal"/>
    <w:autoRedefine/>
    <w:uiPriority w:val="39"/>
    <w:qFormat/>
    <w:rsid w:val="00C30B78"/>
    <w:pPr>
      <w:tabs>
        <w:tab w:val="left" w:pos="1134"/>
        <w:tab w:val="right" w:leader="dot" w:pos="10490"/>
      </w:tabs>
      <w:ind w:left="1134" w:right="544" w:hanging="1134"/>
      <w:jc w:val="center"/>
    </w:pPr>
    <w:rPr>
      <w:rFonts w:ascii="Arial" w:eastAsia="Calibri" w:hAnsi="Arial" w:cs="Arial"/>
      <w:noProof/>
      <w:szCs w:val="24"/>
    </w:rPr>
  </w:style>
  <w:style w:type="paragraph" w:styleId="BodyText">
    <w:name w:val="Body Text"/>
    <w:basedOn w:val="Normal"/>
    <w:link w:val="BodyTextChar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BodyText1">
    <w:name w:val="Body Text 1"/>
    <w:basedOn w:val="BodyText"/>
    <w:semiHidden/>
    <w:rsid w:val="00D40391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</w:pPr>
    <w:rPr>
      <w:lang w:eastAsia="en-AU"/>
    </w:rPr>
  </w:style>
  <w:style w:type="paragraph" w:styleId="BodyText2">
    <w:name w:val="Body Text 2"/>
    <w:basedOn w:val="Normal"/>
    <w:semiHidden/>
    <w:rsid w:val="00D40391"/>
    <w:pPr>
      <w:jc w:val="both"/>
    </w:pPr>
    <w:rPr>
      <w:i/>
      <w:snapToGrid w:val="0"/>
    </w:rPr>
  </w:style>
  <w:style w:type="paragraph" w:customStyle="1" w:styleId="BodyTextAR1">
    <w:name w:val="Body Text AR1"/>
    <w:basedOn w:val="Normal"/>
    <w:autoRedefine/>
    <w:semiHidden/>
    <w:rsid w:val="00D40391"/>
    <w:pPr>
      <w:ind w:left="709"/>
      <w:jc w:val="both"/>
    </w:pPr>
    <w:rPr>
      <w:b/>
      <w:u w:val="single"/>
      <w:lang w:eastAsia="en-AU"/>
    </w:rPr>
  </w:style>
  <w:style w:type="paragraph" w:styleId="BodyTextIndent">
    <w:name w:val="Body Text Indent"/>
    <w:basedOn w:val="Normal"/>
    <w:link w:val="BodyTextIndentChar"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customStyle="1" w:styleId="bodytext10">
    <w:name w:val="bodytext1"/>
    <w:basedOn w:val="Normal"/>
    <w:semiHidden/>
    <w:rsid w:val="00D40391"/>
    <w:pPr>
      <w:jc w:val="both"/>
    </w:pPr>
    <w:rPr>
      <w:szCs w:val="24"/>
      <w:lang w:eastAsia="en-AU"/>
    </w:rPr>
  </w:style>
  <w:style w:type="paragraph" w:styleId="Caption">
    <w:name w:val="caption"/>
    <w:basedOn w:val="Normal"/>
    <w:next w:val="Normal"/>
    <w:qFormat/>
    <w:rsid w:val="00D40391"/>
    <w:pPr>
      <w:jc w:val="center"/>
    </w:pPr>
    <w:rPr>
      <w:b/>
      <w:sz w:val="32"/>
      <w:lang w:eastAsia="en-AU"/>
    </w:rPr>
  </w:style>
  <w:style w:type="paragraph" w:customStyle="1" w:styleId="CouncilHeading">
    <w:name w:val="Council Heading"/>
    <w:basedOn w:val="Title"/>
    <w:autoRedefine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bCs/>
      <w:kern w:val="0"/>
      <w:sz w:val="24"/>
      <w:u w:val="single"/>
    </w:rPr>
  </w:style>
  <w:style w:type="paragraph" w:styleId="Title">
    <w:name w:val="Title"/>
    <w:basedOn w:val="Normal"/>
    <w:qFormat/>
    <w:rsid w:val="00D403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CouncilHeadings">
    <w:name w:val="Council Headings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DefaultText">
    <w:name w:val="Default Text"/>
    <w:basedOn w:val="Normal"/>
    <w:semiHidden/>
    <w:rsid w:val="00D40391"/>
    <w:pPr>
      <w:jc w:val="both"/>
    </w:pPr>
    <w:rPr>
      <w:lang w:val="en-US" w:eastAsia="en-AU"/>
    </w:rPr>
  </w:style>
  <w:style w:type="paragraph" w:styleId="Footer">
    <w:name w:val="footer"/>
    <w:basedOn w:val="Normal"/>
    <w:link w:val="FooterChar"/>
    <w:uiPriority w:val="99"/>
    <w:rsid w:val="00D40391"/>
    <w:pPr>
      <w:tabs>
        <w:tab w:val="center" w:pos="4153"/>
        <w:tab w:val="right" w:pos="8306"/>
      </w:tabs>
    </w:pPr>
  </w:style>
  <w:style w:type="paragraph" w:styleId="Header">
    <w:name w:val="header"/>
    <w:aliases w:val=" Arial, 9 Pt"/>
    <w:basedOn w:val="Normal"/>
    <w:link w:val="HeaderChar"/>
    <w:rsid w:val="00D4039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40391"/>
    <w:rPr>
      <w:color w:val="0000FF"/>
      <w:u w:val="single"/>
    </w:rPr>
  </w:style>
  <w:style w:type="paragraph" w:styleId="ListBullet">
    <w:name w:val="List Bullet"/>
    <w:basedOn w:val="Normal"/>
    <w:semiHidden/>
    <w:rsid w:val="00D40391"/>
    <w:pPr>
      <w:numPr>
        <w:numId w:val="3"/>
      </w:numPr>
    </w:pPr>
  </w:style>
  <w:style w:type="paragraph" w:customStyle="1" w:styleId="MinuteIndex">
    <w:name w:val="Minute Index"/>
    <w:basedOn w:val="Normal"/>
    <w:autoRedefine/>
    <w:semiHidden/>
    <w:rsid w:val="00D40391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D40391"/>
  </w:style>
  <w:style w:type="paragraph" w:customStyle="1" w:styleId="Quicki">
    <w:name w:val="Quick i)"/>
    <w:basedOn w:val="Normal"/>
    <w:semiHidden/>
    <w:rsid w:val="00D40391"/>
    <w:pPr>
      <w:widowControl w:val="0"/>
      <w:numPr>
        <w:numId w:val="4"/>
      </w:numPr>
      <w:tabs>
        <w:tab w:val="num" w:pos="360"/>
      </w:tabs>
    </w:pPr>
    <w:rPr>
      <w:rFonts w:ascii="Courier New" w:hAnsi="Courier New"/>
      <w:snapToGrid w:val="0"/>
      <w:lang w:val="en-US"/>
    </w:rPr>
  </w:style>
  <w:style w:type="paragraph" w:customStyle="1" w:styleId="Style3">
    <w:name w:val="Style3"/>
    <w:basedOn w:val="TOC2"/>
    <w:semiHidden/>
    <w:rsid w:val="00D40391"/>
  </w:style>
  <w:style w:type="paragraph" w:styleId="TOC1">
    <w:name w:val="toc 1"/>
    <w:basedOn w:val="Normal"/>
    <w:next w:val="Normal"/>
    <w:autoRedefine/>
    <w:uiPriority w:val="39"/>
    <w:rsid w:val="004F5F2F"/>
    <w:pPr>
      <w:tabs>
        <w:tab w:val="left" w:pos="1134"/>
      </w:tabs>
    </w:pPr>
  </w:style>
  <w:style w:type="paragraph" w:styleId="TOC3">
    <w:name w:val="toc 3"/>
    <w:basedOn w:val="Normal"/>
    <w:next w:val="Normal"/>
    <w:autoRedefine/>
    <w:uiPriority w:val="39"/>
    <w:rsid w:val="00D40391"/>
    <w:pPr>
      <w:widowControl w:val="0"/>
      <w:tabs>
        <w:tab w:val="num" w:pos="1418"/>
        <w:tab w:val="left" w:pos="2127"/>
        <w:tab w:val="left" w:leader="dot" w:pos="2157"/>
        <w:tab w:val="right" w:leader="dot" w:pos="8222"/>
      </w:tabs>
      <w:ind w:left="1287" w:right="-51" w:hanging="567"/>
      <w:outlineLvl w:val="0"/>
    </w:pPr>
    <w:rPr>
      <w:b/>
      <w:noProof/>
      <w:u w:val="single"/>
    </w:rPr>
  </w:style>
  <w:style w:type="paragraph" w:styleId="TOC4">
    <w:name w:val="toc 4"/>
    <w:basedOn w:val="Normal"/>
    <w:next w:val="Normal"/>
    <w:autoRedefine/>
    <w:semiHidden/>
    <w:rsid w:val="00D40391"/>
    <w:pPr>
      <w:ind w:left="720"/>
    </w:pPr>
  </w:style>
  <w:style w:type="paragraph" w:customStyle="1" w:styleId="Toc20">
    <w:name w:val="Toc2"/>
    <w:basedOn w:val="TOC1"/>
    <w:rsid w:val="00DC44F3"/>
    <w:pPr>
      <w:tabs>
        <w:tab w:val="right" w:leader="dot" w:pos="8303"/>
      </w:tabs>
    </w:pPr>
    <w:rPr>
      <w:b/>
      <w:u w:val="single"/>
    </w:rPr>
  </w:style>
  <w:style w:type="paragraph" w:customStyle="1" w:styleId="rcBodyText">
    <w:name w:val="rcBodyText"/>
    <w:basedOn w:val="Normal"/>
    <w:link w:val="rcBodyTextChar"/>
    <w:rsid w:val="0078250D"/>
    <w:pPr>
      <w:jc w:val="both"/>
    </w:pPr>
    <w:rPr>
      <w:sz w:val="22"/>
    </w:rPr>
  </w:style>
  <w:style w:type="character" w:customStyle="1" w:styleId="rcBodyTextChar">
    <w:name w:val="rcBodyText Char"/>
    <w:link w:val="rcBodyText"/>
    <w:locked/>
    <w:rsid w:val="0078250D"/>
    <w:rPr>
      <w:sz w:val="22"/>
      <w:lang w:val="en-AU" w:eastAsia="en-US" w:bidi="ar-SA"/>
    </w:rPr>
  </w:style>
  <w:style w:type="character" w:customStyle="1" w:styleId="HeaderChar">
    <w:name w:val="Header Char"/>
    <w:aliases w:val=" Arial Char, 9 Pt Char"/>
    <w:link w:val="Header"/>
    <w:locked/>
    <w:rsid w:val="00781F39"/>
    <w:rPr>
      <w:sz w:val="24"/>
      <w:lang w:val="en-AU" w:eastAsia="en-US"/>
    </w:rPr>
  </w:style>
  <w:style w:type="character" w:customStyle="1" w:styleId="FooterChar">
    <w:name w:val="Footer Char"/>
    <w:link w:val="Footer"/>
    <w:uiPriority w:val="99"/>
    <w:rsid w:val="00781F39"/>
    <w:rPr>
      <w:sz w:val="24"/>
      <w:lang w:val="en-AU" w:eastAsia="en-US"/>
    </w:rPr>
  </w:style>
  <w:style w:type="character" w:customStyle="1" w:styleId="Heading2Char">
    <w:name w:val="Heading 2 Char"/>
    <w:link w:val="Heading2"/>
    <w:rsid w:val="004A2EB0"/>
    <w:rPr>
      <w:b/>
      <w:kern w:val="28"/>
      <w:sz w:val="28"/>
      <w:u w:val="single"/>
      <w:lang w:val="en-AU" w:eastAsia="en-US"/>
    </w:rPr>
  </w:style>
  <w:style w:type="character" w:customStyle="1" w:styleId="BodyTextIndentChar">
    <w:name w:val="Body Text Indent Char"/>
    <w:link w:val="BodyTextIndent"/>
    <w:rsid w:val="004A2EB0"/>
    <w:rPr>
      <w:sz w:val="24"/>
      <w:lang w:val="en-AU" w:eastAsia="en-US"/>
    </w:rPr>
  </w:style>
  <w:style w:type="character" w:customStyle="1" w:styleId="BodyTextChar">
    <w:name w:val="Body Text Char"/>
    <w:link w:val="BodyText"/>
    <w:semiHidden/>
    <w:locked/>
    <w:rsid w:val="004A2EB0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rsid w:val="004A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EB0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rsid w:val="004A2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EB0"/>
    <w:rPr>
      <w:sz w:val="20"/>
      <w:lang w:val="en-US"/>
    </w:rPr>
  </w:style>
  <w:style w:type="character" w:customStyle="1" w:styleId="CommentTextChar">
    <w:name w:val="Comment Text Char"/>
    <w:link w:val="CommentText"/>
    <w:rsid w:val="004A2EB0"/>
    <w:rPr>
      <w:lang w:val="en-US" w:eastAsia="en-US"/>
    </w:rPr>
  </w:style>
  <w:style w:type="paragraph" w:customStyle="1" w:styleId="Style12ptBoldJustified1">
    <w:name w:val="Style 12 pt Bold Justified1"/>
    <w:basedOn w:val="Normal"/>
    <w:semiHidden/>
    <w:rsid w:val="004A2EB0"/>
    <w:pPr>
      <w:tabs>
        <w:tab w:val="num" w:pos="680"/>
      </w:tabs>
      <w:ind w:left="680" w:hanging="680"/>
    </w:pPr>
    <w:rPr>
      <w:szCs w:val="24"/>
      <w:lang w:val="en-US"/>
    </w:rPr>
  </w:style>
  <w:style w:type="table" w:styleId="TableGrid">
    <w:name w:val="Table Grid"/>
    <w:basedOn w:val="TableNormal"/>
    <w:rsid w:val="004A2E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Left0cmHanging2cmRightSinglesolid1">
    <w:name w:val="Style Heading 1 + Left:  0 cm Hanging:  2 cm Right: (Single solid...1"/>
    <w:basedOn w:val="Heading1"/>
    <w:autoRedefine/>
    <w:semiHidden/>
    <w:rsid w:val="004A2EB0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ind w:left="2171" w:hanging="1440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2325" w:hanging="1452"/>
    </w:pPr>
    <w:rPr>
      <w:rFonts w:ascii="Arial Bold" w:hAnsi="Arial Bold"/>
      <w:bCs/>
      <w:i w:val="0"/>
      <w:iCs/>
      <w:sz w:val="36"/>
    </w:rPr>
  </w:style>
  <w:style w:type="paragraph" w:customStyle="1" w:styleId="StyleHeading3Left254cm">
    <w:name w:val="Style Heading 3 + Left:  2.54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0"/>
    </w:pPr>
    <w:rPr>
      <w:rFonts w:ascii="Arial Bold" w:hAnsi="Arial Bold"/>
      <w:bCs/>
      <w:i w:val="0"/>
      <w:iCs/>
      <w:sz w:val="36"/>
    </w:rPr>
  </w:style>
  <w:style w:type="paragraph" w:styleId="ListParagraph">
    <w:name w:val="List Paragraph"/>
    <w:basedOn w:val="Normal"/>
    <w:uiPriority w:val="34"/>
    <w:qFormat/>
    <w:rsid w:val="004A2EB0"/>
    <w:pPr>
      <w:ind w:left="720"/>
    </w:pPr>
    <w:rPr>
      <w:sz w:val="20"/>
    </w:rPr>
  </w:style>
  <w:style w:type="paragraph" w:customStyle="1" w:styleId="CPSReport-NormalBold">
    <w:name w:val="CPS Report - Normal Bold"/>
    <w:basedOn w:val="Normal"/>
    <w:rsid w:val="004A2EB0"/>
    <w:pPr>
      <w:ind w:right="-357"/>
      <w:jc w:val="both"/>
    </w:pPr>
    <w:rPr>
      <w:rFonts w:ascii="Arial" w:hAnsi="Arial" w:cs="Arial"/>
      <w:b/>
      <w:lang w:eastAsia="en-AU"/>
    </w:rPr>
  </w:style>
  <w:style w:type="character" w:styleId="Emphasis">
    <w:name w:val="Emphasis"/>
    <w:uiPriority w:val="20"/>
    <w:qFormat/>
    <w:rsid w:val="004A2EB0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30B78"/>
    <w:pPr>
      <w:numPr>
        <w:numId w:val="0"/>
      </w:numPr>
      <w:tabs>
        <w:tab w:val="clear" w:pos="720"/>
        <w:tab w:val="clear" w:pos="2410"/>
        <w:tab w:val="clear" w:pos="2977"/>
        <w:tab w:val="clear" w:pos="8335"/>
        <w:tab w:val="clear" w:pos="8505"/>
      </w:tabs>
      <w:jc w:val="left"/>
      <w:outlineLvl w:val="9"/>
    </w:pPr>
    <w:rPr>
      <w:rFonts w:ascii="Cambria" w:hAnsi="Cambria"/>
      <w:bCs/>
      <w:caps w:val="0"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settings" Target="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Department xmlns="551bcb09-a9b9-4534-96a3-39c0ac6c96d1">2</EntityDepartment>
    <F1Function xmlns="551bcb09-a9b9-4534-96a3-39c0ac6c96d1" xsi:nil="true"/>
    <ExtEntity_ID xmlns="a6922918-2238-4836-9ecf-2856a59df728" xsi:nil="true"/>
    <IsClosed xmlns="551bcb09-a9b9-4534-96a3-39c0ac6c96d1">false</IsClosed>
    <OrgPerson xmlns="551bcb09-a9b9-4534-96a3-39c0ac6c96d1" xsi:nil="true" Resolved="true"/>
    <Entity xmlns="551bcb09-a9b9-4534-96a3-39c0ac6c96d1">1</Entity>
    <ExtProperty_ID xmlns="a6922918-2238-4836-9ecf-2856a59df728" xsi:nil="true"/>
    <DocumentStatus xmlns="551bcb09-a9b9-4534-96a3-39c0ac6c96d1">1</DocumentStatus>
    <DocumentType xmlns="551bcb09-a9b9-4534-96a3-39c0ac6c96d1">66</DocumentType>
    <FolderSection xmlns="551bcb09-a9b9-4534-96a3-39c0ac6c96d1">Summary Council Meetings 2014 CEO-SUM-00001</FolderSection>
    <CaseGUID xmlns="551bcb09-a9b9-4534-96a3-39c0ac6c96d1">8d4bbe52-410e-4997-addd-76bf0b220acb</CaseGUID>
    <F2Function xmlns="551bcb09-a9b9-4534-96a3-39c0ac6c96d1" xsi:nil="true"/>
    <Property xmlns="551bcb09-a9b9-4534-96a3-39c0ac6c96d1" xsi:nil="true" Resolved="true"/>
    <ExternalReference xmlns="551bcb09-a9b9-4534-96a3-39c0ac6c96d1" xsi:nil="true"/>
    <_dlc_DocId xmlns="551bcb09-a9b9-4534-96a3-39c0ac6c96d1">CEO-000059</_dlc_DocId>
    <_dlc_DocIdUrl xmlns="551bcb09-a9b9-4534-96a3-39c0ac6c96d1">
      <Url>http://myedms/sites/ceo/_layouts/15/DocIdRedir.aspx?ID=CEO-000059</Url>
      <Description>CEO-000059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7496BD824339740AD3ADDBFDE377963010037D1E6A0CF2B60419B01D5A12A329C64" ma:contentTypeVersion="132" ma:contentTypeDescription="" ma:contentTypeScope="" ma:versionID="3762bd4273bc8e722fdb50a6b0f61812">
  <xsd:schema xmlns:xsd="http://www.w3.org/2001/XMLSchema" xmlns:xs="http://www.w3.org/2001/XMLSchema" xmlns:p="http://schemas.microsoft.com/office/2006/metadata/properties" xmlns:ns2="551bcb09-a9b9-4534-96a3-39c0ac6c96d1" xmlns:ns3="a6922918-2238-4836-9ecf-2856a59df728" targetNamespace="http://schemas.microsoft.com/office/2006/metadata/properties" ma:root="true" ma:fieldsID="3ddb9c6acc98808559c81953c4a22afe" ns2:_="" ns3:_="">
    <xsd:import namespace="551bcb09-a9b9-4534-96a3-39c0ac6c96d1"/>
    <xsd:import namespace="a6922918-2238-4836-9ecf-2856a59df728"/>
    <xsd:element name="properties">
      <xsd:complexType>
        <xsd:sequence>
          <xsd:element name="documentManagement">
            <xsd:complexType>
              <xsd:all>
                <xsd:element ref="ns2:Entity"/>
                <xsd:element ref="ns2:EntityDepartment"/>
                <xsd:element ref="ns2:F1Function" minOccurs="0"/>
                <xsd:element ref="ns2:DocumentType"/>
                <xsd:element ref="ns2:DocumentStatus" minOccurs="0"/>
                <xsd:element ref="ns2:OrgPerson" minOccurs="0"/>
                <xsd:element ref="ns2:Property" minOccurs="0"/>
                <xsd:element ref="ns2:IsClosed" minOccurs="0"/>
                <xsd:element ref="ns2:FolderSection" minOccurs="0"/>
                <xsd:element ref="ns2:_dlc_DocId" minOccurs="0"/>
                <xsd:element ref="ns2:_dlc_DocIdUrl" minOccurs="0"/>
                <xsd:element ref="ns2:_dlc_DocIdPersistId" minOccurs="0"/>
                <xsd:element ref="ns2:F2Function" minOccurs="0"/>
                <xsd:element ref="ns2:CaseGUID" minOccurs="0"/>
                <xsd:element ref="ns3:ExtEntity_ID" minOccurs="0"/>
                <xsd:element ref="ns3:ExtProperty_ID" minOccurs="0"/>
                <xsd:element ref="ns2:External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Entity" ma:index="2" ma:displayName="Entity" ma:list="{2fb47ab0-9435-4d58-9b74-605d183737e7}" ma:internalName="Entity" ma:readOnly="false" ma:showField="Title" ma:web="226b0583-51f0-4904-a334-604b4e6409df">
      <xsd:simpleType>
        <xsd:restriction base="dms:Lookup"/>
      </xsd:simpleType>
    </xsd:element>
    <xsd:element name="EntityDepartment" ma:index="3" ma:displayName="Entity Department" ma:list="{a1313541-3b7b-48c1-8731-32bfa5a746a5}" ma:internalName="EntityDepartment" ma:readOnly="false" ma:showField="Title" ma:web="226b0583-51f0-4904-a334-604b4e6409df">
      <xsd:simpleType>
        <xsd:restriction base="dms:Lookup"/>
      </xsd:simpleType>
    </xsd:element>
    <xsd:element name="F1Function" ma:index="4" nillable="true" ma:displayName="Area" ma:list="{5d610c41-1c62-4991-82cc-d8d97b0efa36}" ma:internalName="F1Function" ma:readOnly="false" ma:showField="Title" ma:web="226b0583-51f0-4904-a334-604b4e6409df">
      <xsd:simpleType>
        <xsd:restriction base="dms:Lookup"/>
      </xsd:simpleType>
    </xsd:element>
    <xsd:element name="DocumentType" ma:index="5" ma:displayName="Document Type" ma:list="{4d1c4d6d-f247-43e8-b22a-4412b3f1cd22}" ma:internalName="DocumentType" ma:readOnly="false" ma:showField="Title" ma:web="226b0583-51f0-4904-a334-604b4e6409df">
      <xsd:simpleType>
        <xsd:restriction base="dms:Lookup"/>
      </xsd:simpleType>
    </xsd:element>
    <xsd:element name="DocumentStatus" ma:index="6" nillable="true" ma:displayName="Document Status" ma:list="{25821038-477a-4fc5-b884-bd90c412424b}" ma:internalName="DocumentStatus" ma:readOnly="false" ma:showField="Title" ma:web="226b0583-51f0-4904-a334-604b4e6409df">
      <xsd:simpleType>
        <xsd:restriction base="dms:Lookup"/>
      </xsd:simpleType>
    </xsd:element>
    <xsd:element name="OrgPerson" ma:index="7" nillable="true" ma:displayName="Organisation or Person" ma:internalName="OrgPerson">
      <xsd:complexType>
        <xsd:simpleContent>
          <xsd:extension base="dms:BusinessDataPrimaryField">
            <xsd:attribute name="BdcField" type="xsd:string" fixed="Full Name"/>
            <xsd:attribute name="RelatedFieldWssStaticName" type="xsd:string" fixed="ExtEnti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Enti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operty" ma:index="8" nillable="true" ma:displayName="Property" ma:internalName="Property">
      <xsd:complexType>
        <xsd:simpleContent>
          <xsd:extension base="dms:BusinessDataPrimaryField">
            <xsd:attribute name="BdcField" type="xsd:string" fixed="Full Address"/>
            <xsd:attribute name="RelatedFieldWssStaticName" type="xsd:string" fixed="ExtProper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Proper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IsClosed" ma:index="10" nillable="true" ma:displayName="Archive" ma:default="0" ma:internalName="IsClosed">
      <xsd:simpleType>
        <xsd:restriction base="dms:Boolean"/>
      </xsd:simpleType>
    </xsd:element>
    <xsd:element name="FolderSection" ma:index="14" nillable="true" ma:displayName="Folder Section" ma:hidden="true" ma:internalName="FolderSection" ma:readOnly="false">
      <xsd:simpleType>
        <xsd:restriction base="dms:Text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Function" ma:index="21" nillable="true" ma:displayName="F2 Function" ma:hidden="true" ma:list="{333db641-1c47-4806-b3bb-37489d2a07d5}" ma:internalName="F2Function" ma:readOnly="false" ma:showField="Title" ma:web="226b0583-51f0-4904-a334-604b4e6409df">
      <xsd:simpleType>
        <xsd:restriction base="dms:Lookup"/>
      </xsd:simpleType>
    </xsd:element>
    <xsd:element name="CaseGUID" ma:index="22" nillable="true" ma:displayName="Case GUID" ma:hidden="true" ma:internalName="CaseGUID" ma:readOnly="false">
      <xsd:simpleType>
        <xsd:restriction base="dms:Text">
          <xsd:maxLength value="255"/>
        </xsd:restriction>
      </xsd:simpleType>
    </xsd:element>
    <xsd:element name="ExternalReference" ma:index="25" nillable="true" ma:displayName="External Reference" ma:internalName="External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2918-2238-4836-9ecf-2856a59df728" elementFormDefault="qualified">
    <xsd:import namespace="http://schemas.microsoft.com/office/2006/documentManagement/types"/>
    <xsd:import namespace="http://schemas.microsoft.com/office/infopath/2007/PartnerControls"/>
    <xsd:element name="ExtEntity_ID" ma:index="23" nillable="true" ma:displayName="ExtEntity_ID" ma:hidden="true" ma:internalName="ExtEntity_ID">
      <xsd:complexType>
        <xsd:simpleContent>
          <xsd:extension base="dms:BusinessDataSecondaryField">
            <xsd:attribute name="BdcField" type="xsd:string" fixed="ExtEntity_ID"/>
          </xsd:extension>
        </xsd:simpleContent>
      </xsd:complexType>
    </xsd:element>
    <xsd:element name="ExtProperty_ID" ma:index="24" nillable="true" ma:displayName="ExtProperty_ID" ma:hidden="true" ma:internalName="ExtProperty_ID">
      <xsd:complexType>
        <xsd:simpleContent>
          <xsd:extension base="dms:BusinessDataSecondaryField">
            <xsd:attribute name="BdcField" type="xsd:string" fixed="ExtProperty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bf5ca4a8-6ba9-4241-933d-745e1dd5cc48" ContentTypeId="0x010100E7496BD824339740AD3ADDBFDE37796301" PreviousValue="true"/>
</file>

<file path=customXml/item5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EEF0-93D9-440F-B262-AF2B3C2819C8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6922918-2238-4836-9ecf-2856a59df728"/>
    <ds:schemaRef ds:uri="551bcb09-a9b9-4534-96a3-39c0ac6c96d1"/>
  </ds:schemaRefs>
</ds:datastoreItem>
</file>

<file path=customXml/itemProps2.xml><?xml version="1.0" encoding="utf-8"?>
<ds:datastoreItem xmlns:ds="http://schemas.openxmlformats.org/officeDocument/2006/customXml" ds:itemID="{EF235F50-4472-4FE2-8BDB-07DE7D91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bcb09-a9b9-4534-96a3-39c0ac6c96d1"/>
    <ds:schemaRef ds:uri="a6922918-2238-4836-9ecf-2856a59df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EE1B6-5E95-4B78-9B86-3A0E3AA08F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F44C94C-E343-44A7-828F-67514FB0DA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01619ED-B773-4517-8055-E5A318EF8B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E266B0-C7A6-401E-BBB3-9296E36C647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B1BAF5C-BD0F-4A87-8DA1-CBBE0A1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5C3F18A2</Template>
  <TotalTime>27</TotalTime>
  <Pages>16</Pages>
  <Words>9708</Words>
  <Characters>55336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Nedlands</Company>
  <LinksUpToDate>false</LinksUpToDate>
  <CharactersWithSpaces>64915</CharactersWithSpaces>
  <SharedDoc>false</SharedDoc>
  <HLinks>
    <vt:vector size="5250" baseType="variant">
      <vt:variant>
        <vt:i4>1245234</vt:i4>
      </vt:variant>
      <vt:variant>
        <vt:i4>5303</vt:i4>
      </vt:variant>
      <vt:variant>
        <vt:i4>0</vt:i4>
      </vt:variant>
      <vt:variant>
        <vt:i4>5</vt:i4>
      </vt:variant>
      <vt:variant>
        <vt:lpwstr/>
      </vt:variant>
      <vt:variant>
        <vt:lpwstr>_Toc244911586</vt:lpwstr>
      </vt:variant>
      <vt:variant>
        <vt:i4>1245234</vt:i4>
      </vt:variant>
      <vt:variant>
        <vt:i4>5297</vt:i4>
      </vt:variant>
      <vt:variant>
        <vt:i4>0</vt:i4>
      </vt:variant>
      <vt:variant>
        <vt:i4>5</vt:i4>
      </vt:variant>
      <vt:variant>
        <vt:lpwstr/>
      </vt:variant>
      <vt:variant>
        <vt:lpwstr>_Toc244911585</vt:lpwstr>
      </vt:variant>
      <vt:variant>
        <vt:i4>1245234</vt:i4>
      </vt:variant>
      <vt:variant>
        <vt:i4>5291</vt:i4>
      </vt:variant>
      <vt:variant>
        <vt:i4>0</vt:i4>
      </vt:variant>
      <vt:variant>
        <vt:i4>5</vt:i4>
      </vt:variant>
      <vt:variant>
        <vt:lpwstr/>
      </vt:variant>
      <vt:variant>
        <vt:lpwstr>_Toc244911584</vt:lpwstr>
      </vt:variant>
      <vt:variant>
        <vt:i4>1245234</vt:i4>
      </vt:variant>
      <vt:variant>
        <vt:i4>5285</vt:i4>
      </vt:variant>
      <vt:variant>
        <vt:i4>0</vt:i4>
      </vt:variant>
      <vt:variant>
        <vt:i4>5</vt:i4>
      </vt:variant>
      <vt:variant>
        <vt:lpwstr/>
      </vt:variant>
      <vt:variant>
        <vt:lpwstr>_Toc244911583</vt:lpwstr>
      </vt:variant>
      <vt:variant>
        <vt:i4>1245234</vt:i4>
      </vt:variant>
      <vt:variant>
        <vt:i4>5279</vt:i4>
      </vt:variant>
      <vt:variant>
        <vt:i4>0</vt:i4>
      </vt:variant>
      <vt:variant>
        <vt:i4>5</vt:i4>
      </vt:variant>
      <vt:variant>
        <vt:lpwstr/>
      </vt:variant>
      <vt:variant>
        <vt:lpwstr>_Toc244911582</vt:lpwstr>
      </vt:variant>
      <vt:variant>
        <vt:i4>1245234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_Toc244911581</vt:lpwstr>
      </vt:variant>
      <vt:variant>
        <vt:i4>1245234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_Toc244911580</vt:lpwstr>
      </vt:variant>
      <vt:variant>
        <vt:i4>1835058</vt:i4>
      </vt:variant>
      <vt:variant>
        <vt:i4>5261</vt:i4>
      </vt:variant>
      <vt:variant>
        <vt:i4>0</vt:i4>
      </vt:variant>
      <vt:variant>
        <vt:i4>5</vt:i4>
      </vt:variant>
      <vt:variant>
        <vt:lpwstr/>
      </vt:variant>
      <vt:variant>
        <vt:lpwstr>_Toc244911579</vt:lpwstr>
      </vt:variant>
      <vt:variant>
        <vt:i4>1835058</vt:i4>
      </vt:variant>
      <vt:variant>
        <vt:i4>5255</vt:i4>
      </vt:variant>
      <vt:variant>
        <vt:i4>0</vt:i4>
      </vt:variant>
      <vt:variant>
        <vt:i4>5</vt:i4>
      </vt:variant>
      <vt:variant>
        <vt:lpwstr/>
      </vt:variant>
      <vt:variant>
        <vt:lpwstr>_Toc244911578</vt:lpwstr>
      </vt:variant>
      <vt:variant>
        <vt:i4>1835058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_Toc244911577</vt:lpwstr>
      </vt:variant>
      <vt:variant>
        <vt:i4>1835058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_Toc244911576</vt:lpwstr>
      </vt:variant>
      <vt:variant>
        <vt:i4>1638455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_Toc244915061</vt:lpwstr>
      </vt:variant>
      <vt:variant>
        <vt:i4>1638455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_Toc244915060</vt:lpwstr>
      </vt:variant>
      <vt:variant>
        <vt:i4>1703991</vt:i4>
      </vt:variant>
      <vt:variant>
        <vt:i4>5222</vt:i4>
      </vt:variant>
      <vt:variant>
        <vt:i4>0</vt:i4>
      </vt:variant>
      <vt:variant>
        <vt:i4>5</vt:i4>
      </vt:variant>
      <vt:variant>
        <vt:lpwstr/>
      </vt:variant>
      <vt:variant>
        <vt:lpwstr>_Toc244915059</vt:lpwstr>
      </vt:variant>
      <vt:variant>
        <vt:i4>1703991</vt:i4>
      </vt:variant>
      <vt:variant>
        <vt:i4>5216</vt:i4>
      </vt:variant>
      <vt:variant>
        <vt:i4>0</vt:i4>
      </vt:variant>
      <vt:variant>
        <vt:i4>5</vt:i4>
      </vt:variant>
      <vt:variant>
        <vt:lpwstr/>
      </vt:variant>
      <vt:variant>
        <vt:lpwstr>_Toc244915058</vt:lpwstr>
      </vt:variant>
      <vt:variant>
        <vt:i4>1703991</vt:i4>
      </vt:variant>
      <vt:variant>
        <vt:i4>5210</vt:i4>
      </vt:variant>
      <vt:variant>
        <vt:i4>0</vt:i4>
      </vt:variant>
      <vt:variant>
        <vt:i4>5</vt:i4>
      </vt:variant>
      <vt:variant>
        <vt:lpwstr/>
      </vt:variant>
      <vt:variant>
        <vt:lpwstr>_Toc244915057</vt:lpwstr>
      </vt:variant>
      <vt:variant>
        <vt:i4>1703991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_Toc244915056</vt:lpwstr>
      </vt:variant>
      <vt:variant>
        <vt:i4>1703991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_Toc244915055</vt:lpwstr>
      </vt:variant>
      <vt:variant>
        <vt:i4>1703991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_Toc244915054</vt:lpwstr>
      </vt:variant>
      <vt:variant>
        <vt:i4>1703991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_Toc244915053</vt:lpwstr>
      </vt:variant>
      <vt:variant>
        <vt:i4>1703991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_Toc244915052</vt:lpwstr>
      </vt:variant>
      <vt:variant>
        <vt:i4>1703991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_Toc244915051</vt:lpwstr>
      </vt:variant>
      <vt:variant>
        <vt:i4>1703991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_Toc244915050</vt:lpwstr>
      </vt:variant>
      <vt:variant>
        <vt:i4>1769527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_Toc244915049</vt:lpwstr>
      </vt:variant>
      <vt:variant>
        <vt:i4>1769527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_Toc244915048</vt:lpwstr>
      </vt:variant>
      <vt:variant>
        <vt:i4>1769527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_Toc244915047</vt:lpwstr>
      </vt:variant>
      <vt:variant>
        <vt:i4>1769527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_Toc244915046</vt:lpwstr>
      </vt:variant>
      <vt:variant>
        <vt:i4>1769527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_Toc244915045</vt:lpwstr>
      </vt:variant>
      <vt:variant>
        <vt:i4>1769527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_Toc244915044</vt:lpwstr>
      </vt:variant>
      <vt:variant>
        <vt:i4>1769527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_Toc244915043</vt:lpwstr>
      </vt:variant>
      <vt:variant>
        <vt:i4>1769527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_Toc244915042</vt:lpwstr>
      </vt:variant>
      <vt:variant>
        <vt:i4>1769527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_Toc244915041</vt:lpwstr>
      </vt:variant>
      <vt:variant>
        <vt:i4>1769527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_Toc244915040</vt:lpwstr>
      </vt:variant>
      <vt:variant>
        <vt:i4>1835063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_Toc244915039</vt:lpwstr>
      </vt:variant>
      <vt:variant>
        <vt:i4>1114172</vt:i4>
      </vt:variant>
      <vt:variant>
        <vt:i4>5093</vt:i4>
      </vt:variant>
      <vt:variant>
        <vt:i4>0</vt:i4>
      </vt:variant>
      <vt:variant>
        <vt:i4>5</vt:i4>
      </vt:variant>
      <vt:variant>
        <vt:lpwstr/>
      </vt:variant>
      <vt:variant>
        <vt:lpwstr>_Toc243283534</vt:lpwstr>
      </vt:variant>
      <vt:variant>
        <vt:i4>1114172</vt:i4>
      </vt:variant>
      <vt:variant>
        <vt:i4>5087</vt:i4>
      </vt:variant>
      <vt:variant>
        <vt:i4>0</vt:i4>
      </vt:variant>
      <vt:variant>
        <vt:i4>5</vt:i4>
      </vt:variant>
      <vt:variant>
        <vt:lpwstr/>
      </vt:variant>
      <vt:variant>
        <vt:lpwstr>_Toc243283533</vt:lpwstr>
      </vt:variant>
      <vt:variant>
        <vt:i4>1114172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_Toc243283532</vt:lpwstr>
      </vt:variant>
      <vt:variant>
        <vt:i4>1114172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_Toc243283531</vt:lpwstr>
      </vt:variant>
      <vt:variant>
        <vt:i4>1114172</vt:i4>
      </vt:variant>
      <vt:variant>
        <vt:i4>5069</vt:i4>
      </vt:variant>
      <vt:variant>
        <vt:i4>0</vt:i4>
      </vt:variant>
      <vt:variant>
        <vt:i4>5</vt:i4>
      </vt:variant>
      <vt:variant>
        <vt:lpwstr/>
      </vt:variant>
      <vt:variant>
        <vt:lpwstr>_Toc243283530</vt:lpwstr>
      </vt:variant>
      <vt:variant>
        <vt:i4>1048636</vt:i4>
      </vt:variant>
      <vt:variant>
        <vt:i4>5063</vt:i4>
      </vt:variant>
      <vt:variant>
        <vt:i4>0</vt:i4>
      </vt:variant>
      <vt:variant>
        <vt:i4>5</vt:i4>
      </vt:variant>
      <vt:variant>
        <vt:lpwstr/>
      </vt:variant>
      <vt:variant>
        <vt:lpwstr>_Toc243283529</vt:lpwstr>
      </vt:variant>
      <vt:variant>
        <vt:i4>1048636</vt:i4>
      </vt:variant>
      <vt:variant>
        <vt:i4>5057</vt:i4>
      </vt:variant>
      <vt:variant>
        <vt:i4>0</vt:i4>
      </vt:variant>
      <vt:variant>
        <vt:i4>5</vt:i4>
      </vt:variant>
      <vt:variant>
        <vt:lpwstr/>
      </vt:variant>
      <vt:variant>
        <vt:lpwstr>_Toc243283528</vt:lpwstr>
      </vt:variant>
      <vt:variant>
        <vt:i4>1048636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_Toc243283527</vt:lpwstr>
      </vt:variant>
      <vt:variant>
        <vt:i4>1048636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_Toc243283526</vt:lpwstr>
      </vt:variant>
      <vt:variant>
        <vt:i4>1048636</vt:i4>
      </vt:variant>
      <vt:variant>
        <vt:i4>5039</vt:i4>
      </vt:variant>
      <vt:variant>
        <vt:i4>0</vt:i4>
      </vt:variant>
      <vt:variant>
        <vt:i4>5</vt:i4>
      </vt:variant>
      <vt:variant>
        <vt:lpwstr/>
      </vt:variant>
      <vt:variant>
        <vt:lpwstr>_Toc243283525</vt:lpwstr>
      </vt:variant>
      <vt:variant>
        <vt:i4>1048636</vt:i4>
      </vt:variant>
      <vt:variant>
        <vt:i4>5033</vt:i4>
      </vt:variant>
      <vt:variant>
        <vt:i4>0</vt:i4>
      </vt:variant>
      <vt:variant>
        <vt:i4>5</vt:i4>
      </vt:variant>
      <vt:variant>
        <vt:lpwstr/>
      </vt:variant>
      <vt:variant>
        <vt:lpwstr>_Toc243283524</vt:lpwstr>
      </vt:variant>
      <vt:variant>
        <vt:i4>1048636</vt:i4>
      </vt:variant>
      <vt:variant>
        <vt:i4>5027</vt:i4>
      </vt:variant>
      <vt:variant>
        <vt:i4>0</vt:i4>
      </vt:variant>
      <vt:variant>
        <vt:i4>5</vt:i4>
      </vt:variant>
      <vt:variant>
        <vt:lpwstr/>
      </vt:variant>
      <vt:variant>
        <vt:lpwstr>_Toc243283523</vt:lpwstr>
      </vt:variant>
      <vt:variant>
        <vt:i4>1048636</vt:i4>
      </vt:variant>
      <vt:variant>
        <vt:i4>5021</vt:i4>
      </vt:variant>
      <vt:variant>
        <vt:i4>0</vt:i4>
      </vt:variant>
      <vt:variant>
        <vt:i4>5</vt:i4>
      </vt:variant>
      <vt:variant>
        <vt:lpwstr/>
      </vt:variant>
      <vt:variant>
        <vt:lpwstr>_Toc243283522</vt:lpwstr>
      </vt:variant>
      <vt:variant>
        <vt:i4>1048636</vt:i4>
      </vt:variant>
      <vt:variant>
        <vt:i4>5015</vt:i4>
      </vt:variant>
      <vt:variant>
        <vt:i4>0</vt:i4>
      </vt:variant>
      <vt:variant>
        <vt:i4>5</vt:i4>
      </vt:variant>
      <vt:variant>
        <vt:lpwstr/>
      </vt:variant>
      <vt:variant>
        <vt:lpwstr>_Toc243283521</vt:lpwstr>
      </vt:variant>
      <vt:variant>
        <vt:i4>1048636</vt:i4>
      </vt:variant>
      <vt:variant>
        <vt:i4>5009</vt:i4>
      </vt:variant>
      <vt:variant>
        <vt:i4>0</vt:i4>
      </vt:variant>
      <vt:variant>
        <vt:i4>5</vt:i4>
      </vt:variant>
      <vt:variant>
        <vt:lpwstr/>
      </vt:variant>
      <vt:variant>
        <vt:lpwstr>_Toc243283520</vt:lpwstr>
      </vt:variant>
      <vt:variant>
        <vt:i4>1245244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_Toc243283519</vt:lpwstr>
      </vt:variant>
      <vt:variant>
        <vt:i4>1245244</vt:i4>
      </vt:variant>
      <vt:variant>
        <vt:i4>4997</vt:i4>
      </vt:variant>
      <vt:variant>
        <vt:i4>0</vt:i4>
      </vt:variant>
      <vt:variant>
        <vt:i4>5</vt:i4>
      </vt:variant>
      <vt:variant>
        <vt:lpwstr/>
      </vt:variant>
      <vt:variant>
        <vt:lpwstr>_Toc243283518</vt:lpwstr>
      </vt:variant>
      <vt:variant>
        <vt:i4>1245244</vt:i4>
      </vt:variant>
      <vt:variant>
        <vt:i4>4991</vt:i4>
      </vt:variant>
      <vt:variant>
        <vt:i4>0</vt:i4>
      </vt:variant>
      <vt:variant>
        <vt:i4>5</vt:i4>
      </vt:variant>
      <vt:variant>
        <vt:lpwstr/>
      </vt:variant>
      <vt:variant>
        <vt:lpwstr>_Toc243283517</vt:lpwstr>
      </vt:variant>
      <vt:variant>
        <vt:i4>1245244</vt:i4>
      </vt:variant>
      <vt:variant>
        <vt:i4>4985</vt:i4>
      </vt:variant>
      <vt:variant>
        <vt:i4>0</vt:i4>
      </vt:variant>
      <vt:variant>
        <vt:i4>5</vt:i4>
      </vt:variant>
      <vt:variant>
        <vt:lpwstr/>
      </vt:variant>
      <vt:variant>
        <vt:lpwstr>_Toc243283516</vt:lpwstr>
      </vt:variant>
      <vt:variant>
        <vt:i4>1245244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_Toc243283515</vt:lpwstr>
      </vt:variant>
      <vt:variant>
        <vt:i4>1245244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_Toc243283514</vt:lpwstr>
      </vt:variant>
      <vt:variant>
        <vt:i4>1245244</vt:i4>
      </vt:variant>
      <vt:variant>
        <vt:i4>4967</vt:i4>
      </vt:variant>
      <vt:variant>
        <vt:i4>0</vt:i4>
      </vt:variant>
      <vt:variant>
        <vt:i4>5</vt:i4>
      </vt:variant>
      <vt:variant>
        <vt:lpwstr/>
      </vt:variant>
      <vt:variant>
        <vt:lpwstr>_Toc243283513</vt:lpwstr>
      </vt:variant>
      <vt:variant>
        <vt:i4>1245244</vt:i4>
      </vt:variant>
      <vt:variant>
        <vt:i4>4961</vt:i4>
      </vt:variant>
      <vt:variant>
        <vt:i4>0</vt:i4>
      </vt:variant>
      <vt:variant>
        <vt:i4>5</vt:i4>
      </vt:variant>
      <vt:variant>
        <vt:lpwstr/>
      </vt:variant>
      <vt:variant>
        <vt:lpwstr>_Toc243283512</vt:lpwstr>
      </vt:variant>
      <vt:variant>
        <vt:i4>1245244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_Toc243283511</vt:lpwstr>
      </vt:variant>
      <vt:variant>
        <vt:i4>1245244</vt:i4>
      </vt:variant>
      <vt:variant>
        <vt:i4>4949</vt:i4>
      </vt:variant>
      <vt:variant>
        <vt:i4>0</vt:i4>
      </vt:variant>
      <vt:variant>
        <vt:i4>5</vt:i4>
      </vt:variant>
      <vt:variant>
        <vt:lpwstr/>
      </vt:variant>
      <vt:variant>
        <vt:lpwstr>_Toc243283510</vt:lpwstr>
      </vt:variant>
      <vt:variant>
        <vt:i4>1179708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_Toc243283509</vt:lpwstr>
      </vt:variant>
      <vt:variant>
        <vt:i4>1179708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_Toc243283508</vt:lpwstr>
      </vt:variant>
      <vt:variant>
        <vt:i4>1179708</vt:i4>
      </vt:variant>
      <vt:variant>
        <vt:i4>4931</vt:i4>
      </vt:variant>
      <vt:variant>
        <vt:i4>0</vt:i4>
      </vt:variant>
      <vt:variant>
        <vt:i4>5</vt:i4>
      </vt:variant>
      <vt:variant>
        <vt:lpwstr/>
      </vt:variant>
      <vt:variant>
        <vt:lpwstr>_Toc243283507</vt:lpwstr>
      </vt:variant>
      <vt:variant>
        <vt:i4>1179708</vt:i4>
      </vt:variant>
      <vt:variant>
        <vt:i4>4925</vt:i4>
      </vt:variant>
      <vt:variant>
        <vt:i4>0</vt:i4>
      </vt:variant>
      <vt:variant>
        <vt:i4>5</vt:i4>
      </vt:variant>
      <vt:variant>
        <vt:lpwstr/>
      </vt:variant>
      <vt:variant>
        <vt:lpwstr>_Toc243283506</vt:lpwstr>
      </vt:variant>
      <vt:variant>
        <vt:i4>1179708</vt:i4>
      </vt:variant>
      <vt:variant>
        <vt:i4>4919</vt:i4>
      </vt:variant>
      <vt:variant>
        <vt:i4>0</vt:i4>
      </vt:variant>
      <vt:variant>
        <vt:i4>5</vt:i4>
      </vt:variant>
      <vt:variant>
        <vt:lpwstr/>
      </vt:variant>
      <vt:variant>
        <vt:lpwstr>_Toc243283505</vt:lpwstr>
      </vt:variant>
      <vt:variant>
        <vt:i4>1179708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_Toc243283504</vt:lpwstr>
      </vt:variant>
      <vt:variant>
        <vt:i4>1179708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_Toc243283503</vt:lpwstr>
      </vt:variant>
      <vt:variant>
        <vt:i4>1179708</vt:i4>
      </vt:variant>
      <vt:variant>
        <vt:i4>4901</vt:i4>
      </vt:variant>
      <vt:variant>
        <vt:i4>0</vt:i4>
      </vt:variant>
      <vt:variant>
        <vt:i4>5</vt:i4>
      </vt:variant>
      <vt:variant>
        <vt:lpwstr/>
      </vt:variant>
      <vt:variant>
        <vt:lpwstr>_Toc243283502</vt:lpwstr>
      </vt:variant>
      <vt:variant>
        <vt:i4>1179708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_Toc243283501</vt:lpwstr>
      </vt:variant>
      <vt:variant>
        <vt:i4>1179708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_Toc243283500</vt:lpwstr>
      </vt:variant>
      <vt:variant>
        <vt:i4>1769533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_Toc243283499</vt:lpwstr>
      </vt:variant>
      <vt:variant>
        <vt:i4>1769533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_Toc243283498</vt:lpwstr>
      </vt:variant>
      <vt:variant>
        <vt:i4>1769533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_Toc243283497</vt:lpwstr>
      </vt:variant>
      <vt:variant>
        <vt:i4>1769533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_Toc243283496</vt:lpwstr>
      </vt:variant>
      <vt:variant>
        <vt:i4>1769533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_Toc243283495</vt:lpwstr>
      </vt:variant>
      <vt:variant>
        <vt:i4>1769533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_Toc243283494</vt:lpwstr>
      </vt:variant>
      <vt:variant>
        <vt:i4>1769533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_Toc243283493</vt:lpwstr>
      </vt:variant>
      <vt:variant>
        <vt:i4>1769533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_Toc243283492</vt:lpwstr>
      </vt:variant>
      <vt:variant>
        <vt:i4>1769533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_Toc243283491</vt:lpwstr>
      </vt:variant>
      <vt:variant>
        <vt:i4>1769533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_Toc243283490</vt:lpwstr>
      </vt:variant>
      <vt:variant>
        <vt:i4>1703997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_Toc243283489</vt:lpwstr>
      </vt:variant>
      <vt:variant>
        <vt:i4>1703997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_Toc243283488</vt:lpwstr>
      </vt:variant>
      <vt:variant>
        <vt:i4>1703997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_Toc243283487</vt:lpwstr>
      </vt:variant>
      <vt:variant>
        <vt:i4>1703997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_Toc243283486</vt:lpwstr>
      </vt:variant>
      <vt:variant>
        <vt:i4>1703997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_Toc243283485</vt:lpwstr>
      </vt:variant>
      <vt:variant>
        <vt:i4>1703997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_Toc243283484</vt:lpwstr>
      </vt:variant>
      <vt:variant>
        <vt:i4>1703997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_Toc243283483</vt:lpwstr>
      </vt:variant>
      <vt:variant>
        <vt:i4>1507385</vt:i4>
      </vt:variant>
      <vt:variant>
        <vt:i4>4778</vt:i4>
      </vt:variant>
      <vt:variant>
        <vt:i4>0</vt:i4>
      </vt:variant>
      <vt:variant>
        <vt:i4>5</vt:i4>
      </vt:variant>
      <vt:variant>
        <vt:lpwstr/>
      </vt:variant>
      <vt:variant>
        <vt:lpwstr>_Toc242594055</vt:lpwstr>
      </vt:variant>
      <vt:variant>
        <vt:i4>1507385</vt:i4>
      </vt:variant>
      <vt:variant>
        <vt:i4>4772</vt:i4>
      </vt:variant>
      <vt:variant>
        <vt:i4>0</vt:i4>
      </vt:variant>
      <vt:variant>
        <vt:i4>5</vt:i4>
      </vt:variant>
      <vt:variant>
        <vt:lpwstr/>
      </vt:variant>
      <vt:variant>
        <vt:lpwstr>_Toc242594054</vt:lpwstr>
      </vt:variant>
      <vt:variant>
        <vt:i4>1507385</vt:i4>
      </vt:variant>
      <vt:variant>
        <vt:i4>4766</vt:i4>
      </vt:variant>
      <vt:variant>
        <vt:i4>0</vt:i4>
      </vt:variant>
      <vt:variant>
        <vt:i4>5</vt:i4>
      </vt:variant>
      <vt:variant>
        <vt:lpwstr/>
      </vt:variant>
      <vt:variant>
        <vt:lpwstr>_Toc242594053</vt:lpwstr>
      </vt:variant>
      <vt:variant>
        <vt:i4>1507385</vt:i4>
      </vt:variant>
      <vt:variant>
        <vt:i4>4760</vt:i4>
      </vt:variant>
      <vt:variant>
        <vt:i4>0</vt:i4>
      </vt:variant>
      <vt:variant>
        <vt:i4>5</vt:i4>
      </vt:variant>
      <vt:variant>
        <vt:lpwstr/>
      </vt:variant>
      <vt:variant>
        <vt:lpwstr>_Toc242594052</vt:lpwstr>
      </vt:variant>
      <vt:variant>
        <vt:i4>1507385</vt:i4>
      </vt:variant>
      <vt:variant>
        <vt:i4>4754</vt:i4>
      </vt:variant>
      <vt:variant>
        <vt:i4>0</vt:i4>
      </vt:variant>
      <vt:variant>
        <vt:i4>5</vt:i4>
      </vt:variant>
      <vt:variant>
        <vt:lpwstr/>
      </vt:variant>
      <vt:variant>
        <vt:lpwstr>_Toc242594051</vt:lpwstr>
      </vt:variant>
      <vt:variant>
        <vt:i4>1507385</vt:i4>
      </vt:variant>
      <vt:variant>
        <vt:i4>4748</vt:i4>
      </vt:variant>
      <vt:variant>
        <vt:i4>0</vt:i4>
      </vt:variant>
      <vt:variant>
        <vt:i4>5</vt:i4>
      </vt:variant>
      <vt:variant>
        <vt:lpwstr/>
      </vt:variant>
      <vt:variant>
        <vt:lpwstr>_Toc242594050</vt:lpwstr>
      </vt:variant>
      <vt:variant>
        <vt:i4>1441849</vt:i4>
      </vt:variant>
      <vt:variant>
        <vt:i4>4742</vt:i4>
      </vt:variant>
      <vt:variant>
        <vt:i4>0</vt:i4>
      </vt:variant>
      <vt:variant>
        <vt:i4>5</vt:i4>
      </vt:variant>
      <vt:variant>
        <vt:lpwstr/>
      </vt:variant>
      <vt:variant>
        <vt:lpwstr>_Toc242594049</vt:lpwstr>
      </vt:variant>
      <vt:variant>
        <vt:i4>1441849</vt:i4>
      </vt:variant>
      <vt:variant>
        <vt:i4>4736</vt:i4>
      </vt:variant>
      <vt:variant>
        <vt:i4>0</vt:i4>
      </vt:variant>
      <vt:variant>
        <vt:i4>5</vt:i4>
      </vt:variant>
      <vt:variant>
        <vt:lpwstr/>
      </vt:variant>
      <vt:variant>
        <vt:lpwstr>_Toc242594048</vt:lpwstr>
      </vt:variant>
      <vt:variant>
        <vt:i4>1441849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_Toc242594047</vt:lpwstr>
      </vt:variant>
      <vt:variant>
        <vt:i4>1441849</vt:i4>
      </vt:variant>
      <vt:variant>
        <vt:i4>4724</vt:i4>
      </vt:variant>
      <vt:variant>
        <vt:i4>0</vt:i4>
      </vt:variant>
      <vt:variant>
        <vt:i4>5</vt:i4>
      </vt:variant>
      <vt:variant>
        <vt:lpwstr/>
      </vt:variant>
      <vt:variant>
        <vt:lpwstr>_Toc242594046</vt:lpwstr>
      </vt:variant>
      <vt:variant>
        <vt:i4>1441849</vt:i4>
      </vt:variant>
      <vt:variant>
        <vt:i4>4718</vt:i4>
      </vt:variant>
      <vt:variant>
        <vt:i4>0</vt:i4>
      </vt:variant>
      <vt:variant>
        <vt:i4>5</vt:i4>
      </vt:variant>
      <vt:variant>
        <vt:lpwstr/>
      </vt:variant>
      <vt:variant>
        <vt:lpwstr>_Toc242594045</vt:lpwstr>
      </vt:variant>
      <vt:variant>
        <vt:i4>1441849</vt:i4>
      </vt:variant>
      <vt:variant>
        <vt:i4>4712</vt:i4>
      </vt:variant>
      <vt:variant>
        <vt:i4>0</vt:i4>
      </vt:variant>
      <vt:variant>
        <vt:i4>5</vt:i4>
      </vt:variant>
      <vt:variant>
        <vt:lpwstr/>
      </vt:variant>
      <vt:variant>
        <vt:lpwstr>_Toc242594044</vt:lpwstr>
      </vt:variant>
      <vt:variant>
        <vt:i4>1441849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_Toc242594043</vt:lpwstr>
      </vt:variant>
      <vt:variant>
        <vt:i4>1441849</vt:i4>
      </vt:variant>
      <vt:variant>
        <vt:i4>4700</vt:i4>
      </vt:variant>
      <vt:variant>
        <vt:i4>0</vt:i4>
      </vt:variant>
      <vt:variant>
        <vt:i4>5</vt:i4>
      </vt:variant>
      <vt:variant>
        <vt:lpwstr/>
      </vt:variant>
      <vt:variant>
        <vt:lpwstr>_Toc242594042</vt:lpwstr>
      </vt:variant>
      <vt:variant>
        <vt:i4>1441849</vt:i4>
      </vt:variant>
      <vt:variant>
        <vt:i4>4694</vt:i4>
      </vt:variant>
      <vt:variant>
        <vt:i4>0</vt:i4>
      </vt:variant>
      <vt:variant>
        <vt:i4>5</vt:i4>
      </vt:variant>
      <vt:variant>
        <vt:lpwstr/>
      </vt:variant>
      <vt:variant>
        <vt:lpwstr>_Toc242594041</vt:lpwstr>
      </vt:variant>
      <vt:variant>
        <vt:i4>1441849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_Toc242594040</vt:lpwstr>
      </vt:variant>
      <vt:variant>
        <vt:i4>1114169</vt:i4>
      </vt:variant>
      <vt:variant>
        <vt:i4>4682</vt:i4>
      </vt:variant>
      <vt:variant>
        <vt:i4>0</vt:i4>
      </vt:variant>
      <vt:variant>
        <vt:i4>5</vt:i4>
      </vt:variant>
      <vt:variant>
        <vt:lpwstr/>
      </vt:variant>
      <vt:variant>
        <vt:lpwstr>_Toc242594039</vt:lpwstr>
      </vt:variant>
      <vt:variant>
        <vt:i4>1114169</vt:i4>
      </vt:variant>
      <vt:variant>
        <vt:i4>4676</vt:i4>
      </vt:variant>
      <vt:variant>
        <vt:i4>0</vt:i4>
      </vt:variant>
      <vt:variant>
        <vt:i4>5</vt:i4>
      </vt:variant>
      <vt:variant>
        <vt:lpwstr/>
      </vt:variant>
      <vt:variant>
        <vt:lpwstr>_Toc242594038</vt:lpwstr>
      </vt:variant>
      <vt:variant>
        <vt:i4>1114169</vt:i4>
      </vt:variant>
      <vt:variant>
        <vt:i4>4670</vt:i4>
      </vt:variant>
      <vt:variant>
        <vt:i4>0</vt:i4>
      </vt:variant>
      <vt:variant>
        <vt:i4>5</vt:i4>
      </vt:variant>
      <vt:variant>
        <vt:lpwstr/>
      </vt:variant>
      <vt:variant>
        <vt:lpwstr>_Toc242594037</vt:lpwstr>
      </vt:variant>
      <vt:variant>
        <vt:i4>1114169</vt:i4>
      </vt:variant>
      <vt:variant>
        <vt:i4>4664</vt:i4>
      </vt:variant>
      <vt:variant>
        <vt:i4>0</vt:i4>
      </vt:variant>
      <vt:variant>
        <vt:i4>5</vt:i4>
      </vt:variant>
      <vt:variant>
        <vt:lpwstr/>
      </vt:variant>
      <vt:variant>
        <vt:lpwstr>_Toc242594036</vt:lpwstr>
      </vt:variant>
      <vt:variant>
        <vt:i4>1114169</vt:i4>
      </vt:variant>
      <vt:variant>
        <vt:i4>4658</vt:i4>
      </vt:variant>
      <vt:variant>
        <vt:i4>0</vt:i4>
      </vt:variant>
      <vt:variant>
        <vt:i4>5</vt:i4>
      </vt:variant>
      <vt:variant>
        <vt:lpwstr/>
      </vt:variant>
      <vt:variant>
        <vt:lpwstr>_Toc242594035</vt:lpwstr>
      </vt:variant>
      <vt:variant>
        <vt:i4>1114169</vt:i4>
      </vt:variant>
      <vt:variant>
        <vt:i4>4652</vt:i4>
      </vt:variant>
      <vt:variant>
        <vt:i4>0</vt:i4>
      </vt:variant>
      <vt:variant>
        <vt:i4>5</vt:i4>
      </vt:variant>
      <vt:variant>
        <vt:lpwstr/>
      </vt:variant>
      <vt:variant>
        <vt:lpwstr>_Toc242594034</vt:lpwstr>
      </vt:variant>
      <vt:variant>
        <vt:i4>1114169</vt:i4>
      </vt:variant>
      <vt:variant>
        <vt:i4>4646</vt:i4>
      </vt:variant>
      <vt:variant>
        <vt:i4>0</vt:i4>
      </vt:variant>
      <vt:variant>
        <vt:i4>5</vt:i4>
      </vt:variant>
      <vt:variant>
        <vt:lpwstr/>
      </vt:variant>
      <vt:variant>
        <vt:lpwstr>_Toc242594033</vt:lpwstr>
      </vt:variant>
      <vt:variant>
        <vt:i4>1114169</vt:i4>
      </vt:variant>
      <vt:variant>
        <vt:i4>4640</vt:i4>
      </vt:variant>
      <vt:variant>
        <vt:i4>0</vt:i4>
      </vt:variant>
      <vt:variant>
        <vt:i4>5</vt:i4>
      </vt:variant>
      <vt:variant>
        <vt:lpwstr/>
      </vt:variant>
      <vt:variant>
        <vt:lpwstr>_Toc242594032</vt:lpwstr>
      </vt:variant>
      <vt:variant>
        <vt:i4>1114169</vt:i4>
      </vt:variant>
      <vt:variant>
        <vt:i4>4634</vt:i4>
      </vt:variant>
      <vt:variant>
        <vt:i4>0</vt:i4>
      </vt:variant>
      <vt:variant>
        <vt:i4>5</vt:i4>
      </vt:variant>
      <vt:variant>
        <vt:lpwstr/>
      </vt:variant>
      <vt:variant>
        <vt:lpwstr>_Toc242594031</vt:lpwstr>
      </vt:variant>
      <vt:variant>
        <vt:i4>1114169</vt:i4>
      </vt:variant>
      <vt:variant>
        <vt:i4>4628</vt:i4>
      </vt:variant>
      <vt:variant>
        <vt:i4>0</vt:i4>
      </vt:variant>
      <vt:variant>
        <vt:i4>5</vt:i4>
      </vt:variant>
      <vt:variant>
        <vt:lpwstr/>
      </vt:variant>
      <vt:variant>
        <vt:lpwstr>_Toc242594030</vt:lpwstr>
      </vt:variant>
      <vt:variant>
        <vt:i4>1048633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_Toc242594029</vt:lpwstr>
      </vt:variant>
      <vt:variant>
        <vt:i4>1048633</vt:i4>
      </vt:variant>
      <vt:variant>
        <vt:i4>4616</vt:i4>
      </vt:variant>
      <vt:variant>
        <vt:i4>0</vt:i4>
      </vt:variant>
      <vt:variant>
        <vt:i4>5</vt:i4>
      </vt:variant>
      <vt:variant>
        <vt:lpwstr/>
      </vt:variant>
      <vt:variant>
        <vt:lpwstr>_Toc242594028</vt:lpwstr>
      </vt:variant>
      <vt:variant>
        <vt:i4>1048633</vt:i4>
      </vt:variant>
      <vt:variant>
        <vt:i4>4610</vt:i4>
      </vt:variant>
      <vt:variant>
        <vt:i4>0</vt:i4>
      </vt:variant>
      <vt:variant>
        <vt:i4>5</vt:i4>
      </vt:variant>
      <vt:variant>
        <vt:lpwstr/>
      </vt:variant>
      <vt:variant>
        <vt:lpwstr>_Toc242594027</vt:lpwstr>
      </vt:variant>
      <vt:variant>
        <vt:i4>1048633</vt:i4>
      </vt:variant>
      <vt:variant>
        <vt:i4>4604</vt:i4>
      </vt:variant>
      <vt:variant>
        <vt:i4>0</vt:i4>
      </vt:variant>
      <vt:variant>
        <vt:i4>5</vt:i4>
      </vt:variant>
      <vt:variant>
        <vt:lpwstr/>
      </vt:variant>
      <vt:variant>
        <vt:lpwstr>_Toc242594026</vt:lpwstr>
      </vt:variant>
      <vt:variant>
        <vt:i4>1048633</vt:i4>
      </vt:variant>
      <vt:variant>
        <vt:i4>4598</vt:i4>
      </vt:variant>
      <vt:variant>
        <vt:i4>0</vt:i4>
      </vt:variant>
      <vt:variant>
        <vt:i4>5</vt:i4>
      </vt:variant>
      <vt:variant>
        <vt:lpwstr/>
      </vt:variant>
      <vt:variant>
        <vt:lpwstr>_Toc242594025</vt:lpwstr>
      </vt:variant>
      <vt:variant>
        <vt:i4>1048633</vt:i4>
      </vt:variant>
      <vt:variant>
        <vt:i4>4592</vt:i4>
      </vt:variant>
      <vt:variant>
        <vt:i4>0</vt:i4>
      </vt:variant>
      <vt:variant>
        <vt:i4>5</vt:i4>
      </vt:variant>
      <vt:variant>
        <vt:lpwstr/>
      </vt:variant>
      <vt:variant>
        <vt:lpwstr>_Toc242594024</vt:lpwstr>
      </vt:variant>
      <vt:variant>
        <vt:i4>1048633</vt:i4>
      </vt:variant>
      <vt:variant>
        <vt:i4>4586</vt:i4>
      </vt:variant>
      <vt:variant>
        <vt:i4>0</vt:i4>
      </vt:variant>
      <vt:variant>
        <vt:i4>5</vt:i4>
      </vt:variant>
      <vt:variant>
        <vt:lpwstr/>
      </vt:variant>
      <vt:variant>
        <vt:lpwstr>_Toc242594023</vt:lpwstr>
      </vt:variant>
      <vt:variant>
        <vt:i4>1048633</vt:i4>
      </vt:variant>
      <vt:variant>
        <vt:i4>4580</vt:i4>
      </vt:variant>
      <vt:variant>
        <vt:i4>0</vt:i4>
      </vt:variant>
      <vt:variant>
        <vt:i4>5</vt:i4>
      </vt:variant>
      <vt:variant>
        <vt:lpwstr/>
      </vt:variant>
      <vt:variant>
        <vt:lpwstr>_Toc242594022</vt:lpwstr>
      </vt:variant>
      <vt:variant>
        <vt:i4>1048633</vt:i4>
      </vt:variant>
      <vt:variant>
        <vt:i4>4574</vt:i4>
      </vt:variant>
      <vt:variant>
        <vt:i4>0</vt:i4>
      </vt:variant>
      <vt:variant>
        <vt:i4>5</vt:i4>
      </vt:variant>
      <vt:variant>
        <vt:lpwstr/>
      </vt:variant>
      <vt:variant>
        <vt:lpwstr>_Toc242594021</vt:lpwstr>
      </vt:variant>
      <vt:variant>
        <vt:i4>1048633</vt:i4>
      </vt:variant>
      <vt:variant>
        <vt:i4>4568</vt:i4>
      </vt:variant>
      <vt:variant>
        <vt:i4>0</vt:i4>
      </vt:variant>
      <vt:variant>
        <vt:i4>5</vt:i4>
      </vt:variant>
      <vt:variant>
        <vt:lpwstr/>
      </vt:variant>
      <vt:variant>
        <vt:lpwstr>_Toc242594020</vt:lpwstr>
      </vt:variant>
      <vt:variant>
        <vt:i4>1245241</vt:i4>
      </vt:variant>
      <vt:variant>
        <vt:i4>4562</vt:i4>
      </vt:variant>
      <vt:variant>
        <vt:i4>0</vt:i4>
      </vt:variant>
      <vt:variant>
        <vt:i4>5</vt:i4>
      </vt:variant>
      <vt:variant>
        <vt:lpwstr/>
      </vt:variant>
      <vt:variant>
        <vt:lpwstr>_Toc242594019</vt:lpwstr>
      </vt:variant>
      <vt:variant>
        <vt:i4>1245241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_Toc242594018</vt:lpwstr>
      </vt:variant>
      <vt:variant>
        <vt:i4>1245241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_Toc242594017</vt:lpwstr>
      </vt:variant>
      <vt:variant>
        <vt:i4>1245241</vt:i4>
      </vt:variant>
      <vt:variant>
        <vt:i4>4544</vt:i4>
      </vt:variant>
      <vt:variant>
        <vt:i4>0</vt:i4>
      </vt:variant>
      <vt:variant>
        <vt:i4>5</vt:i4>
      </vt:variant>
      <vt:variant>
        <vt:lpwstr/>
      </vt:variant>
      <vt:variant>
        <vt:lpwstr>_Toc242594016</vt:lpwstr>
      </vt:variant>
      <vt:variant>
        <vt:i4>1245241</vt:i4>
      </vt:variant>
      <vt:variant>
        <vt:i4>4538</vt:i4>
      </vt:variant>
      <vt:variant>
        <vt:i4>0</vt:i4>
      </vt:variant>
      <vt:variant>
        <vt:i4>5</vt:i4>
      </vt:variant>
      <vt:variant>
        <vt:lpwstr/>
      </vt:variant>
      <vt:variant>
        <vt:lpwstr>_Toc242594015</vt:lpwstr>
      </vt:variant>
      <vt:variant>
        <vt:i4>1245241</vt:i4>
      </vt:variant>
      <vt:variant>
        <vt:i4>4532</vt:i4>
      </vt:variant>
      <vt:variant>
        <vt:i4>0</vt:i4>
      </vt:variant>
      <vt:variant>
        <vt:i4>5</vt:i4>
      </vt:variant>
      <vt:variant>
        <vt:lpwstr/>
      </vt:variant>
      <vt:variant>
        <vt:lpwstr>_Toc242594014</vt:lpwstr>
      </vt:variant>
      <vt:variant>
        <vt:i4>1245241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_Toc242594013</vt:lpwstr>
      </vt:variant>
      <vt:variant>
        <vt:i4>1245241</vt:i4>
      </vt:variant>
      <vt:variant>
        <vt:i4>4520</vt:i4>
      </vt:variant>
      <vt:variant>
        <vt:i4>0</vt:i4>
      </vt:variant>
      <vt:variant>
        <vt:i4>5</vt:i4>
      </vt:variant>
      <vt:variant>
        <vt:lpwstr/>
      </vt:variant>
      <vt:variant>
        <vt:lpwstr>_Toc242594012</vt:lpwstr>
      </vt:variant>
      <vt:variant>
        <vt:i4>1245241</vt:i4>
      </vt:variant>
      <vt:variant>
        <vt:i4>4514</vt:i4>
      </vt:variant>
      <vt:variant>
        <vt:i4>0</vt:i4>
      </vt:variant>
      <vt:variant>
        <vt:i4>5</vt:i4>
      </vt:variant>
      <vt:variant>
        <vt:lpwstr/>
      </vt:variant>
      <vt:variant>
        <vt:lpwstr>_Toc242594011</vt:lpwstr>
      </vt:variant>
      <vt:variant>
        <vt:i4>1245241</vt:i4>
      </vt:variant>
      <vt:variant>
        <vt:i4>4508</vt:i4>
      </vt:variant>
      <vt:variant>
        <vt:i4>0</vt:i4>
      </vt:variant>
      <vt:variant>
        <vt:i4>5</vt:i4>
      </vt:variant>
      <vt:variant>
        <vt:lpwstr/>
      </vt:variant>
      <vt:variant>
        <vt:lpwstr>_Toc242594010</vt:lpwstr>
      </vt:variant>
      <vt:variant>
        <vt:i4>1179705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_Toc242594009</vt:lpwstr>
      </vt:variant>
      <vt:variant>
        <vt:i4>1179705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_Toc242594008</vt:lpwstr>
      </vt:variant>
      <vt:variant>
        <vt:i4>1179705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_Toc242594007</vt:lpwstr>
      </vt:variant>
      <vt:variant>
        <vt:i4>1179705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_Toc242594006</vt:lpwstr>
      </vt:variant>
      <vt:variant>
        <vt:i4>1179705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_Toc242594005</vt:lpwstr>
      </vt:variant>
      <vt:variant>
        <vt:i4>1179705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_Toc242594004</vt:lpwstr>
      </vt:variant>
      <vt:variant>
        <vt:i4>1179705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_Toc242594003</vt:lpwstr>
      </vt:variant>
      <vt:variant>
        <vt:i4>1179705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_Toc242594002</vt:lpwstr>
      </vt:variant>
      <vt:variant>
        <vt:i4>1179705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_Toc242594001</vt:lpwstr>
      </vt:variant>
      <vt:variant>
        <vt:i4>1179705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_Toc242594000</vt:lpwstr>
      </vt:variant>
      <vt:variant>
        <vt:i4>1835056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_Toc242593999</vt:lpwstr>
      </vt:variant>
      <vt:variant>
        <vt:i4>1835056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_Toc242593998</vt:lpwstr>
      </vt:variant>
      <vt:variant>
        <vt:i4>1835056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_Toc242593997</vt:lpwstr>
      </vt:variant>
      <vt:variant>
        <vt:i4>1835056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_Toc242593996</vt:lpwstr>
      </vt:variant>
      <vt:variant>
        <vt:i4>1835056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_Toc242593995</vt:lpwstr>
      </vt:variant>
      <vt:variant>
        <vt:i4>1835056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_Toc242593994</vt:lpwstr>
      </vt:variant>
      <vt:variant>
        <vt:i4>1835056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_Toc242593993</vt:lpwstr>
      </vt:variant>
      <vt:variant>
        <vt:i4>1835056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_Toc242593992</vt:lpwstr>
      </vt:variant>
      <vt:variant>
        <vt:i4>1835056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_Toc242593991</vt:lpwstr>
      </vt:variant>
      <vt:variant>
        <vt:i4>1835056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_Toc242593990</vt:lpwstr>
      </vt:variant>
      <vt:variant>
        <vt:i4>1900592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_Toc242593989</vt:lpwstr>
      </vt:variant>
      <vt:variant>
        <vt:i4>1900592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_Toc242593988</vt:lpwstr>
      </vt:variant>
      <vt:variant>
        <vt:i4>1900592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_Toc242593987</vt:lpwstr>
      </vt:variant>
      <vt:variant>
        <vt:i4>1900592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_Toc242593986</vt:lpwstr>
      </vt:variant>
      <vt:variant>
        <vt:i4>1900592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_Toc242593985</vt:lpwstr>
      </vt:variant>
      <vt:variant>
        <vt:i4>1900592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_Toc242593984</vt:lpwstr>
      </vt:variant>
      <vt:variant>
        <vt:i4>1900592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_Toc242593983</vt:lpwstr>
      </vt:variant>
      <vt:variant>
        <vt:i4>1900592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_Toc242593982</vt:lpwstr>
      </vt:variant>
      <vt:variant>
        <vt:i4>1900592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_Toc242593981</vt:lpwstr>
      </vt:variant>
      <vt:variant>
        <vt:i4>1179704</vt:i4>
      </vt:variant>
      <vt:variant>
        <vt:i4>4325</vt:i4>
      </vt:variant>
      <vt:variant>
        <vt:i4>0</vt:i4>
      </vt:variant>
      <vt:variant>
        <vt:i4>5</vt:i4>
      </vt:variant>
      <vt:variant>
        <vt:lpwstr/>
      </vt:variant>
      <vt:variant>
        <vt:lpwstr>_Toc241026976</vt:lpwstr>
      </vt:variant>
      <vt:variant>
        <vt:i4>1179704</vt:i4>
      </vt:variant>
      <vt:variant>
        <vt:i4>4319</vt:i4>
      </vt:variant>
      <vt:variant>
        <vt:i4>0</vt:i4>
      </vt:variant>
      <vt:variant>
        <vt:i4>5</vt:i4>
      </vt:variant>
      <vt:variant>
        <vt:lpwstr/>
      </vt:variant>
      <vt:variant>
        <vt:lpwstr>_Toc241026975</vt:lpwstr>
      </vt:variant>
      <vt:variant>
        <vt:i4>1179704</vt:i4>
      </vt:variant>
      <vt:variant>
        <vt:i4>4313</vt:i4>
      </vt:variant>
      <vt:variant>
        <vt:i4>0</vt:i4>
      </vt:variant>
      <vt:variant>
        <vt:i4>5</vt:i4>
      </vt:variant>
      <vt:variant>
        <vt:lpwstr/>
      </vt:variant>
      <vt:variant>
        <vt:lpwstr>_Toc241026974</vt:lpwstr>
      </vt:variant>
      <vt:variant>
        <vt:i4>1179704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_Toc241026973</vt:lpwstr>
      </vt:variant>
      <vt:variant>
        <vt:i4>1179704</vt:i4>
      </vt:variant>
      <vt:variant>
        <vt:i4>4301</vt:i4>
      </vt:variant>
      <vt:variant>
        <vt:i4>0</vt:i4>
      </vt:variant>
      <vt:variant>
        <vt:i4>5</vt:i4>
      </vt:variant>
      <vt:variant>
        <vt:lpwstr/>
      </vt:variant>
      <vt:variant>
        <vt:lpwstr>_Toc241026972</vt:lpwstr>
      </vt:variant>
      <vt:variant>
        <vt:i4>1179704</vt:i4>
      </vt:variant>
      <vt:variant>
        <vt:i4>4295</vt:i4>
      </vt:variant>
      <vt:variant>
        <vt:i4>0</vt:i4>
      </vt:variant>
      <vt:variant>
        <vt:i4>5</vt:i4>
      </vt:variant>
      <vt:variant>
        <vt:lpwstr/>
      </vt:variant>
      <vt:variant>
        <vt:lpwstr>_Toc241026971</vt:lpwstr>
      </vt:variant>
      <vt:variant>
        <vt:i4>1179704</vt:i4>
      </vt:variant>
      <vt:variant>
        <vt:i4>4289</vt:i4>
      </vt:variant>
      <vt:variant>
        <vt:i4>0</vt:i4>
      </vt:variant>
      <vt:variant>
        <vt:i4>5</vt:i4>
      </vt:variant>
      <vt:variant>
        <vt:lpwstr/>
      </vt:variant>
      <vt:variant>
        <vt:lpwstr>_Toc241026970</vt:lpwstr>
      </vt:variant>
      <vt:variant>
        <vt:i4>1245240</vt:i4>
      </vt:variant>
      <vt:variant>
        <vt:i4>4283</vt:i4>
      </vt:variant>
      <vt:variant>
        <vt:i4>0</vt:i4>
      </vt:variant>
      <vt:variant>
        <vt:i4>5</vt:i4>
      </vt:variant>
      <vt:variant>
        <vt:lpwstr/>
      </vt:variant>
      <vt:variant>
        <vt:lpwstr>_Toc241026969</vt:lpwstr>
      </vt:variant>
      <vt:variant>
        <vt:i4>1835063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_Toc240449127</vt:lpwstr>
      </vt:variant>
      <vt:variant>
        <vt:i4>1835063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_Toc240449126</vt:lpwstr>
      </vt:variant>
      <vt:variant>
        <vt:i4>1835063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_Toc240449125</vt:lpwstr>
      </vt:variant>
      <vt:variant>
        <vt:i4>1835063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_Toc240449124</vt:lpwstr>
      </vt:variant>
      <vt:variant>
        <vt:i4>1835063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_Toc240449123</vt:lpwstr>
      </vt:variant>
      <vt:variant>
        <vt:i4>1835063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_Toc240449122</vt:lpwstr>
      </vt:variant>
      <vt:variant>
        <vt:i4>1835063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_Toc240449121</vt:lpwstr>
      </vt:variant>
      <vt:variant>
        <vt:i4>1835063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_Toc240449120</vt:lpwstr>
      </vt:variant>
      <vt:variant>
        <vt:i4>2031671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_Toc240449119</vt:lpwstr>
      </vt:variant>
      <vt:variant>
        <vt:i4>2031671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_Toc240449118</vt:lpwstr>
      </vt:variant>
      <vt:variant>
        <vt:i4>2031671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_Toc240449117</vt:lpwstr>
      </vt:variant>
      <vt:variant>
        <vt:i4>2031671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_Toc240449116</vt:lpwstr>
      </vt:variant>
      <vt:variant>
        <vt:i4>2031671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_Toc240449115</vt:lpwstr>
      </vt:variant>
      <vt:variant>
        <vt:i4>2031671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_Toc240449114</vt:lpwstr>
      </vt:variant>
      <vt:variant>
        <vt:i4>2031671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_Toc240449113</vt:lpwstr>
      </vt:variant>
      <vt:variant>
        <vt:i4>2031671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_Toc240449112</vt:lpwstr>
      </vt:variant>
      <vt:variant>
        <vt:i4>2031671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_Toc240449111</vt:lpwstr>
      </vt:variant>
      <vt:variant>
        <vt:i4>1376305</vt:i4>
      </vt:variant>
      <vt:variant>
        <vt:i4>4169</vt:i4>
      </vt:variant>
      <vt:variant>
        <vt:i4>0</vt:i4>
      </vt:variant>
      <vt:variant>
        <vt:i4>5</vt:i4>
      </vt:variant>
      <vt:variant>
        <vt:lpwstr/>
      </vt:variant>
      <vt:variant>
        <vt:lpwstr>_Toc240700315</vt:lpwstr>
      </vt:variant>
      <vt:variant>
        <vt:i4>1376305</vt:i4>
      </vt:variant>
      <vt:variant>
        <vt:i4>4163</vt:i4>
      </vt:variant>
      <vt:variant>
        <vt:i4>0</vt:i4>
      </vt:variant>
      <vt:variant>
        <vt:i4>5</vt:i4>
      </vt:variant>
      <vt:variant>
        <vt:lpwstr/>
      </vt:variant>
      <vt:variant>
        <vt:lpwstr>_Toc240700314</vt:lpwstr>
      </vt:variant>
      <vt:variant>
        <vt:i4>1376305</vt:i4>
      </vt:variant>
      <vt:variant>
        <vt:i4>4157</vt:i4>
      </vt:variant>
      <vt:variant>
        <vt:i4>0</vt:i4>
      </vt:variant>
      <vt:variant>
        <vt:i4>5</vt:i4>
      </vt:variant>
      <vt:variant>
        <vt:lpwstr/>
      </vt:variant>
      <vt:variant>
        <vt:lpwstr>_Toc240700313</vt:lpwstr>
      </vt:variant>
      <vt:variant>
        <vt:i4>1376305</vt:i4>
      </vt:variant>
      <vt:variant>
        <vt:i4>4151</vt:i4>
      </vt:variant>
      <vt:variant>
        <vt:i4>0</vt:i4>
      </vt:variant>
      <vt:variant>
        <vt:i4>5</vt:i4>
      </vt:variant>
      <vt:variant>
        <vt:lpwstr/>
      </vt:variant>
      <vt:variant>
        <vt:lpwstr>_Toc240700312</vt:lpwstr>
      </vt:variant>
      <vt:variant>
        <vt:i4>1376305</vt:i4>
      </vt:variant>
      <vt:variant>
        <vt:i4>4145</vt:i4>
      </vt:variant>
      <vt:variant>
        <vt:i4>0</vt:i4>
      </vt:variant>
      <vt:variant>
        <vt:i4>5</vt:i4>
      </vt:variant>
      <vt:variant>
        <vt:lpwstr/>
      </vt:variant>
      <vt:variant>
        <vt:lpwstr>_Toc240700311</vt:lpwstr>
      </vt:variant>
      <vt:variant>
        <vt:i4>1376305</vt:i4>
      </vt:variant>
      <vt:variant>
        <vt:i4>4139</vt:i4>
      </vt:variant>
      <vt:variant>
        <vt:i4>0</vt:i4>
      </vt:variant>
      <vt:variant>
        <vt:i4>5</vt:i4>
      </vt:variant>
      <vt:variant>
        <vt:lpwstr/>
      </vt:variant>
      <vt:variant>
        <vt:lpwstr>_Toc240700310</vt:lpwstr>
      </vt:variant>
      <vt:variant>
        <vt:i4>1310769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_Toc240700309</vt:lpwstr>
      </vt:variant>
      <vt:variant>
        <vt:i4>1310769</vt:i4>
      </vt:variant>
      <vt:variant>
        <vt:i4>4127</vt:i4>
      </vt:variant>
      <vt:variant>
        <vt:i4>0</vt:i4>
      </vt:variant>
      <vt:variant>
        <vt:i4>5</vt:i4>
      </vt:variant>
      <vt:variant>
        <vt:lpwstr/>
      </vt:variant>
      <vt:variant>
        <vt:lpwstr>_Toc240700308</vt:lpwstr>
      </vt:variant>
      <vt:variant>
        <vt:i4>1310769</vt:i4>
      </vt:variant>
      <vt:variant>
        <vt:i4>4121</vt:i4>
      </vt:variant>
      <vt:variant>
        <vt:i4>0</vt:i4>
      </vt:variant>
      <vt:variant>
        <vt:i4>5</vt:i4>
      </vt:variant>
      <vt:variant>
        <vt:lpwstr/>
      </vt:variant>
      <vt:variant>
        <vt:lpwstr>_Toc240700307</vt:lpwstr>
      </vt:variant>
      <vt:variant>
        <vt:i4>1310769</vt:i4>
      </vt:variant>
      <vt:variant>
        <vt:i4>4115</vt:i4>
      </vt:variant>
      <vt:variant>
        <vt:i4>0</vt:i4>
      </vt:variant>
      <vt:variant>
        <vt:i4>5</vt:i4>
      </vt:variant>
      <vt:variant>
        <vt:lpwstr/>
      </vt:variant>
      <vt:variant>
        <vt:lpwstr>_Toc240700306</vt:lpwstr>
      </vt:variant>
      <vt:variant>
        <vt:i4>1310769</vt:i4>
      </vt:variant>
      <vt:variant>
        <vt:i4>4109</vt:i4>
      </vt:variant>
      <vt:variant>
        <vt:i4>0</vt:i4>
      </vt:variant>
      <vt:variant>
        <vt:i4>5</vt:i4>
      </vt:variant>
      <vt:variant>
        <vt:lpwstr/>
      </vt:variant>
      <vt:variant>
        <vt:lpwstr>_Toc240700305</vt:lpwstr>
      </vt:variant>
      <vt:variant>
        <vt:i4>1310769</vt:i4>
      </vt:variant>
      <vt:variant>
        <vt:i4>4103</vt:i4>
      </vt:variant>
      <vt:variant>
        <vt:i4>0</vt:i4>
      </vt:variant>
      <vt:variant>
        <vt:i4>5</vt:i4>
      </vt:variant>
      <vt:variant>
        <vt:lpwstr/>
      </vt:variant>
      <vt:variant>
        <vt:lpwstr>_Toc240700304</vt:lpwstr>
      </vt:variant>
      <vt:variant>
        <vt:i4>1310769</vt:i4>
      </vt:variant>
      <vt:variant>
        <vt:i4>4097</vt:i4>
      </vt:variant>
      <vt:variant>
        <vt:i4>0</vt:i4>
      </vt:variant>
      <vt:variant>
        <vt:i4>5</vt:i4>
      </vt:variant>
      <vt:variant>
        <vt:lpwstr/>
      </vt:variant>
      <vt:variant>
        <vt:lpwstr>_Toc240700303</vt:lpwstr>
      </vt:variant>
      <vt:variant>
        <vt:i4>1310769</vt:i4>
      </vt:variant>
      <vt:variant>
        <vt:i4>4091</vt:i4>
      </vt:variant>
      <vt:variant>
        <vt:i4>0</vt:i4>
      </vt:variant>
      <vt:variant>
        <vt:i4>5</vt:i4>
      </vt:variant>
      <vt:variant>
        <vt:lpwstr/>
      </vt:variant>
      <vt:variant>
        <vt:lpwstr>_Toc240700302</vt:lpwstr>
      </vt:variant>
      <vt:variant>
        <vt:i4>1310769</vt:i4>
      </vt:variant>
      <vt:variant>
        <vt:i4>4085</vt:i4>
      </vt:variant>
      <vt:variant>
        <vt:i4>0</vt:i4>
      </vt:variant>
      <vt:variant>
        <vt:i4>5</vt:i4>
      </vt:variant>
      <vt:variant>
        <vt:lpwstr/>
      </vt:variant>
      <vt:variant>
        <vt:lpwstr>_Toc240700301</vt:lpwstr>
      </vt:variant>
      <vt:variant>
        <vt:i4>1310769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_Toc240700300</vt:lpwstr>
      </vt:variant>
      <vt:variant>
        <vt:i4>1900592</vt:i4>
      </vt:variant>
      <vt:variant>
        <vt:i4>4073</vt:i4>
      </vt:variant>
      <vt:variant>
        <vt:i4>0</vt:i4>
      </vt:variant>
      <vt:variant>
        <vt:i4>5</vt:i4>
      </vt:variant>
      <vt:variant>
        <vt:lpwstr/>
      </vt:variant>
      <vt:variant>
        <vt:lpwstr>_Toc240700299</vt:lpwstr>
      </vt:variant>
      <vt:variant>
        <vt:i4>1900592</vt:i4>
      </vt:variant>
      <vt:variant>
        <vt:i4>4067</vt:i4>
      </vt:variant>
      <vt:variant>
        <vt:i4>0</vt:i4>
      </vt:variant>
      <vt:variant>
        <vt:i4>5</vt:i4>
      </vt:variant>
      <vt:variant>
        <vt:lpwstr/>
      </vt:variant>
      <vt:variant>
        <vt:lpwstr>_Toc240700298</vt:lpwstr>
      </vt:variant>
      <vt:variant>
        <vt:i4>1900592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_Toc240700297</vt:lpwstr>
      </vt:variant>
      <vt:variant>
        <vt:i4>1900592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_Toc240700296</vt:lpwstr>
      </vt:variant>
      <vt:variant>
        <vt:i4>1900592</vt:i4>
      </vt:variant>
      <vt:variant>
        <vt:i4>4049</vt:i4>
      </vt:variant>
      <vt:variant>
        <vt:i4>0</vt:i4>
      </vt:variant>
      <vt:variant>
        <vt:i4>5</vt:i4>
      </vt:variant>
      <vt:variant>
        <vt:lpwstr/>
      </vt:variant>
      <vt:variant>
        <vt:lpwstr>_Toc240700295</vt:lpwstr>
      </vt:variant>
      <vt:variant>
        <vt:i4>1900592</vt:i4>
      </vt:variant>
      <vt:variant>
        <vt:i4>4043</vt:i4>
      </vt:variant>
      <vt:variant>
        <vt:i4>0</vt:i4>
      </vt:variant>
      <vt:variant>
        <vt:i4>5</vt:i4>
      </vt:variant>
      <vt:variant>
        <vt:lpwstr/>
      </vt:variant>
      <vt:variant>
        <vt:lpwstr>_Toc240700294</vt:lpwstr>
      </vt:variant>
      <vt:variant>
        <vt:i4>1900592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_Toc240700293</vt:lpwstr>
      </vt:variant>
      <vt:variant>
        <vt:i4>1900592</vt:i4>
      </vt:variant>
      <vt:variant>
        <vt:i4>4031</vt:i4>
      </vt:variant>
      <vt:variant>
        <vt:i4>0</vt:i4>
      </vt:variant>
      <vt:variant>
        <vt:i4>5</vt:i4>
      </vt:variant>
      <vt:variant>
        <vt:lpwstr/>
      </vt:variant>
      <vt:variant>
        <vt:lpwstr>_Toc240700292</vt:lpwstr>
      </vt:variant>
      <vt:variant>
        <vt:i4>1900592</vt:i4>
      </vt:variant>
      <vt:variant>
        <vt:i4>4025</vt:i4>
      </vt:variant>
      <vt:variant>
        <vt:i4>0</vt:i4>
      </vt:variant>
      <vt:variant>
        <vt:i4>5</vt:i4>
      </vt:variant>
      <vt:variant>
        <vt:lpwstr/>
      </vt:variant>
      <vt:variant>
        <vt:lpwstr>_Toc240700291</vt:lpwstr>
      </vt:variant>
      <vt:variant>
        <vt:i4>1900592</vt:i4>
      </vt:variant>
      <vt:variant>
        <vt:i4>4019</vt:i4>
      </vt:variant>
      <vt:variant>
        <vt:i4>0</vt:i4>
      </vt:variant>
      <vt:variant>
        <vt:i4>5</vt:i4>
      </vt:variant>
      <vt:variant>
        <vt:lpwstr/>
      </vt:variant>
      <vt:variant>
        <vt:lpwstr>_Toc240700290</vt:lpwstr>
      </vt:variant>
      <vt:variant>
        <vt:i4>1835056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_Toc240700289</vt:lpwstr>
      </vt:variant>
      <vt:variant>
        <vt:i4>1835056</vt:i4>
      </vt:variant>
      <vt:variant>
        <vt:i4>4007</vt:i4>
      </vt:variant>
      <vt:variant>
        <vt:i4>0</vt:i4>
      </vt:variant>
      <vt:variant>
        <vt:i4>5</vt:i4>
      </vt:variant>
      <vt:variant>
        <vt:lpwstr/>
      </vt:variant>
      <vt:variant>
        <vt:lpwstr>_Toc240700288</vt:lpwstr>
      </vt:variant>
      <vt:variant>
        <vt:i4>1835056</vt:i4>
      </vt:variant>
      <vt:variant>
        <vt:i4>4001</vt:i4>
      </vt:variant>
      <vt:variant>
        <vt:i4>0</vt:i4>
      </vt:variant>
      <vt:variant>
        <vt:i4>5</vt:i4>
      </vt:variant>
      <vt:variant>
        <vt:lpwstr/>
      </vt:variant>
      <vt:variant>
        <vt:lpwstr>_Toc240700287</vt:lpwstr>
      </vt:variant>
      <vt:variant>
        <vt:i4>1835056</vt:i4>
      </vt:variant>
      <vt:variant>
        <vt:i4>3995</vt:i4>
      </vt:variant>
      <vt:variant>
        <vt:i4>0</vt:i4>
      </vt:variant>
      <vt:variant>
        <vt:i4>5</vt:i4>
      </vt:variant>
      <vt:variant>
        <vt:lpwstr/>
      </vt:variant>
      <vt:variant>
        <vt:lpwstr>_Toc240700286</vt:lpwstr>
      </vt:variant>
      <vt:variant>
        <vt:i4>1835056</vt:i4>
      </vt:variant>
      <vt:variant>
        <vt:i4>3989</vt:i4>
      </vt:variant>
      <vt:variant>
        <vt:i4>0</vt:i4>
      </vt:variant>
      <vt:variant>
        <vt:i4>5</vt:i4>
      </vt:variant>
      <vt:variant>
        <vt:lpwstr/>
      </vt:variant>
      <vt:variant>
        <vt:lpwstr>_Toc240700285</vt:lpwstr>
      </vt:variant>
      <vt:variant>
        <vt:i4>1835056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_Toc240700284</vt:lpwstr>
      </vt:variant>
      <vt:variant>
        <vt:i4>1835056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_Toc240700283</vt:lpwstr>
      </vt:variant>
      <vt:variant>
        <vt:i4>1835056</vt:i4>
      </vt:variant>
      <vt:variant>
        <vt:i4>3971</vt:i4>
      </vt:variant>
      <vt:variant>
        <vt:i4>0</vt:i4>
      </vt:variant>
      <vt:variant>
        <vt:i4>5</vt:i4>
      </vt:variant>
      <vt:variant>
        <vt:lpwstr/>
      </vt:variant>
      <vt:variant>
        <vt:lpwstr>_Toc240700282</vt:lpwstr>
      </vt:variant>
      <vt:variant>
        <vt:i4>1835056</vt:i4>
      </vt:variant>
      <vt:variant>
        <vt:i4>3965</vt:i4>
      </vt:variant>
      <vt:variant>
        <vt:i4>0</vt:i4>
      </vt:variant>
      <vt:variant>
        <vt:i4>5</vt:i4>
      </vt:variant>
      <vt:variant>
        <vt:lpwstr/>
      </vt:variant>
      <vt:variant>
        <vt:lpwstr>_Toc240700281</vt:lpwstr>
      </vt:variant>
      <vt:variant>
        <vt:i4>1835056</vt:i4>
      </vt:variant>
      <vt:variant>
        <vt:i4>3959</vt:i4>
      </vt:variant>
      <vt:variant>
        <vt:i4>0</vt:i4>
      </vt:variant>
      <vt:variant>
        <vt:i4>5</vt:i4>
      </vt:variant>
      <vt:variant>
        <vt:lpwstr/>
      </vt:variant>
      <vt:variant>
        <vt:lpwstr>_Toc240700280</vt:lpwstr>
      </vt:variant>
      <vt:variant>
        <vt:i4>1245232</vt:i4>
      </vt:variant>
      <vt:variant>
        <vt:i4>3953</vt:i4>
      </vt:variant>
      <vt:variant>
        <vt:i4>0</vt:i4>
      </vt:variant>
      <vt:variant>
        <vt:i4>5</vt:i4>
      </vt:variant>
      <vt:variant>
        <vt:lpwstr/>
      </vt:variant>
      <vt:variant>
        <vt:lpwstr>_Toc240700279</vt:lpwstr>
      </vt:variant>
      <vt:variant>
        <vt:i4>1245232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_Toc240700278</vt:lpwstr>
      </vt:variant>
      <vt:variant>
        <vt:i4>1245232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_Toc240700277</vt:lpwstr>
      </vt:variant>
      <vt:variant>
        <vt:i4>1245232</vt:i4>
      </vt:variant>
      <vt:variant>
        <vt:i4>3935</vt:i4>
      </vt:variant>
      <vt:variant>
        <vt:i4>0</vt:i4>
      </vt:variant>
      <vt:variant>
        <vt:i4>5</vt:i4>
      </vt:variant>
      <vt:variant>
        <vt:lpwstr/>
      </vt:variant>
      <vt:variant>
        <vt:lpwstr>_Toc240700276</vt:lpwstr>
      </vt:variant>
      <vt:variant>
        <vt:i4>1245232</vt:i4>
      </vt:variant>
      <vt:variant>
        <vt:i4>3929</vt:i4>
      </vt:variant>
      <vt:variant>
        <vt:i4>0</vt:i4>
      </vt:variant>
      <vt:variant>
        <vt:i4>5</vt:i4>
      </vt:variant>
      <vt:variant>
        <vt:lpwstr/>
      </vt:variant>
      <vt:variant>
        <vt:lpwstr>_Toc240700275</vt:lpwstr>
      </vt:variant>
      <vt:variant>
        <vt:i4>1245232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_Toc240700274</vt:lpwstr>
      </vt:variant>
      <vt:variant>
        <vt:i4>1245232</vt:i4>
      </vt:variant>
      <vt:variant>
        <vt:i4>3917</vt:i4>
      </vt:variant>
      <vt:variant>
        <vt:i4>0</vt:i4>
      </vt:variant>
      <vt:variant>
        <vt:i4>5</vt:i4>
      </vt:variant>
      <vt:variant>
        <vt:lpwstr/>
      </vt:variant>
      <vt:variant>
        <vt:lpwstr>_Toc240700273</vt:lpwstr>
      </vt:variant>
      <vt:variant>
        <vt:i4>1245232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_Toc240700272</vt:lpwstr>
      </vt:variant>
      <vt:variant>
        <vt:i4>1245232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_Toc240700271</vt:lpwstr>
      </vt:variant>
      <vt:variant>
        <vt:i4>1245232</vt:i4>
      </vt:variant>
      <vt:variant>
        <vt:i4>3899</vt:i4>
      </vt:variant>
      <vt:variant>
        <vt:i4>0</vt:i4>
      </vt:variant>
      <vt:variant>
        <vt:i4>5</vt:i4>
      </vt:variant>
      <vt:variant>
        <vt:lpwstr/>
      </vt:variant>
      <vt:variant>
        <vt:lpwstr>_Toc240700270</vt:lpwstr>
      </vt:variant>
      <vt:variant>
        <vt:i4>1179696</vt:i4>
      </vt:variant>
      <vt:variant>
        <vt:i4>3893</vt:i4>
      </vt:variant>
      <vt:variant>
        <vt:i4>0</vt:i4>
      </vt:variant>
      <vt:variant>
        <vt:i4>5</vt:i4>
      </vt:variant>
      <vt:variant>
        <vt:lpwstr/>
      </vt:variant>
      <vt:variant>
        <vt:lpwstr>_Toc240700269</vt:lpwstr>
      </vt:variant>
      <vt:variant>
        <vt:i4>1179696</vt:i4>
      </vt:variant>
      <vt:variant>
        <vt:i4>3887</vt:i4>
      </vt:variant>
      <vt:variant>
        <vt:i4>0</vt:i4>
      </vt:variant>
      <vt:variant>
        <vt:i4>5</vt:i4>
      </vt:variant>
      <vt:variant>
        <vt:lpwstr/>
      </vt:variant>
      <vt:variant>
        <vt:lpwstr>_Toc240700268</vt:lpwstr>
      </vt:variant>
      <vt:variant>
        <vt:i4>1179696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_Toc240700267</vt:lpwstr>
      </vt:variant>
      <vt:variant>
        <vt:i4>1179696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_Toc240700266</vt:lpwstr>
      </vt:variant>
      <vt:variant>
        <vt:i4>1179696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_Toc240700265</vt:lpwstr>
      </vt:variant>
      <vt:variant>
        <vt:i4>1310772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_Toc239067974</vt:lpwstr>
      </vt:variant>
      <vt:variant>
        <vt:i4>1310772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_Toc239067973</vt:lpwstr>
      </vt:variant>
      <vt:variant>
        <vt:i4>1310772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_Toc239067972</vt:lpwstr>
      </vt:variant>
      <vt:variant>
        <vt:i4>1310772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_Toc239067971</vt:lpwstr>
      </vt:variant>
      <vt:variant>
        <vt:i4>1310772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_Toc239067970</vt:lpwstr>
      </vt:variant>
      <vt:variant>
        <vt:i4>1376308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_Toc239067969</vt:lpwstr>
      </vt:variant>
      <vt:variant>
        <vt:i4>1376308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_Toc239067968</vt:lpwstr>
      </vt:variant>
      <vt:variant>
        <vt:i4>1376308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_Toc239067967</vt:lpwstr>
      </vt:variant>
      <vt:variant>
        <vt:i4>1376308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_Toc239067966</vt:lpwstr>
      </vt:variant>
      <vt:variant>
        <vt:i4>1376308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_Toc239067965</vt:lpwstr>
      </vt:variant>
      <vt:variant>
        <vt:i4>1179709</vt:i4>
      </vt:variant>
      <vt:variant>
        <vt:i4>3797</vt:i4>
      </vt:variant>
      <vt:variant>
        <vt:i4>0</vt:i4>
      </vt:variant>
      <vt:variant>
        <vt:i4>5</vt:i4>
      </vt:variant>
      <vt:variant>
        <vt:lpwstr/>
      </vt:variant>
      <vt:variant>
        <vt:lpwstr>_Toc238375009</vt:lpwstr>
      </vt:variant>
      <vt:variant>
        <vt:i4>1179709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_Toc238375008</vt:lpwstr>
      </vt:variant>
      <vt:variant>
        <vt:i4>1179709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_Toc238375007</vt:lpwstr>
      </vt:variant>
      <vt:variant>
        <vt:i4>1179709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_Toc238375006</vt:lpwstr>
      </vt:variant>
      <vt:variant>
        <vt:i4>1179709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_Toc238375005</vt:lpwstr>
      </vt:variant>
      <vt:variant>
        <vt:i4>1179709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_Toc238375004</vt:lpwstr>
      </vt:variant>
      <vt:variant>
        <vt:i4>1179709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_Toc238375003</vt:lpwstr>
      </vt:variant>
      <vt:variant>
        <vt:i4>1179709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_Toc238375002</vt:lpwstr>
      </vt:variant>
      <vt:variant>
        <vt:i4>1179709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_Toc238375001</vt:lpwstr>
      </vt:variant>
      <vt:variant>
        <vt:i4>1179709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_Toc238375000</vt:lpwstr>
      </vt:variant>
      <vt:variant>
        <vt:i4>1703988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_Toc238374999</vt:lpwstr>
      </vt:variant>
      <vt:variant>
        <vt:i4>1703988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_Toc238374998</vt:lpwstr>
      </vt:variant>
      <vt:variant>
        <vt:i4>1703988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_Toc238374997</vt:lpwstr>
      </vt:variant>
      <vt:variant>
        <vt:i4>1703988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_Toc238374996</vt:lpwstr>
      </vt:variant>
      <vt:variant>
        <vt:i4>1703988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_Toc238374995</vt:lpwstr>
      </vt:variant>
      <vt:variant>
        <vt:i4>1703988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_Toc238374994</vt:lpwstr>
      </vt:variant>
      <vt:variant>
        <vt:i4>1703988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_Toc238374993</vt:lpwstr>
      </vt:variant>
      <vt:variant>
        <vt:i4>1703988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_Toc238374992</vt:lpwstr>
      </vt:variant>
      <vt:variant>
        <vt:i4>1703988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_Toc238374991</vt:lpwstr>
      </vt:variant>
      <vt:variant>
        <vt:i4>1703988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_Toc238374990</vt:lpwstr>
      </vt:variant>
      <vt:variant>
        <vt:i4>1769524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_Toc238374989</vt:lpwstr>
      </vt:variant>
      <vt:variant>
        <vt:i4>1769524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_Toc238374988</vt:lpwstr>
      </vt:variant>
      <vt:variant>
        <vt:i4>1769524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_Toc238374987</vt:lpwstr>
      </vt:variant>
      <vt:variant>
        <vt:i4>1769524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_Toc238374986</vt:lpwstr>
      </vt:variant>
      <vt:variant>
        <vt:i4>1769524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_Toc238374985</vt:lpwstr>
      </vt:variant>
      <vt:variant>
        <vt:i4>1769524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_Toc238374984</vt:lpwstr>
      </vt:variant>
      <vt:variant>
        <vt:i4>1769524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_Toc238374983</vt:lpwstr>
      </vt:variant>
      <vt:variant>
        <vt:i4>1769524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_Toc238374982</vt:lpwstr>
      </vt:variant>
      <vt:variant>
        <vt:i4>1769524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_Toc238374981</vt:lpwstr>
      </vt:variant>
      <vt:variant>
        <vt:i4>1769524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_Toc238374980</vt:lpwstr>
      </vt:variant>
      <vt:variant>
        <vt:i4>1310772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_Toc238374979</vt:lpwstr>
      </vt:variant>
      <vt:variant>
        <vt:i4>1310772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_Toc238374978</vt:lpwstr>
      </vt:variant>
      <vt:variant>
        <vt:i4>1310772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_Toc238374977</vt:lpwstr>
      </vt:variant>
      <vt:variant>
        <vt:i4>1310772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_Toc238374976</vt:lpwstr>
      </vt:variant>
      <vt:variant>
        <vt:i4>1310772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_Toc238374975</vt:lpwstr>
      </vt:variant>
      <vt:variant>
        <vt:i4>1310772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_Toc238374974</vt:lpwstr>
      </vt:variant>
      <vt:variant>
        <vt:i4>1310772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_Toc238374973</vt:lpwstr>
      </vt:variant>
      <vt:variant>
        <vt:i4>1310772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_Toc238374972</vt:lpwstr>
      </vt:variant>
      <vt:variant>
        <vt:i4>1310772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_Toc238374971</vt:lpwstr>
      </vt:variant>
      <vt:variant>
        <vt:i4>1310772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_Toc238374970</vt:lpwstr>
      </vt:variant>
      <vt:variant>
        <vt:i4>1376308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_Toc238374969</vt:lpwstr>
      </vt:variant>
      <vt:variant>
        <vt:i4>1376308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_Toc238374968</vt:lpwstr>
      </vt:variant>
      <vt:variant>
        <vt:i4>1376308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_Toc238374967</vt:lpwstr>
      </vt:variant>
      <vt:variant>
        <vt:i4>1376308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_Toc238374966</vt:lpwstr>
      </vt:variant>
      <vt:variant>
        <vt:i4>1376308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_Toc238374965</vt:lpwstr>
      </vt:variant>
      <vt:variant>
        <vt:i4>1376308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_Toc238374964</vt:lpwstr>
      </vt:variant>
      <vt:variant>
        <vt:i4>1376308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_Toc238374963</vt:lpwstr>
      </vt:variant>
      <vt:variant>
        <vt:i4>1376308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_Toc238374962</vt:lpwstr>
      </vt:variant>
      <vt:variant>
        <vt:i4>1376308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_Toc238374961</vt:lpwstr>
      </vt:variant>
      <vt:variant>
        <vt:i4>1376308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_Toc238374960</vt:lpwstr>
      </vt:variant>
      <vt:variant>
        <vt:i4>1638448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_Toc236814519</vt:lpwstr>
      </vt:variant>
      <vt:variant>
        <vt:i4>1638448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_Toc236814518</vt:lpwstr>
      </vt:variant>
      <vt:variant>
        <vt:i4>1638448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_Toc236814517</vt:lpwstr>
      </vt:variant>
      <vt:variant>
        <vt:i4>1638448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_Toc236814516</vt:lpwstr>
      </vt:variant>
      <vt:variant>
        <vt:i4>1638448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_Toc236814515</vt:lpwstr>
      </vt:variant>
      <vt:variant>
        <vt:i4>1638448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_Toc236814514</vt:lpwstr>
      </vt:variant>
      <vt:variant>
        <vt:i4>1638448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_Toc236814513</vt:lpwstr>
      </vt:variant>
      <vt:variant>
        <vt:i4>1638448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_Toc236814512</vt:lpwstr>
      </vt:variant>
      <vt:variant>
        <vt:i4>1638448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_Toc236814511</vt:lpwstr>
      </vt:variant>
      <vt:variant>
        <vt:i4>1638448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_Toc236814510</vt:lpwstr>
      </vt:variant>
      <vt:variant>
        <vt:i4>1572912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_Toc236814509</vt:lpwstr>
      </vt:variant>
      <vt:variant>
        <vt:i4>1572912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_Toc236814508</vt:lpwstr>
      </vt:variant>
      <vt:variant>
        <vt:i4>1310783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_Toc236634821</vt:lpwstr>
      </vt:variant>
      <vt:variant>
        <vt:i4>1310783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_Toc236634820</vt:lpwstr>
      </vt:variant>
      <vt:variant>
        <vt:i4>1507391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_Toc236634819</vt:lpwstr>
      </vt:variant>
      <vt:variant>
        <vt:i4>1507391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_Toc236634818</vt:lpwstr>
      </vt:variant>
      <vt:variant>
        <vt:i4>1507391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_Toc236634817</vt:lpwstr>
      </vt:variant>
      <vt:variant>
        <vt:i4>1507391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_Toc236634816</vt:lpwstr>
      </vt:variant>
      <vt:variant>
        <vt:i4>1507391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_Toc236634815</vt:lpwstr>
      </vt:variant>
      <vt:variant>
        <vt:i4>1507391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_Toc236634814</vt:lpwstr>
      </vt:variant>
      <vt:variant>
        <vt:i4>1507391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_Toc236634813</vt:lpwstr>
      </vt:variant>
      <vt:variant>
        <vt:i4>1179704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_Toc236451930</vt:lpwstr>
      </vt:variant>
      <vt:variant>
        <vt:i4>1245240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_Toc236451929</vt:lpwstr>
      </vt:variant>
      <vt:variant>
        <vt:i4>1245240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_Toc236451928</vt:lpwstr>
      </vt:variant>
      <vt:variant>
        <vt:i4>1245240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_Toc236451927</vt:lpwstr>
      </vt:variant>
      <vt:variant>
        <vt:i4>1245240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_Toc236451926</vt:lpwstr>
      </vt:variant>
      <vt:variant>
        <vt:i4>1245240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_Toc236451925</vt:lpwstr>
      </vt:variant>
      <vt:variant>
        <vt:i4>1245240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_Toc236451924</vt:lpwstr>
      </vt:variant>
      <vt:variant>
        <vt:i4>1245240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_Toc236451923</vt:lpwstr>
      </vt:variant>
      <vt:variant>
        <vt:i4>1245240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_Toc236451922</vt:lpwstr>
      </vt:variant>
      <vt:variant>
        <vt:i4>1245240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_Toc236451921</vt:lpwstr>
      </vt:variant>
      <vt:variant>
        <vt:i4>1245240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_Toc236451920</vt:lpwstr>
      </vt:variant>
      <vt:variant>
        <vt:i4>1048632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_Toc236451919</vt:lpwstr>
      </vt:variant>
      <vt:variant>
        <vt:i4>1048632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_Toc236451918</vt:lpwstr>
      </vt:variant>
      <vt:variant>
        <vt:i4>1048632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_Toc236451917</vt:lpwstr>
      </vt:variant>
      <vt:variant>
        <vt:i4>1048632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_Toc236451916</vt:lpwstr>
      </vt:variant>
      <vt:variant>
        <vt:i4>1048632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_Toc236451915</vt:lpwstr>
      </vt:variant>
      <vt:variant>
        <vt:i4>1048632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_Toc236451914</vt:lpwstr>
      </vt:variant>
      <vt:variant>
        <vt:i4>1048632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_Toc236451913</vt:lpwstr>
      </vt:variant>
      <vt:variant>
        <vt:i4>1048632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_Toc236451912</vt:lpwstr>
      </vt:variant>
      <vt:variant>
        <vt:i4>1048632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_Toc236451911</vt:lpwstr>
      </vt:variant>
      <vt:variant>
        <vt:i4>1048632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_Toc236451910</vt:lpwstr>
      </vt:variant>
      <vt:variant>
        <vt:i4>1114168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_Toc236451909</vt:lpwstr>
      </vt:variant>
      <vt:variant>
        <vt:i4>1114168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_Toc236451908</vt:lpwstr>
      </vt:variant>
      <vt:variant>
        <vt:i4>1114168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_Toc236451907</vt:lpwstr>
      </vt:variant>
      <vt:variant>
        <vt:i4>1114168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_Toc236451906</vt:lpwstr>
      </vt:variant>
      <vt:variant>
        <vt:i4>1114168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_Toc236451905</vt:lpwstr>
      </vt:variant>
      <vt:variant>
        <vt:i4>1114168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_Toc236451904</vt:lpwstr>
      </vt:variant>
      <vt:variant>
        <vt:i4>1114168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_Toc236451903</vt:lpwstr>
      </vt:variant>
      <vt:variant>
        <vt:i4>1114168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_Toc236451902</vt:lpwstr>
      </vt:variant>
      <vt:variant>
        <vt:i4>1114168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_Toc236451901</vt:lpwstr>
      </vt:variant>
      <vt:variant>
        <vt:i4>1114168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_Toc236451900</vt:lpwstr>
      </vt:variant>
      <vt:variant>
        <vt:i4>1572921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_Toc236451899</vt:lpwstr>
      </vt:variant>
      <vt:variant>
        <vt:i4>1572921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_Toc236451898</vt:lpwstr>
      </vt:variant>
      <vt:variant>
        <vt:i4>1572921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_Toc236451897</vt:lpwstr>
      </vt:variant>
      <vt:variant>
        <vt:i4>1572921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_Toc236451896</vt:lpwstr>
      </vt:variant>
      <vt:variant>
        <vt:i4>1572921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_Toc236451895</vt:lpwstr>
      </vt:variant>
      <vt:variant>
        <vt:i4>1572921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_Toc236451894</vt:lpwstr>
      </vt:variant>
      <vt:variant>
        <vt:i4>1572921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_Toc236451893</vt:lpwstr>
      </vt:variant>
      <vt:variant>
        <vt:i4>1572921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_Toc236451892</vt:lpwstr>
      </vt:variant>
      <vt:variant>
        <vt:i4>1572921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_Toc236451891</vt:lpwstr>
      </vt:variant>
      <vt:variant>
        <vt:i4>1572921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_Toc236451890</vt:lpwstr>
      </vt:variant>
      <vt:variant>
        <vt:i4>1638457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_Toc236451889</vt:lpwstr>
      </vt:variant>
      <vt:variant>
        <vt:i4>1638457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_Toc236451888</vt:lpwstr>
      </vt:variant>
      <vt:variant>
        <vt:i4>1638457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_Toc236451887</vt:lpwstr>
      </vt:variant>
      <vt:variant>
        <vt:i4>1638457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_Toc236451886</vt:lpwstr>
      </vt:variant>
      <vt:variant>
        <vt:i4>1638457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_Toc236451885</vt:lpwstr>
      </vt:variant>
      <vt:variant>
        <vt:i4>1638457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_Toc236451884</vt:lpwstr>
      </vt:variant>
      <vt:variant>
        <vt:i4>1638457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_Toc236451883</vt:lpwstr>
      </vt:variant>
      <vt:variant>
        <vt:i4>1638457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_Toc236451882</vt:lpwstr>
      </vt:variant>
      <vt:variant>
        <vt:i4>1638457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_Toc236451881</vt:lpwstr>
      </vt:variant>
      <vt:variant>
        <vt:i4>1638457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_Toc236451880</vt:lpwstr>
      </vt:variant>
      <vt:variant>
        <vt:i4>1441849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_Toc236451879</vt:lpwstr>
      </vt:variant>
      <vt:variant>
        <vt:i4>1441849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_Toc236451878</vt:lpwstr>
      </vt:variant>
      <vt:variant>
        <vt:i4>1441849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_Toc236451877</vt:lpwstr>
      </vt:variant>
      <vt:variant>
        <vt:i4>1441849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_Toc236451876</vt:lpwstr>
      </vt:variant>
      <vt:variant>
        <vt:i4>1441849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_Toc236451875</vt:lpwstr>
      </vt:variant>
      <vt:variant>
        <vt:i4>1507391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_Toc234216878</vt:lpwstr>
      </vt:variant>
      <vt:variant>
        <vt:i4>1507391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_Toc234216877</vt:lpwstr>
      </vt:variant>
      <vt:variant>
        <vt:i4>1507391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_Toc234216876</vt:lpwstr>
      </vt:variant>
      <vt:variant>
        <vt:i4>1507391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_Toc234216875</vt:lpwstr>
      </vt:variant>
      <vt:variant>
        <vt:i4>1507391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_Toc234216874</vt:lpwstr>
      </vt:variant>
      <vt:variant>
        <vt:i4>1507391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_Toc234216873</vt:lpwstr>
      </vt:variant>
      <vt:variant>
        <vt:i4>1507391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_Toc234216872</vt:lpwstr>
      </vt:variant>
      <vt:variant>
        <vt:i4>1507391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_Toc234216871</vt:lpwstr>
      </vt:variant>
      <vt:variant>
        <vt:i4>1507391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_Toc234216870</vt:lpwstr>
      </vt:variant>
      <vt:variant>
        <vt:i4>1441855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_Toc234216869</vt:lpwstr>
      </vt:variant>
      <vt:variant>
        <vt:i4>1441855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_Toc234216868</vt:lpwstr>
      </vt:variant>
      <vt:variant>
        <vt:i4>1441855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_Toc234216867</vt:lpwstr>
      </vt:variant>
      <vt:variant>
        <vt:i4>1441855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_Toc234216865</vt:lpwstr>
      </vt:variant>
      <vt:variant>
        <vt:i4>1441855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_Toc234216864</vt:lpwstr>
      </vt:variant>
      <vt:variant>
        <vt:i4>1441855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_Toc234216863</vt:lpwstr>
      </vt:variant>
      <vt:variant>
        <vt:i4>1441855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_Toc234216862</vt:lpwstr>
      </vt:variant>
      <vt:variant>
        <vt:i4>1441855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_Toc234216861</vt:lpwstr>
      </vt:variant>
      <vt:variant>
        <vt:i4>1441855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_Toc234216860</vt:lpwstr>
      </vt:variant>
      <vt:variant>
        <vt:i4>1376319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_Toc234216859</vt:lpwstr>
      </vt:variant>
      <vt:variant>
        <vt:i4>1376319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_Toc234216858</vt:lpwstr>
      </vt:variant>
      <vt:variant>
        <vt:i4>1376319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_Toc234216857</vt:lpwstr>
      </vt:variant>
      <vt:variant>
        <vt:i4>1376319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_Toc234216856</vt:lpwstr>
      </vt:variant>
      <vt:variant>
        <vt:i4>1376319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_Toc234216855</vt:lpwstr>
      </vt:variant>
      <vt:variant>
        <vt:i4>1376319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_Toc234216854</vt:lpwstr>
      </vt:variant>
      <vt:variant>
        <vt:i4>1376319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_Toc234216853</vt:lpwstr>
      </vt:variant>
      <vt:variant>
        <vt:i4>1376319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_Toc234216852</vt:lpwstr>
      </vt:variant>
      <vt:variant>
        <vt:i4>1376319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_Toc234216851</vt:lpwstr>
      </vt:variant>
      <vt:variant>
        <vt:i4>1376319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_Toc234216850</vt:lpwstr>
      </vt:variant>
      <vt:variant>
        <vt:i4>1310783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_Toc234216849</vt:lpwstr>
      </vt:variant>
      <vt:variant>
        <vt:i4>1310783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_Toc234216848</vt:lpwstr>
      </vt:variant>
      <vt:variant>
        <vt:i4>1310783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_Toc234216847</vt:lpwstr>
      </vt:variant>
      <vt:variant>
        <vt:i4>1310783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_Toc234216846</vt:lpwstr>
      </vt:variant>
      <vt:variant>
        <vt:i4>1310783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_Toc234216845</vt:lpwstr>
      </vt:variant>
      <vt:variant>
        <vt:i4>1310783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_Toc234216844</vt:lpwstr>
      </vt:variant>
      <vt:variant>
        <vt:i4>1310783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_Toc234216843</vt:lpwstr>
      </vt:variant>
      <vt:variant>
        <vt:i4>1310783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_Toc234216842</vt:lpwstr>
      </vt:variant>
      <vt:variant>
        <vt:i4>1310783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_Toc234216841</vt:lpwstr>
      </vt:variant>
      <vt:variant>
        <vt:i4>1310783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_Toc234216840</vt:lpwstr>
      </vt:variant>
      <vt:variant>
        <vt:i4>1245247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_Toc234216839</vt:lpwstr>
      </vt:variant>
      <vt:variant>
        <vt:i4>1245247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_Toc234216838</vt:lpwstr>
      </vt:variant>
      <vt:variant>
        <vt:i4>1245247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_Toc234216837</vt:lpwstr>
      </vt:variant>
      <vt:variant>
        <vt:i4>1245247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_Toc234216836</vt:lpwstr>
      </vt:variant>
      <vt:variant>
        <vt:i4>1245247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_Toc234216835</vt:lpwstr>
      </vt:variant>
      <vt:variant>
        <vt:i4>1245247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_Toc234216834</vt:lpwstr>
      </vt:variant>
      <vt:variant>
        <vt:i4>1245247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_Toc234216833</vt:lpwstr>
      </vt:variant>
      <vt:variant>
        <vt:i4>1245247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_Toc234216832</vt:lpwstr>
      </vt:variant>
      <vt:variant>
        <vt:i4>1245247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_Toc234216831</vt:lpwstr>
      </vt:variant>
      <vt:variant>
        <vt:i4>1245247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_Toc234216830</vt:lpwstr>
      </vt:variant>
      <vt:variant>
        <vt:i4>1179711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_Toc234216829</vt:lpwstr>
      </vt:variant>
      <vt:variant>
        <vt:i4>1179711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_Toc234216828</vt:lpwstr>
      </vt:variant>
      <vt:variant>
        <vt:i4>1179711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_Toc234216827</vt:lpwstr>
      </vt:variant>
      <vt:variant>
        <vt:i4>1179711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_Toc234216826</vt:lpwstr>
      </vt:variant>
      <vt:variant>
        <vt:i4>1179711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_Toc234216825</vt:lpwstr>
      </vt:variant>
      <vt:variant>
        <vt:i4>1179711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_Toc234216824</vt:lpwstr>
      </vt:variant>
      <vt:variant>
        <vt:i4>1179711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_Toc234216823</vt:lpwstr>
      </vt:variant>
      <vt:variant>
        <vt:i4>1179711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_Toc234216822</vt:lpwstr>
      </vt:variant>
      <vt:variant>
        <vt:i4>1179711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_Toc234216821</vt:lpwstr>
      </vt:variant>
      <vt:variant>
        <vt:i4>1179711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_Toc234216820</vt:lpwstr>
      </vt:variant>
      <vt:variant>
        <vt:i4>1114175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_Toc234216819</vt:lpwstr>
      </vt:variant>
      <vt:variant>
        <vt:i4>1114175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_Toc234216818</vt:lpwstr>
      </vt:variant>
      <vt:variant>
        <vt:i4>1245237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_Toc232567353</vt:lpwstr>
      </vt:variant>
      <vt:variant>
        <vt:i4>1245237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_Toc232567352</vt:lpwstr>
      </vt:variant>
      <vt:variant>
        <vt:i4>1245237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_Toc232567351</vt:lpwstr>
      </vt:variant>
      <vt:variant>
        <vt:i4>1245237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_Toc232567350</vt:lpwstr>
      </vt:variant>
      <vt:variant>
        <vt:i4>1179701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_Toc232567349</vt:lpwstr>
      </vt:variant>
      <vt:variant>
        <vt:i4>1179701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_Toc232567348</vt:lpwstr>
      </vt:variant>
      <vt:variant>
        <vt:i4>1179701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_Toc232567347</vt:lpwstr>
      </vt:variant>
      <vt:variant>
        <vt:i4>1179701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_Toc232567346</vt:lpwstr>
      </vt:variant>
      <vt:variant>
        <vt:i4>1179701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_Toc232567345</vt:lpwstr>
      </vt:variant>
      <vt:variant>
        <vt:i4>1179701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_Toc232567344</vt:lpwstr>
      </vt:variant>
      <vt:variant>
        <vt:i4>1179701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_Toc232567343</vt:lpwstr>
      </vt:variant>
      <vt:variant>
        <vt:i4>1179701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_Toc232567342</vt:lpwstr>
      </vt:variant>
      <vt:variant>
        <vt:i4>1179701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_Toc232567341</vt:lpwstr>
      </vt:variant>
      <vt:variant>
        <vt:i4>1179701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_Toc232567340</vt:lpwstr>
      </vt:variant>
      <vt:variant>
        <vt:i4>1376309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_Toc232567339</vt:lpwstr>
      </vt:variant>
      <vt:variant>
        <vt:i4>1376309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_Toc232567338</vt:lpwstr>
      </vt:variant>
      <vt:variant>
        <vt:i4>1376309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_Toc232567337</vt:lpwstr>
      </vt:variant>
      <vt:variant>
        <vt:i4>1376309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_Toc232567336</vt:lpwstr>
      </vt:variant>
      <vt:variant>
        <vt:i4>1376309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_Toc232567335</vt:lpwstr>
      </vt:variant>
      <vt:variant>
        <vt:i4>1376309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_Toc232567334</vt:lpwstr>
      </vt:variant>
      <vt:variant>
        <vt:i4>1376309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_Toc232567333</vt:lpwstr>
      </vt:variant>
      <vt:variant>
        <vt:i4>1376309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_Toc232567332</vt:lpwstr>
      </vt:variant>
      <vt:variant>
        <vt:i4>1376309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_Toc232567331</vt:lpwstr>
      </vt:variant>
      <vt:variant>
        <vt:i4>1376309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_Toc232567330</vt:lpwstr>
      </vt:variant>
      <vt:variant>
        <vt:i4>1310773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_Toc232567329</vt:lpwstr>
      </vt:variant>
      <vt:variant>
        <vt:i4>1310773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_Toc232567328</vt:lpwstr>
      </vt:variant>
      <vt:variant>
        <vt:i4>1310773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_Toc232567327</vt:lpwstr>
      </vt:variant>
      <vt:variant>
        <vt:i4>1310773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_Toc232567326</vt:lpwstr>
      </vt:variant>
      <vt:variant>
        <vt:i4>1310773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_Toc232567325</vt:lpwstr>
      </vt:variant>
      <vt:variant>
        <vt:i4>1310773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_Toc232567324</vt:lpwstr>
      </vt:variant>
      <vt:variant>
        <vt:i4>1310773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_Toc232567323</vt:lpwstr>
      </vt:variant>
      <vt:variant>
        <vt:i4>1310773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_Toc232567322</vt:lpwstr>
      </vt:variant>
      <vt:variant>
        <vt:i4>1310773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_Toc232567321</vt:lpwstr>
      </vt:variant>
      <vt:variant>
        <vt:i4>1310773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_Toc232567320</vt:lpwstr>
      </vt:variant>
      <vt:variant>
        <vt:i4>1507381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_Toc232567319</vt:lpwstr>
      </vt:variant>
      <vt:variant>
        <vt:i4>1507381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_Toc232567318</vt:lpwstr>
      </vt:variant>
      <vt:variant>
        <vt:i4>1507381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_Toc232567317</vt:lpwstr>
      </vt:variant>
      <vt:variant>
        <vt:i4>1507381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_Toc232567316</vt:lpwstr>
      </vt:variant>
      <vt:variant>
        <vt:i4>1507381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_Toc232567315</vt:lpwstr>
      </vt:variant>
      <vt:variant>
        <vt:i4>1507381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_Toc232567314</vt:lpwstr>
      </vt:variant>
      <vt:variant>
        <vt:i4>1507381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_Toc232567313</vt:lpwstr>
      </vt:variant>
      <vt:variant>
        <vt:i4>1507381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_Toc232567312</vt:lpwstr>
      </vt:variant>
      <vt:variant>
        <vt:i4>1507381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_Toc232567311</vt:lpwstr>
      </vt:variant>
      <vt:variant>
        <vt:i4>1507381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_Toc232567310</vt:lpwstr>
      </vt:variant>
      <vt:variant>
        <vt:i4>1441845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_Toc232567309</vt:lpwstr>
      </vt:variant>
      <vt:variant>
        <vt:i4>1441845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_Toc232567308</vt:lpwstr>
      </vt:variant>
      <vt:variant>
        <vt:i4>1900607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_Toc230748968</vt:lpwstr>
      </vt:variant>
      <vt:variant>
        <vt:i4>1900607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_Toc230748967</vt:lpwstr>
      </vt:variant>
      <vt:variant>
        <vt:i4>1900607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_Toc230748966</vt:lpwstr>
      </vt:variant>
      <vt:variant>
        <vt:i4>1900607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_Toc230748965</vt:lpwstr>
      </vt:variant>
      <vt:variant>
        <vt:i4>1900607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_Toc230748964</vt:lpwstr>
      </vt:variant>
      <vt:variant>
        <vt:i4>1900607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_Toc230748963</vt:lpwstr>
      </vt:variant>
      <vt:variant>
        <vt:i4>1900607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_Toc230748962</vt:lpwstr>
      </vt:variant>
      <vt:variant>
        <vt:i4>1900607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_Toc230748961</vt:lpwstr>
      </vt:variant>
      <vt:variant>
        <vt:i4>1900607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_Toc230748960</vt:lpwstr>
      </vt:variant>
      <vt:variant>
        <vt:i4>1966143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_Toc230748959</vt:lpwstr>
      </vt:variant>
      <vt:variant>
        <vt:i4>1966143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_Toc230748957</vt:lpwstr>
      </vt:variant>
      <vt:variant>
        <vt:i4>1966143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_Toc230748956</vt:lpwstr>
      </vt:variant>
      <vt:variant>
        <vt:i4>1966143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_Toc230748955</vt:lpwstr>
      </vt:variant>
      <vt:variant>
        <vt:i4>1966143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_Toc230748954</vt:lpwstr>
      </vt:variant>
      <vt:variant>
        <vt:i4>1966143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_Toc230748953</vt:lpwstr>
      </vt:variant>
      <vt:variant>
        <vt:i4>1966143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_Toc230748952</vt:lpwstr>
      </vt:variant>
      <vt:variant>
        <vt:i4>1966143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_Toc230748951</vt:lpwstr>
      </vt:variant>
      <vt:variant>
        <vt:i4>1966143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_Toc230748950</vt:lpwstr>
      </vt:variant>
      <vt:variant>
        <vt:i4>2031679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_Toc230748949</vt:lpwstr>
      </vt:variant>
      <vt:variant>
        <vt:i4>2031679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_Toc230748948</vt:lpwstr>
      </vt:variant>
      <vt:variant>
        <vt:i4>2031679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_Toc230748947</vt:lpwstr>
      </vt:variant>
      <vt:variant>
        <vt:i4>2031679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_Toc230748946</vt:lpwstr>
      </vt:variant>
      <vt:variant>
        <vt:i4>2031679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_Toc230748945</vt:lpwstr>
      </vt:variant>
      <vt:variant>
        <vt:i4>2031679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_Toc230748944</vt:lpwstr>
      </vt:variant>
      <vt:variant>
        <vt:i4>2031679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_Toc230748943</vt:lpwstr>
      </vt:variant>
      <vt:variant>
        <vt:i4>2031679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_Toc230748942</vt:lpwstr>
      </vt:variant>
      <vt:variant>
        <vt:i4>2031679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_Toc230748941</vt:lpwstr>
      </vt:variant>
      <vt:variant>
        <vt:i4>2031679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_Toc230748940</vt:lpwstr>
      </vt:variant>
      <vt:variant>
        <vt:i4>1572927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_Toc230748939</vt:lpwstr>
      </vt:variant>
      <vt:variant>
        <vt:i4>1572927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_Toc230748938</vt:lpwstr>
      </vt:variant>
      <vt:variant>
        <vt:i4>1572927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_Toc230748937</vt:lpwstr>
      </vt:variant>
      <vt:variant>
        <vt:i4>1572927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_Toc230748936</vt:lpwstr>
      </vt:variant>
      <vt:variant>
        <vt:i4>1572927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_Toc230748935</vt:lpwstr>
      </vt:variant>
      <vt:variant>
        <vt:i4>1572927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_Toc230748934</vt:lpwstr>
      </vt:variant>
      <vt:variant>
        <vt:i4>1572927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_Toc230748933</vt:lpwstr>
      </vt:variant>
      <vt:variant>
        <vt:i4>1572927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_Toc230748932</vt:lpwstr>
      </vt:variant>
      <vt:variant>
        <vt:i4>1572927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_Toc230748931</vt:lpwstr>
      </vt:variant>
      <vt:variant>
        <vt:i4>1572927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_Toc230748930</vt:lpwstr>
      </vt:variant>
      <vt:variant>
        <vt:i4>1638463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_Toc230748929</vt:lpwstr>
      </vt:variant>
      <vt:variant>
        <vt:i4>1638463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_Toc230748928</vt:lpwstr>
      </vt:variant>
      <vt:variant>
        <vt:i4>1638463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_Toc230748927</vt:lpwstr>
      </vt:variant>
      <vt:variant>
        <vt:i4>1638463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_Toc230748926</vt:lpwstr>
      </vt:variant>
      <vt:variant>
        <vt:i4>1638463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_Toc230748925</vt:lpwstr>
      </vt:variant>
      <vt:variant>
        <vt:i4>1638463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_Toc230748924</vt:lpwstr>
      </vt:variant>
      <vt:variant>
        <vt:i4>1638463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_Toc230748923</vt:lpwstr>
      </vt:variant>
      <vt:variant>
        <vt:i4>1638463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_Toc230748922</vt:lpwstr>
      </vt:variant>
      <vt:variant>
        <vt:i4>1638463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_Toc230748921</vt:lpwstr>
      </vt:variant>
      <vt:variant>
        <vt:i4>1638463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_Toc230748920</vt:lpwstr>
      </vt:variant>
      <vt:variant>
        <vt:i4>1703999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_Toc230748919</vt:lpwstr>
      </vt:variant>
      <vt:variant>
        <vt:i4>1703999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_Toc230748918</vt:lpwstr>
      </vt:variant>
      <vt:variant>
        <vt:i4>1703999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_Toc230748917</vt:lpwstr>
      </vt:variant>
      <vt:variant>
        <vt:i4>1703999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_Toc230748916</vt:lpwstr>
      </vt:variant>
      <vt:variant>
        <vt:i4>1703999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_Toc230748915</vt:lpwstr>
      </vt:variant>
      <vt:variant>
        <vt:i4>1703999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_Toc230748914</vt:lpwstr>
      </vt:variant>
      <vt:variant>
        <vt:i4>1703999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_Toc230748913</vt:lpwstr>
      </vt:variant>
      <vt:variant>
        <vt:i4>1114167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_Toc228782513</vt:lpwstr>
      </vt:variant>
      <vt:variant>
        <vt:i4>1114167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_Toc228782512</vt:lpwstr>
      </vt:variant>
      <vt:variant>
        <vt:i4>1114167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_Toc228782511</vt:lpwstr>
      </vt:variant>
      <vt:variant>
        <vt:i4>1114167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_Toc228782510</vt:lpwstr>
      </vt:variant>
      <vt:variant>
        <vt:i4>1048631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_Toc228782509</vt:lpwstr>
      </vt:variant>
      <vt:variant>
        <vt:i4>1048631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_Toc228782508</vt:lpwstr>
      </vt:variant>
      <vt:variant>
        <vt:i4>1048631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_Toc228782507</vt:lpwstr>
      </vt:variant>
      <vt:variant>
        <vt:i4>1048631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_Toc228782506</vt:lpwstr>
      </vt:variant>
      <vt:variant>
        <vt:i4>1048631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_Toc228782505</vt:lpwstr>
      </vt:variant>
      <vt:variant>
        <vt:i4>1048631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_Toc228782504</vt:lpwstr>
      </vt:variant>
      <vt:variant>
        <vt:i4>1048631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_Toc228782503</vt:lpwstr>
      </vt:variant>
      <vt:variant>
        <vt:i4>1048631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_Toc228782502</vt:lpwstr>
      </vt:variant>
      <vt:variant>
        <vt:i4>1048631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_Toc228782501</vt:lpwstr>
      </vt:variant>
      <vt:variant>
        <vt:i4>1048631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_Toc228782500</vt:lpwstr>
      </vt:variant>
      <vt:variant>
        <vt:i4>1638454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_Toc228782499</vt:lpwstr>
      </vt:variant>
      <vt:variant>
        <vt:i4>1638454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_Toc228782498</vt:lpwstr>
      </vt:variant>
      <vt:variant>
        <vt:i4>1638454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_Toc228782497</vt:lpwstr>
      </vt:variant>
      <vt:variant>
        <vt:i4>1638454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_Toc228782496</vt:lpwstr>
      </vt:variant>
      <vt:variant>
        <vt:i4>1638454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_Toc228782495</vt:lpwstr>
      </vt:variant>
      <vt:variant>
        <vt:i4>1638454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_Toc228782494</vt:lpwstr>
      </vt:variant>
      <vt:variant>
        <vt:i4>1638454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_Toc228782493</vt:lpwstr>
      </vt:variant>
      <vt:variant>
        <vt:i4>1638454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_Toc228782492</vt:lpwstr>
      </vt:variant>
      <vt:variant>
        <vt:i4>1638454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_Toc228782491</vt:lpwstr>
      </vt:variant>
      <vt:variant>
        <vt:i4>1638454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_Toc228782490</vt:lpwstr>
      </vt:variant>
      <vt:variant>
        <vt:i4>1572918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_Toc228782489</vt:lpwstr>
      </vt:variant>
      <vt:variant>
        <vt:i4>1572918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_Toc228782488</vt:lpwstr>
      </vt:variant>
      <vt:variant>
        <vt:i4>1572918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_Toc228782487</vt:lpwstr>
      </vt:variant>
      <vt:variant>
        <vt:i4>1572918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_Toc228782486</vt:lpwstr>
      </vt:variant>
      <vt:variant>
        <vt:i4>1572918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_Toc228782485</vt:lpwstr>
      </vt:variant>
      <vt:variant>
        <vt:i4>1572918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_Toc228782484</vt:lpwstr>
      </vt:variant>
      <vt:variant>
        <vt:i4>1572918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_Toc228782483</vt:lpwstr>
      </vt:variant>
      <vt:variant>
        <vt:i4>1572918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_Toc228782482</vt:lpwstr>
      </vt:variant>
      <vt:variant>
        <vt:i4>1572918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_Toc228782481</vt:lpwstr>
      </vt:variant>
      <vt:variant>
        <vt:i4>1572918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_Toc228782480</vt:lpwstr>
      </vt:variant>
      <vt:variant>
        <vt:i4>1507382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_Toc228782479</vt:lpwstr>
      </vt:variant>
      <vt:variant>
        <vt:i4>1507382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_Toc228782478</vt:lpwstr>
      </vt:variant>
      <vt:variant>
        <vt:i4>1507382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_Toc228782477</vt:lpwstr>
      </vt:variant>
      <vt:variant>
        <vt:i4>1507382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_Toc228782476</vt:lpwstr>
      </vt:variant>
      <vt:variant>
        <vt:i4>1507382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_Toc228782475</vt:lpwstr>
      </vt:variant>
      <vt:variant>
        <vt:i4>1507382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_Toc228782474</vt:lpwstr>
      </vt:variant>
      <vt:variant>
        <vt:i4>1507382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_Toc228782473</vt:lpwstr>
      </vt:variant>
      <vt:variant>
        <vt:i4>1507382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_Toc228782472</vt:lpwstr>
      </vt:variant>
      <vt:variant>
        <vt:i4>1507382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_Toc228782471</vt:lpwstr>
      </vt:variant>
      <vt:variant>
        <vt:i4>1507382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_Toc228782470</vt:lpwstr>
      </vt:variant>
      <vt:variant>
        <vt:i4>1441846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_Toc228782469</vt:lpwstr>
      </vt:variant>
      <vt:variant>
        <vt:i4>1441846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_Toc228782468</vt:lpwstr>
      </vt:variant>
      <vt:variant>
        <vt:i4>1441846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_Toc228782467</vt:lpwstr>
      </vt:variant>
      <vt:variant>
        <vt:i4>1441846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_Toc228782466</vt:lpwstr>
      </vt:variant>
      <vt:variant>
        <vt:i4>1441846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_Toc228782465</vt:lpwstr>
      </vt:variant>
      <vt:variant>
        <vt:i4>1441846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_Toc228782464</vt:lpwstr>
      </vt:variant>
      <vt:variant>
        <vt:i4>1441846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_Toc228782463</vt:lpwstr>
      </vt:variant>
      <vt:variant>
        <vt:i4>1441846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_Toc228782462</vt:lpwstr>
      </vt:variant>
      <vt:variant>
        <vt:i4>1441846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_Toc228782461</vt:lpwstr>
      </vt:variant>
      <vt:variant>
        <vt:i4>1441846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_Toc228782460</vt:lpwstr>
      </vt:variant>
      <vt:variant>
        <vt:i4>1376310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_Toc228782459</vt:lpwstr>
      </vt:variant>
      <vt:variant>
        <vt:i4>1376310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_Toc228782458</vt:lpwstr>
      </vt:variant>
      <vt:variant>
        <vt:i4>1179703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_Toc227553714</vt:lpwstr>
      </vt:variant>
      <vt:variant>
        <vt:i4>1179703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_Toc227553713</vt:lpwstr>
      </vt:variant>
      <vt:variant>
        <vt:i4>1179703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_Toc227553712</vt:lpwstr>
      </vt:variant>
      <vt:variant>
        <vt:i4>1179703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_Toc227553711</vt:lpwstr>
      </vt:variant>
      <vt:variant>
        <vt:i4>1179703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_Toc227553710</vt:lpwstr>
      </vt:variant>
      <vt:variant>
        <vt:i4>1245239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_Toc227553709</vt:lpwstr>
      </vt:variant>
      <vt:variant>
        <vt:i4>1245239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_Toc227553708</vt:lpwstr>
      </vt:variant>
      <vt:variant>
        <vt:i4>1245239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_Toc227553707</vt:lpwstr>
      </vt:variant>
      <vt:variant>
        <vt:i4>1245239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_Toc227553706</vt:lpwstr>
      </vt:variant>
      <vt:variant>
        <vt:i4>1245239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_Toc227553705</vt:lpwstr>
      </vt:variant>
      <vt:variant>
        <vt:i4>1245239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_Toc227553704</vt:lpwstr>
      </vt:variant>
      <vt:variant>
        <vt:i4>1245239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_Toc227553703</vt:lpwstr>
      </vt:variant>
      <vt:variant>
        <vt:i4>1245239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_Toc227553702</vt:lpwstr>
      </vt:variant>
      <vt:variant>
        <vt:i4>1245239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_Toc227553701</vt:lpwstr>
      </vt:variant>
      <vt:variant>
        <vt:i4>1245239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_Toc227553700</vt:lpwstr>
      </vt:variant>
      <vt:variant>
        <vt:i4>1703990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_Toc227553699</vt:lpwstr>
      </vt:variant>
      <vt:variant>
        <vt:i4>1703990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_Toc227553698</vt:lpwstr>
      </vt:variant>
      <vt:variant>
        <vt:i4>1703990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_Toc227553697</vt:lpwstr>
      </vt:variant>
      <vt:variant>
        <vt:i4>1703990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_Toc227553696</vt:lpwstr>
      </vt:variant>
      <vt:variant>
        <vt:i4>1703990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_Toc227553695</vt:lpwstr>
      </vt:variant>
      <vt:variant>
        <vt:i4>1703990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_Toc227553694</vt:lpwstr>
      </vt:variant>
      <vt:variant>
        <vt:i4>1703990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_Toc227553693</vt:lpwstr>
      </vt:variant>
      <vt:variant>
        <vt:i4>1703990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_Toc227553692</vt:lpwstr>
      </vt:variant>
      <vt:variant>
        <vt:i4>1703990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_Toc227553691</vt:lpwstr>
      </vt:variant>
      <vt:variant>
        <vt:i4>1703990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_Toc227553690</vt:lpwstr>
      </vt:variant>
      <vt:variant>
        <vt:i4>1769526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_Toc227553689</vt:lpwstr>
      </vt:variant>
      <vt:variant>
        <vt:i4>1769526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_Toc227553688</vt:lpwstr>
      </vt:variant>
      <vt:variant>
        <vt:i4>1769526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_Toc227553687</vt:lpwstr>
      </vt:variant>
      <vt:variant>
        <vt:i4>1769526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_Toc227553686</vt:lpwstr>
      </vt:variant>
      <vt:variant>
        <vt:i4>1769526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_Toc227553685</vt:lpwstr>
      </vt:variant>
      <vt:variant>
        <vt:i4>1769526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_Toc227553684</vt:lpwstr>
      </vt:variant>
      <vt:variant>
        <vt:i4>1769526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_Toc227553683</vt:lpwstr>
      </vt:variant>
      <vt:variant>
        <vt:i4>1769526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_Toc227553682</vt:lpwstr>
      </vt:variant>
      <vt:variant>
        <vt:i4>1769526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_Toc227553681</vt:lpwstr>
      </vt:variant>
      <vt:variant>
        <vt:i4>1769526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_Toc227553680</vt:lpwstr>
      </vt:variant>
      <vt:variant>
        <vt:i4>1310774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_Toc227553679</vt:lpwstr>
      </vt:variant>
      <vt:variant>
        <vt:i4>1310774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_Toc227553678</vt:lpwstr>
      </vt:variant>
      <vt:variant>
        <vt:i4>1310774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_Toc227553677</vt:lpwstr>
      </vt:variant>
      <vt:variant>
        <vt:i4>1310774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_Toc227553676</vt:lpwstr>
      </vt:variant>
      <vt:variant>
        <vt:i4>1310774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_Toc227553675</vt:lpwstr>
      </vt:variant>
      <vt:variant>
        <vt:i4>1114165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_Toc225757740</vt:lpwstr>
      </vt:variant>
      <vt:variant>
        <vt:i4>1441845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_Toc225757739</vt:lpwstr>
      </vt:variant>
      <vt:variant>
        <vt:i4>1441845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_Toc225757738</vt:lpwstr>
      </vt:variant>
      <vt:variant>
        <vt:i4>1441845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_Toc225757737</vt:lpwstr>
      </vt:variant>
      <vt:variant>
        <vt:i4>1441845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_Toc225757736</vt:lpwstr>
      </vt:variant>
      <vt:variant>
        <vt:i4>1441845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_Toc225757735</vt:lpwstr>
      </vt:variant>
      <vt:variant>
        <vt:i4>1441845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_Toc225757734</vt:lpwstr>
      </vt:variant>
      <vt:variant>
        <vt:i4>1441845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_Toc225757733</vt:lpwstr>
      </vt:variant>
      <vt:variant>
        <vt:i4>1441845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_Toc225757732</vt:lpwstr>
      </vt:variant>
      <vt:variant>
        <vt:i4>1441845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_Toc225757731</vt:lpwstr>
      </vt:variant>
      <vt:variant>
        <vt:i4>1441845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_Toc225757730</vt:lpwstr>
      </vt:variant>
      <vt:variant>
        <vt:i4>1507381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_Toc225757729</vt:lpwstr>
      </vt:variant>
      <vt:variant>
        <vt:i4>1507381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_Toc225757728</vt:lpwstr>
      </vt:variant>
      <vt:variant>
        <vt:i4>1507381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_Toc225757727</vt:lpwstr>
      </vt:variant>
      <vt:variant>
        <vt:i4>1507381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_Toc225757726</vt:lpwstr>
      </vt:variant>
      <vt:variant>
        <vt:i4>1507381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_Toc225757725</vt:lpwstr>
      </vt:variant>
      <vt:variant>
        <vt:i4>1507381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_Toc225757724</vt:lpwstr>
      </vt:variant>
      <vt:variant>
        <vt:i4>1507381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_Toc225757723</vt:lpwstr>
      </vt:variant>
      <vt:variant>
        <vt:i4>1507381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_Toc225757722</vt:lpwstr>
      </vt:variant>
      <vt:variant>
        <vt:i4>1507381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_Toc225757721</vt:lpwstr>
      </vt:variant>
      <vt:variant>
        <vt:i4>1507381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_Toc225757720</vt:lpwstr>
      </vt:variant>
      <vt:variant>
        <vt:i4>1310773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_Toc225757719</vt:lpwstr>
      </vt:variant>
      <vt:variant>
        <vt:i4>1310773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_Toc225757718</vt:lpwstr>
      </vt:variant>
      <vt:variant>
        <vt:i4>1310773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_Toc225757717</vt:lpwstr>
      </vt:variant>
      <vt:variant>
        <vt:i4>1310773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_Toc225757716</vt:lpwstr>
      </vt:variant>
      <vt:variant>
        <vt:i4>1310773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_Toc225757715</vt:lpwstr>
      </vt:variant>
      <vt:variant>
        <vt:i4>1310773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_Toc225757714</vt:lpwstr>
      </vt:variant>
      <vt:variant>
        <vt:i4>1310773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_Toc225757713</vt:lpwstr>
      </vt:variant>
      <vt:variant>
        <vt:i4>1310773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_Toc225757712</vt:lpwstr>
      </vt:variant>
      <vt:variant>
        <vt:i4>1310773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_Toc225757711</vt:lpwstr>
      </vt:variant>
      <vt:variant>
        <vt:i4>1310773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_Toc225757710</vt:lpwstr>
      </vt:variant>
      <vt:variant>
        <vt:i4>1376309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_Toc225757709</vt:lpwstr>
      </vt:variant>
      <vt:variant>
        <vt:i4>1376309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_Toc225757708</vt:lpwstr>
      </vt:variant>
      <vt:variant>
        <vt:i4>1376309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_Toc225757707</vt:lpwstr>
      </vt:variant>
      <vt:variant>
        <vt:i4>1376309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_Toc225757706</vt:lpwstr>
      </vt:variant>
      <vt:variant>
        <vt:i4>1376309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_Toc225757705</vt:lpwstr>
      </vt:variant>
      <vt:variant>
        <vt:i4>1376309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_Toc225757704</vt:lpwstr>
      </vt:variant>
      <vt:variant>
        <vt:i4>1376309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_Toc225757703</vt:lpwstr>
      </vt:variant>
      <vt:variant>
        <vt:i4>1376309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_Toc225757702</vt:lpwstr>
      </vt:variant>
      <vt:variant>
        <vt:i4>1376309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_Toc225757701</vt:lpwstr>
      </vt:variant>
      <vt:variant>
        <vt:i4>1376309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_Toc225757700</vt:lpwstr>
      </vt:variant>
      <vt:variant>
        <vt:i4>1835060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_Toc225757699</vt:lpwstr>
      </vt:variant>
      <vt:variant>
        <vt:i4>1835060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_Toc225757698</vt:lpwstr>
      </vt:variant>
      <vt:variant>
        <vt:i4>1835060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_Toc225757697</vt:lpwstr>
      </vt:variant>
      <vt:variant>
        <vt:i4>1835060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_Toc225757696</vt:lpwstr>
      </vt:variant>
      <vt:variant>
        <vt:i4>1835060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_Toc225757695</vt:lpwstr>
      </vt:variant>
      <vt:variant>
        <vt:i4>1835060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_Toc225757694</vt:lpwstr>
      </vt:variant>
      <vt:variant>
        <vt:i4>1835060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_Toc225757693</vt:lpwstr>
      </vt:variant>
      <vt:variant>
        <vt:i4>1835060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_Toc225757692</vt:lpwstr>
      </vt:variant>
      <vt:variant>
        <vt:i4>1835060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_Toc225757691</vt:lpwstr>
      </vt:variant>
      <vt:variant>
        <vt:i4>1835060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_Toc225757690</vt:lpwstr>
      </vt:variant>
      <vt:variant>
        <vt:i4>1900596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_Toc225757689</vt:lpwstr>
      </vt:variant>
      <vt:variant>
        <vt:i4>1900596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_Toc225757687</vt:lpwstr>
      </vt:variant>
      <vt:variant>
        <vt:i4>1900596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_Toc225757686</vt:lpwstr>
      </vt:variant>
      <vt:variant>
        <vt:i4>1900596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_Toc225757685</vt:lpwstr>
      </vt:variant>
      <vt:variant>
        <vt:i4>1900596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_Toc225757684</vt:lpwstr>
      </vt:variant>
      <vt:variant>
        <vt:i4>1900596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_Toc225757683</vt:lpwstr>
      </vt:variant>
      <vt:variant>
        <vt:i4>1900596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_Toc225757682</vt:lpwstr>
      </vt:variant>
      <vt:variant>
        <vt:i4>1900596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_Toc225757681</vt:lpwstr>
      </vt:variant>
      <vt:variant>
        <vt:i4>1900596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_Toc225757680</vt:lpwstr>
      </vt:variant>
      <vt:variant>
        <vt:i4>1048624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_Toc224553339</vt:lpwstr>
      </vt:variant>
      <vt:variant>
        <vt:i4>1048624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_Toc224553338</vt:lpwstr>
      </vt:variant>
      <vt:variant>
        <vt:i4>1048624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_Toc224553337</vt:lpwstr>
      </vt:variant>
      <vt:variant>
        <vt:i4>1048624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_Toc224553336</vt:lpwstr>
      </vt:variant>
      <vt:variant>
        <vt:i4>1048624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_Toc224553335</vt:lpwstr>
      </vt:variant>
      <vt:variant>
        <vt:i4>1048624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_Toc224553334</vt:lpwstr>
      </vt:variant>
      <vt:variant>
        <vt:i4>1048624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_Toc224553333</vt:lpwstr>
      </vt:variant>
      <vt:variant>
        <vt:i4>1048624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_Toc224553332</vt:lpwstr>
      </vt:variant>
      <vt:variant>
        <vt:i4>1048624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_Toc224553331</vt:lpwstr>
      </vt:variant>
      <vt:variant>
        <vt:i4>1048624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_Toc224553330</vt:lpwstr>
      </vt:variant>
      <vt:variant>
        <vt:i4>1114160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_Toc224553329</vt:lpwstr>
      </vt:variant>
      <vt:variant>
        <vt:i4>1114160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_Toc224553328</vt:lpwstr>
      </vt:variant>
      <vt:variant>
        <vt:i4>1114160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_Toc224553327</vt:lpwstr>
      </vt:variant>
      <vt:variant>
        <vt:i4>1114160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_Toc224553326</vt:lpwstr>
      </vt:variant>
      <vt:variant>
        <vt:i4>1114160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_Toc224553325</vt:lpwstr>
      </vt:variant>
      <vt:variant>
        <vt:i4>1114160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_Toc224553324</vt:lpwstr>
      </vt:variant>
      <vt:variant>
        <vt:i4>1114160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_Toc224553323</vt:lpwstr>
      </vt:variant>
      <vt:variant>
        <vt:i4>1114160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_Toc224553322</vt:lpwstr>
      </vt:variant>
      <vt:variant>
        <vt:i4>1114160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_Toc224553321</vt:lpwstr>
      </vt:variant>
      <vt:variant>
        <vt:i4>1114160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_Toc224553320</vt:lpwstr>
      </vt:variant>
      <vt:variant>
        <vt:i4>1179696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_Toc224553319</vt:lpwstr>
      </vt:variant>
      <vt:variant>
        <vt:i4>1179696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_Toc224553318</vt:lpwstr>
      </vt:variant>
      <vt:variant>
        <vt:i4>1179696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_Toc224553317</vt:lpwstr>
      </vt:variant>
      <vt:variant>
        <vt:i4>1179696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_Toc224553316</vt:lpwstr>
      </vt:variant>
      <vt:variant>
        <vt:i4>1179696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_Toc224553315</vt:lpwstr>
      </vt:variant>
      <vt:variant>
        <vt:i4>1179696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_Toc224553314</vt:lpwstr>
      </vt:variant>
      <vt:variant>
        <vt:i4>1179696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_Toc224553313</vt:lpwstr>
      </vt:variant>
      <vt:variant>
        <vt:i4>1179696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_Toc224553312</vt:lpwstr>
      </vt:variant>
      <vt:variant>
        <vt:i4>1179696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_Toc224553311</vt:lpwstr>
      </vt:variant>
      <vt:variant>
        <vt:i4>1179696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_Toc224553310</vt:lpwstr>
      </vt:variant>
      <vt:variant>
        <vt:i4>1245232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_Toc224553309</vt:lpwstr>
      </vt:variant>
      <vt:variant>
        <vt:i4>1245232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_Toc224553308</vt:lpwstr>
      </vt:variant>
      <vt:variant>
        <vt:i4>1245232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_Toc224553307</vt:lpwstr>
      </vt:variant>
      <vt:variant>
        <vt:i4>1245232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_Toc224553306</vt:lpwstr>
      </vt:variant>
      <vt:variant>
        <vt:i4>1245232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_Toc224553305</vt:lpwstr>
      </vt:variant>
      <vt:variant>
        <vt:i4>1245232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_Toc224553304</vt:lpwstr>
      </vt:variant>
      <vt:variant>
        <vt:i4>1245232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_Toc224553303</vt:lpwstr>
      </vt:variant>
      <vt:variant>
        <vt:i4>1245232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_Toc224553302</vt:lpwstr>
      </vt:variant>
      <vt:variant>
        <vt:i4>1245232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_Toc224553301</vt:lpwstr>
      </vt:variant>
      <vt:variant>
        <vt:i4>1245232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_Toc224553300</vt:lpwstr>
      </vt:variant>
      <vt:variant>
        <vt:i4>1703985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_Toc224553299</vt:lpwstr>
      </vt:variant>
      <vt:variant>
        <vt:i4>1703985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_Toc224553298</vt:lpwstr>
      </vt:variant>
      <vt:variant>
        <vt:i4>1703985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_Toc224553297</vt:lpwstr>
      </vt:variant>
      <vt:variant>
        <vt:i4>1703985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_Toc224553296</vt:lpwstr>
      </vt:variant>
      <vt:variant>
        <vt:i4>1703985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_Toc224553295</vt:lpwstr>
      </vt:variant>
      <vt:variant>
        <vt:i4>1703985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_Toc224553294</vt:lpwstr>
      </vt:variant>
      <vt:variant>
        <vt:i4>1703985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_Toc224553293</vt:lpwstr>
      </vt:variant>
      <vt:variant>
        <vt:i4>1703985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_Toc224553292</vt:lpwstr>
      </vt:variant>
      <vt:variant>
        <vt:i4>1703985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_Toc224553291</vt:lpwstr>
      </vt:variant>
      <vt:variant>
        <vt:i4>1703985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_Toc224553290</vt:lpwstr>
      </vt:variant>
      <vt:variant>
        <vt:i4>1769521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_Toc224553289</vt:lpwstr>
      </vt:variant>
      <vt:variant>
        <vt:i4>1769521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_Toc224553288</vt:lpwstr>
      </vt:variant>
      <vt:variant>
        <vt:i4>1769521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_Toc224553287</vt:lpwstr>
      </vt:variant>
      <vt:variant>
        <vt:i4>1769521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_Toc224553286</vt:lpwstr>
      </vt:variant>
      <vt:variant>
        <vt:i4>1769521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_Toc224553285</vt:lpwstr>
      </vt:variant>
      <vt:variant>
        <vt:i4>1769521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_Toc224553284</vt:lpwstr>
      </vt:variant>
      <vt:variant>
        <vt:i4>1769521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_Toc224553283</vt:lpwstr>
      </vt:variant>
      <vt:variant>
        <vt:i4>1769521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_Toc224553282</vt:lpwstr>
      </vt:variant>
      <vt:variant>
        <vt:i4>1769521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_Toc224553281</vt:lpwstr>
      </vt:variant>
      <vt:variant>
        <vt:i4>1769521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_Toc224553280</vt:lpwstr>
      </vt:variant>
      <vt:variant>
        <vt:i4>1310769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_Toc224553279</vt:lpwstr>
      </vt:variant>
      <vt:variant>
        <vt:i4>1310769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_Toc224553278</vt:lpwstr>
      </vt:variant>
      <vt:variant>
        <vt:i4>1310769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_Toc224553277</vt:lpwstr>
      </vt:variant>
      <vt:variant>
        <vt:i4>1310769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_Toc224553276</vt:lpwstr>
      </vt:variant>
      <vt:variant>
        <vt:i4>1310769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_Toc224553275</vt:lpwstr>
      </vt:variant>
      <vt:variant>
        <vt:i4>1310769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_Toc224553274</vt:lpwstr>
      </vt:variant>
      <vt:variant>
        <vt:i4>1310769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_Toc224553273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_Toc224640530</vt:lpwstr>
      </vt:variant>
      <vt:variant>
        <vt:i4>1114167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_Toc224640529</vt:lpwstr>
      </vt:variant>
      <vt:variant>
        <vt:i4>1114167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_Toc224640528</vt:lpwstr>
      </vt:variant>
      <vt:variant>
        <vt:i4>1114167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_Toc224640527</vt:lpwstr>
      </vt:variant>
      <vt:variant>
        <vt:i4>1114167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_Toc224640526</vt:lpwstr>
      </vt:variant>
      <vt:variant>
        <vt:i4>1114167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_Toc224640525</vt:lpwstr>
      </vt:variant>
      <vt:variant>
        <vt:i4>1114167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_Toc224640524</vt:lpwstr>
      </vt:variant>
      <vt:variant>
        <vt:i4>1114167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_Toc224640523</vt:lpwstr>
      </vt:variant>
      <vt:variant>
        <vt:i4>1114167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_Toc224640522</vt:lpwstr>
      </vt:variant>
      <vt:variant>
        <vt:i4>1114167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_Toc224640521</vt:lpwstr>
      </vt:variant>
      <vt:variant>
        <vt:i4>1114167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_Toc224640520</vt:lpwstr>
      </vt:variant>
      <vt:variant>
        <vt:i4>1179703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_Toc224640519</vt:lpwstr>
      </vt:variant>
      <vt:variant>
        <vt:i4>1179703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_Toc224640518</vt:lpwstr>
      </vt:variant>
      <vt:variant>
        <vt:i4>1179703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_Toc224640517</vt:lpwstr>
      </vt:variant>
      <vt:variant>
        <vt:i4>1179703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_Toc224640516</vt:lpwstr>
      </vt:variant>
      <vt:variant>
        <vt:i4>1179703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_Toc224640515</vt:lpwstr>
      </vt:variant>
      <vt:variant>
        <vt:i4>1179703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_Toc224640514</vt:lpwstr>
      </vt:variant>
      <vt:variant>
        <vt:i4>1179703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_Toc224640513</vt:lpwstr>
      </vt:variant>
      <vt:variant>
        <vt:i4>1179703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_Toc224640512</vt:lpwstr>
      </vt:variant>
      <vt:variant>
        <vt:i4>1179703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_Toc224640511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_Toc224640510</vt:lpwstr>
      </vt:variant>
      <vt:variant>
        <vt:i4>1245239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_Toc224640509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_Toc224640508</vt:lpwstr>
      </vt:variant>
      <vt:variant>
        <vt:i4>1245239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_Toc224640507</vt:lpwstr>
      </vt:variant>
      <vt:variant>
        <vt:i4>1245239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_Toc224640506</vt:lpwstr>
      </vt:variant>
      <vt:variant>
        <vt:i4>1245239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_Toc224640505</vt:lpwstr>
      </vt:variant>
      <vt:variant>
        <vt:i4>1245239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_Toc224640504</vt:lpwstr>
      </vt:variant>
      <vt:variant>
        <vt:i4>1245239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_Toc224640503</vt:lpwstr>
      </vt:variant>
      <vt:variant>
        <vt:i4>1245239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_Toc224640502</vt:lpwstr>
      </vt:variant>
      <vt:variant>
        <vt:i4>1245239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_Toc224640501</vt:lpwstr>
      </vt:variant>
      <vt:variant>
        <vt:i4>1245239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_Toc224640500</vt:lpwstr>
      </vt:variant>
      <vt:variant>
        <vt:i4>1703990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_Toc224640499</vt:lpwstr>
      </vt:variant>
      <vt:variant>
        <vt:i4>1703990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_Toc224640498</vt:lpwstr>
      </vt:variant>
      <vt:variant>
        <vt:i4>1703990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_Toc224640497</vt:lpwstr>
      </vt:variant>
      <vt:variant>
        <vt:i4>1703990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_Toc224640496</vt:lpwstr>
      </vt:variant>
      <vt:variant>
        <vt:i4>1703990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_Toc224640495</vt:lpwstr>
      </vt:variant>
      <vt:variant>
        <vt:i4>1703990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_Toc224640494</vt:lpwstr>
      </vt:variant>
      <vt:variant>
        <vt:i4>1703990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_Toc224640493</vt:lpwstr>
      </vt:variant>
      <vt:variant>
        <vt:i4>1703990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_Toc224640492</vt:lpwstr>
      </vt:variant>
      <vt:variant>
        <vt:i4>1703990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_Toc224640491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_Toc224640490</vt:lpwstr>
      </vt:variant>
      <vt:variant>
        <vt:i4>1769526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_Toc224640489</vt:lpwstr>
      </vt:variant>
      <vt:variant>
        <vt:i4>1769526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_Toc224640488</vt:lpwstr>
      </vt:variant>
      <vt:variant>
        <vt:i4>1769526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_Toc224640487</vt:lpwstr>
      </vt:variant>
      <vt:variant>
        <vt:i4>1769526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_Toc224640486</vt:lpwstr>
      </vt:variant>
      <vt:variant>
        <vt:i4>1769526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_Toc224640485</vt:lpwstr>
      </vt:variant>
      <vt:variant>
        <vt:i4>1769526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_Toc224640484</vt:lpwstr>
      </vt:variant>
      <vt:variant>
        <vt:i4>1769526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_Toc224640483</vt:lpwstr>
      </vt:variant>
      <vt:variant>
        <vt:i4>1769526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_Toc224640482</vt:lpwstr>
      </vt:variant>
      <vt:variant>
        <vt:i4>1769526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_Toc224640481</vt:lpwstr>
      </vt:variant>
      <vt:variant>
        <vt:i4>1769526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_Toc224640480</vt:lpwstr>
      </vt:variant>
      <vt:variant>
        <vt:i4>1310774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_Toc224640479</vt:lpwstr>
      </vt:variant>
      <vt:variant>
        <vt:i4>1310774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_Toc224640478</vt:lpwstr>
      </vt:variant>
      <vt:variant>
        <vt:i4>1310774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_Toc224640477</vt:lpwstr>
      </vt:variant>
      <vt:variant>
        <vt:i4>1310774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_Toc224640476</vt:lpwstr>
      </vt:variant>
      <vt:variant>
        <vt:i4>1310774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_Toc224640475</vt:lpwstr>
      </vt:variant>
      <vt:variant>
        <vt:i4>1310774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_Toc224640474</vt:lpwstr>
      </vt:variant>
      <vt:variant>
        <vt:i4>1310774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_Toc224640473</vt:lpwstr>
      </vt:variant>
      <vt:variant>
        <vt:i4>1310774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_Toc224640472</vt:lpwstr>
      </vt:variant>
      <vt:variant>
        <vt:i4>1310774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_Toc224640471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_Toc224640470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_Toc224640469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_Toc224640468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_Toc224640467</vt:lpwstr>
      </vt:variant>
      <vt:variant>
        <vt:i4>1376310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_Toc224640466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_Toc224640465</vt:lpwstr>
      </vt:variant>
      <vt:variant>
        <vt:i4>1376310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_Toc224640464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_Toc224363703</vt:lpwstr>
      </vt:variant>
      <vt:variant>
        <vt:i4>1376311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_Toc224363702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_Toc224363701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_Toc224363700</vt:lpwstr>
      </vt:variant>
      <vt:variant>
        <vt:i4>1835062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_Toc224363699</vt:lpwstr>
      </vt:variant>
      <vt:variant>
        <vt:i4>1835062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_Toc224363698</vt:lpwstr>
      </vt:variant>
      <vt:variant>
        <vt:i4>1835062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_Toc224363697</vt:lpwstr>
      </vt:variant>
      <vt:variant>
        <vt:i4>1835062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_Toc224363696</vt:lpwstr>
      </vt:variant>
      <vt:variant>
        <vt:i4>1835062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_Toc224363695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_Toc224363694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_Toc224363693</vt:lpwstr>
      </vt:variant>
      <vt:variant>
        <vt:i4>1835062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_Toc224363692</vt:lpwstr>
      </vt:variant>
      <vt:variant>
        <vt:i4>1835062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_Toc224363691</vt:lpwstr>
      </vt:variant>
      <vt:variant>
        <vt:i4>1835062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_Toc224363690</vt:lpwstr>
      </vt:variant>
      <vt:variant>
        <vt:i4>1900598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_Toc224363689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_Toc224363688</vt:lpwstr>
      </vt:variant>
      <vt:variant>
        <vt:i4>1900598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_Toc224363687</vt:lpwstr>
      </vt:variant>
      <vt:variant>
        <vt:i4>1900598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_Toc224363686</vt:lpwstr>
      </vt:variant>
      <vt:variant>
        <vt:i4>1900598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_Toc224363685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_Toc224363683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_Toc224363682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_Toc224363681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_Toc224363680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_Toc224363679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_Toc224363678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_Toc224363677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_Toc224363676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_Toc224363675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_Toc224363674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_Toc224363673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_Toc224363672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_Toc224363671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_Toc224363670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_Toc224363669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_Toc224363668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_Toc224363667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_Toc224363666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_Toc224363665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_Toc224363664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_Toc224363663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_Toc224363662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_Toc224363661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_Toc224363660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_Toc224363659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_Toc224363658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_Toc224363657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_Toc224363656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_Toc224363655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Council Meetings - 2014</dc:title>
  <dc:subject/>
  <dc:creator>nborowicz</dc:creator>
  <cp:keywords/>
  <dc:description/>
  <cp:lastModifiedBy>Alison Sunderland</cp:lastModifiedBy>
  <cp:revision>11</cp:revision>
  <dcterms:created xsi:type="dcterms:W3CDTF">2014-01-15T01:07:00Z</dcterms:created>
  <dcterms:modified xsi:type="dcterms:W3CDTF">2015-03-19T03:24:00Z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0x010100E7496BD824339740AD3ADDBFDE377963010037D1E6A0CF2B60419B01D5A12A329C64</vt:lpwstr>
  </property>
  <property fmtid="{D5CDD505-2E9C-101B-9397-08002B2CF9AE}" pid="3" name="_dlc_DocIdItemGuid">
    <vt:lpwstr>7f42d8fd-2673-4678-a17e-53ffab8d913e</vt:lpwstr>
  </property>
</Properties>
</file>