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208BF" w14:textId="77777777" w:rsidR="000D48BA" w:rsidRPr="000D48BA" w:rsidRDefault="000D48BA" w:rsidP="000D48BA">
      <w:pPr>
        <w:tabs>
          <w:tab w:val="left" w:pos="709"/>
          <w:tab w:val="left" w:pos="2127"/>
          <w:tab w:val="right" w:leader="dot" w:pos="9072"/>
        </w:tabs>
        <w:ind w:right="-45"/>
        <w:rPr>
          <w:rFonts w:ascii="Arial" w:eastAsia="Times New Roman" w:hAnsi="Arial" w:cs="Arial"/>
          <w:b/>
          <w:noProof/>
          <w:sz w:val="28"/>
          <w:szCs w:val="24"/>
          <w:lang w:val="en-AU" w:eastAsia="en-US"/>
        </w:rPr>
      </w:pPr>
      <w:bookmarkStart w:id="0" w:name="_Toc522785105"/>
      <w:r w:rsidRPr="000D48BA">
        <w:rPr>
          <w:rFonts w:ascii="Arial" w:eastAsia="Times New Roman" w:hAnsi="Arial" w:cs="Arial"/>
          <w:b/>
          <w:noProof/>
          <w:sz w:val="28"/>
          <w:szCs w:val="24"/>
          <w:lang w:val="en-AU" w:eastAsia="en-US"/>
        </w:rPr>
        <w:t>Community Signage</w:t>
      </w:r>
      <w:bookmarkEnd w:id="0"/>
    </w:p>
    <w:p w14:paraId="32966D24" w14:textId="77777777" w:rsidR="000D48BA" w:rsidRPr="000D48BA" w:rsidRDefault="000D48BA" w:rsidP="000D48BA">
      <w:pPr>
        <w:ind w:right="-755"/>
        <w:jc w:val="both"/>
        <w:rPr>
          <w:rFonts w:ascii="Arial" w:eastAsia="Times New Roman" w:hAnsi="Arial" w:cs="Arial"/>
          <w:b/>
          <w:sz w:val="24"/>
          <w:szCs w:val="24"/>
          <w:lang w:val="en-AU" w:eastAsia="en-US"/>
        </w:rPr>
      </w:pPr>
    </w:p>
    <w:p w14:paraId="3DB07A07" w14:textId="77777777" w:rsidR="000D48BA" w:rsidRPr="000D48BA" w:rsidRDefault="000D48BA" w:rsidP="000D48BA">
      <w:pPr>
        <w:ind w:right="-755"/>
        <w:jc w:val="both"/>
        <w:rPr>
          <w:rFonts w:ascii="Arial" w:eastAsia="Times New Roman" w:hAnsi="Arial" w:cs="Arial"/>
          <w:b/>
          <w:sz w:val="24"/>
          <w:szCs w:val="24"/>
          <w:lang w:val="en-AU" w:eastAsia="en-US"/>
        </w:rPr>
      </w:pPr>
    </w:p>
    <w:p w14:paraId="364641F9" w14:textId="77777777" w:rsidR="000D48BA" w:rsidRPr="000D48BA" w:rsidRDefault="000D48BA" w:rsidP="000D48BA">
      <w:pPr>
        <w:ind w:right="-755"/>
        <w:jc w:val="both"/>
        <w:rPr>
          <w:rFonts w:ascii="Arial" w:eastAsia="Times New Roman" w:hAnsi="Arial" w:cs="Arial"/>
          <w:i/>
          <w:sz w:val="24"/>
          <w:szCs w:val="24"/>
          <w:lang w:val="en-AU" w:eastAsia="en-US"/>
        </w:rPr>
      </w:pPr>
      <w:r w:rsidRPr="000D48BA">
        <w:rPr>
          <w:rFonts w:ascii="Arial" w:eastAsia="Times New Roman" w:hAnsi="Arial" w:cs="Arial"/>
          <w:b/>
          <w:sz w:val="24"/>
          <w:szCs w:val="24"/>
          <w:lang w:val="en-AU" w:eastAsia="en-US"/>
        </w:rPr>
        <w:t>Status</w:t>
      </w:r>
      <w:r w:rsidRPr="000D48BA">
        <w:rPr>
          <w:rFonts w:ascii="Arial" w:eastAsia="Times New Roman" w:hAnsi="Arial" w:cs="Arial"/>
          <w:b/>
          <w:sz w:val="24"/>
          <w:szCs w:val="24"/>
          <w:lang w:val="en-AU" w:eastAsia="en-US"/>
        </w:rPr>
        <w:tab/>
      </w:r>
      <w:r w:rsidRPr="000D48BA">
        <w:rPr>
          <w:rFonts w:ascii="Arial" w:eastAsia="Times New Roman" w:hAnsi="Arial" w:cs="Arial"/>
          <w:b/>
          <w:sz w:val="24"/>
          <w:szCs w:val="24"/>
          <w:lang w:val="en-AU" w:eastAsia="en-US"/>
        </w:rPr>
        <w:tab/>
      </w:r>
      <w:r w:rsidRPr="000D48BA">
        <w:rPr>
          <w:rFonts w:ascii="Arial" w:eastAsia="Times New Roman" w:hAnsi="Arial" w:cs="Arial"/>
          <w:b/>
          <w:sz w:val="24"/>
          <w:szCs w:val="24"/>
          <w:lang w:val="en-AU" w:eastAsia="en-US"/>
        </w:rPr>
        <w:tab/>
      </w:r>
      <w:r w:rsidRPr="000D48BA">
        <w:rPr>
          <w:rFonts w:ascii="Arial" w:eastAsia="Times New Roman" w:hAnsi="Arial" w:cs="Arial"/>
          <w:sz w:val="24"/>
          <w:szCs w:val="24"/>
          <w:lang w:val="en-AU" w:eastAsia="en-US"/>
        </w:rPr>
        <w:t>Council</w:t>
      </w:r>
    </w:p>
    <w:p w14:paraId="405DC8B8" w14:textId="77777777" w:rsidR="000D48BA" w:rsidRPr="000D48BA" w:rsidRDefault="000D48BA" w:rsidP="000D48BA">
      <w:pPr>
        <w:ind w:right="-755"/>
        <w:jc w:val="both"/>
        <w:rPr>
          <w:rFonts w:ascii="Arial" w:eastAsia="Times New Roman" w:hAnsi="Arial" w:cs="Arial"/>
          <w:b/>
          <w:sz w:val="24"/>
          <w:szCs w:val="24"/>
          <w:lang w:val="en-AU" w:eastAsia="en-US"/>
        </w:rPr>
      </w:pPr>
    </w:p>
    <w:p w14:paraId="68EA1DD2" w14:textId="77777777" w:rsidR="000D48BA" w:rsidRPr="000D48BA" w:rsidRDefault="000D48BA" w:rsidP="000D48BA">
      <w:pPr>
        <w:ind w:right="-755"/>
        <w:jc w:val="both"/>
        <w:rPr>
          <w:rFonts w:ascii="Arial" w:eastAsia="Times New Roman" w:hAnsi="Arial" w:cs="Arial"/>
          <w:b/>
          <w:sz w:val="24"/>
          <w:szCs w:val="24"/>
          <w:lang w:val="en-AU" w:eastAsia="en-US"/>
        </w:rPr>
      </w:pPr>
      <w:r w:rsidRPr="000D48BA">
        <w:rPr>
          <w:rFonts w:ascii="Arial" w:eastAsia="Times New Roman" w:hAnsi="Arial" w:cs="Arial"/>
          <w:b/>
          <w:sz w:val="24"/>
          <w:szCs w:val="24"/>
          <w:lang w:val="en-AU" w:eastAsia="en-US"/>
        </w:rPr>
        <w:t xml:space="preserve">Responsible </w:t>
      </w:r>
    </w:p>
    <w:p w14:paraId="7886FF77" w14:textId="77777777" w:rsidR="000D48BA" w:rsidRPr="000D48BA" w:rsidRDefault="000D48BA" w:rsidP="000D48BA">
      <w:pPr>
        <w:ind w:right="-755"/>
        <w:jc w:val="both"/>
        <w:rPr>
          <w:rFonts w:ascii="Arial" w:eastAsia="Times New Roman" w:hAnsi="Arial" w:cs="Arial"/>
          <w:sz w:val="24"/>
          <w:szCs w:val="24"/>
          <w:lang w:val="en-AU" w:eastAsia="en-US"/>
        </w:rPr>
      </w:pPr>
      <w:r w:rsidRPr="000D48BA">
        <w:rPr>
          <w:rFonts w:ascii="Arial" w:eastAsia="Times New Roman" w:hAnsi="Arial" w:cs="Arial"/>
          <w:b/>
          <w:sz w:val="24"/>
          <w:szCs w:val="24"/>
          <w:lang w:val="en-AU" w:eastAsia="en-US"/>
        </w:rPr>
        <w:t>Division</w:t>
      </w:r>
      <w:r w:rsidRPr="000D48BA">
        <w:rPr>
          <w:rFonts w:ascii="Arial" w:eastAsia="Times New Roman" w:hAnsi="Arial" w:cs="Arial"/>
          <w:b/>
          <w:sz w:val="24"/>
          <w:szCs w:val="24"/>
          <w:lang w:val="en-AU" w:eastAsia="en-US"/>
        </w:rPr>
        <w:tab/>
      </w:r>
      <w:r w:rsidRPr="000D48BA">
        <w:rPr>
          <w:rFonts w:ascii="Arial" w:eastAsia="Times New Roman" w:hAnsi="Arial" w:cs="Arial"/>
          <w:b/>
          <w:sz w:val="24"/>
          <w:szCs w:val="24"/>
          <w:lang w:val="en-AU" w:eastAsia="en-US"/>
        </w:rPr>
        <w:tab/>
      </w:r>
      <w:r w:rsidRPr="000D48BA">
        <w:rPr>
          <w:rFonts w:ascii="Arial" w:eastAsia="Times New Roman" w:hAnsi="Arial" w:cs="Arial"/>
          <w:sz w:val="24"/>
          <w:szCs w:val="24"/>
          <w:lang w:val="en-AU" w:eastAsia="en-US"/>
        </w:rPr>
        <w:tab/>
      </w:r>
      <w:sdt>
        <w:sdtPr>
          <w:rPr>
            <w:rFonts w:ascii="Arial" w:eastAsia="Times New Roman" w:hAnsi="Arial" w:cs="Arial"/>
            <w:sz w:val="24"/>
            <w:szCs w:val="24"/>
            <w:lang w:val="en-AU" w:eastAsia="en-US"/>
          </w:rPr>
          <w:id w:val="2036768085"/>
          <w:placeholder>
            <w:docPart w:val="D0CA95DE17FC498FADB4201FD0FAE562"/>
          </w:placeholder>
          <w:dropDownList>
            <w:listItem w:value="Choose an item."/>
            <w:listItem w:displayText="Office of the Chief Executive Officer" w:value="Office of the Chief Executive Officer"/>
            <w:listItem w:displayText="Corporate and Strategy" w:value="Corporate and Strategy"/>
            <w:listItem w:displayText="Community Development" w:value="Community Development"/>
            <w:listItem w:displayText="Technical Services" w:value="Technical Services"/>
            <w:listItem w:displayText="Planning and Development" w:value="Planning and Development"/>
          </w:dropDownList>
        </w:sdtPr>
        <w:sdtEndPr/>
        <w:sdtContent>
          <w:r w:rsidRPr="000D48BA">
            <w:rPr>
              <w:rFonts w:ascii="Arial" w:eastAsia="Times New Roman" w:hAnsi="Arial" w:cs="Arial"/>
              <w:sz w:val="24"/>
              <w:szCs w:val="24"/>
              <w:lang w:val="en-AU" w:eastAsia="en-US"/>
            </w:rPr>
            <w:t>Technical Services</w:t>
          </w:r>
        </w:sdtContent>
      </w:sdt>
    </w:p>
    <w:p w14:paraId="6E0373EF" w14:textId="77777777" w:rsidR="000D48BA" w:rsidRPr="000D48BA" w:rsidRDefault="000D48BA" w:rsidP="000D48BA">
      <w:pPr>
        <w:ind w:right="-755"/>
        <w:jc w:val="both"/>
        <w:rPr>
          <w:rFonts w:ascii="Arial" w:eastAsia="Times New Roman" w:hAnsi="Arial" w:cs="Arial"/>
          <w:b/>
          <w:sz w:val="24"/>
          <w:szCs w:val="24"/>
          <w:lang w:val="en-AU" w:eastAsia="en-US"/>
        </w:rPr>
      </w:pPr>
    </w:p>
    <w:p w14:paraId="36103732" w14:textId="77777777" w:rsidR="000D48BA" w:rsidRPr="000D48BA" w:rsidRDefault="000D48BA" w:rsidP="3B0C9303">
      <w:pPr>
        <w:ind w:left="2880" w:right="-46" w:hanging="2880"/>
        <w:jc w:val="both"/>
        <w:rPr>
          <w:rFonts w:ascii="Arial" w:eastAsia="Times New Roman" w:hAnsi="Arial" w:cs="Arial"/>
          <w:b/>
          <w:bCs/>
          <w:sz w:val="24"/>
          <w:szCs w:val="24"/>
          <w:lang w:val="en-AU" w:eastAsia="en-US"/>
        </w:rPr>
      </w:pPr>
      <w:r w:rsidRPr="3B0C9303">
        <w:rPr>
          <w:rFonts w:ascii="Arial" w:eastAsia="Times New Roman" w:hAnsi="Arial" w:cs="Arial"/>
          <w:b/>
          <w:bCs/>
          <w:sz w:val="24"/>
          <w:szCs w:val="24"/>
          <w:lang w:val="en-AU" w:eastAsia="en-US"/>
        </w:rPr>
        <w:t>Objective</w:t>
      </w:r>
    </w:p>
    <w:p w14:paraId="158393D5" w14:textId="4062C3F9" w:rsidR="000D48BA" w:rsidRPr="000D48BA" w:rsidRDefault="000D48BA" w:rsidP="00BA7C54">
      <w:pPr>
        <w:ind w:left="2835" w:right="-46"/>
        <w:jc w:val="both"/>
        <w:rPr>
          <w:rFonts w:ascii="Arial" w:eastAsia="Times New Roman" w:hAnsi="Arial" w:cs="Arial"/>
          <w:b/>
          <w:bCs/>
          <w:sz w:val="24"/>
          <w:szCs w:val="24"/>
          <w:lang w:val="en-AU" w:eastAsia="en-US"/>
        </w:rPr>
      </w:pPr>
      <w:r w:rsidRPr="000D48BA">
        <w:rPr>
          <w:rFonts w:ascii="Arial" w:eastAsia="Times New Roman" w:hAnsi="Arial" w:cs="Arial"/>
          <w:sz w:val="24"/>
          <w:szCs w:val="24"/>
          <w:lang w:val="en-AU" w:eastAsia="en-US"/>
        </w:rPr>
        <w:t>This policy aims to stipulate what community signage the City will consider installing</w:t>
      </w:r>
      <w:r w:rsidR="00BA7C54">
        <w:rPr>
          <w:rFonts w:ascii="Arial" w:eastAsia="Times New Roman" w:hAnsi="Arial" w:cs="Arial"/>
          <w:sz w:val="24"/>
          <w:szCs w:val="24"/>
          <w:lang w:val="en-AU" w:eastAsia="en-US"/>
        </w:rPr>
        <w:t xml:space="preserve"> </w:t>
      </w:r>
      <w:r w:rsidRPr="000D48BA">
        <w:rPr>
          <w:rFonts w:ascii="Arial" w:eastAsia="Times New Roman" w:hAnsi="Arial" w:cs="Arial"/>
          <w:sz w:val="24"/>
          <w:szCs w:val="24"/>
          <w:lang w:val="en-AU" w:eastAsia="en-US"/>
        </w:rPr>
        <w:t>when requested by organisations within the City, and how installation costs will be applied.</w:t>
      </w:r>
      <w:r w:rsidRPr="3B0C9303">
        <w:rPr>
          <w:rFonts w:ascii="Arial" w:eastAsia="Times New Roman" w:hAnsi="Arial" w:cs="Arial"/>
          <w:b/>
          <w:bCs/>
          <w:sz w:val="24"/>
          <w:szCs w:val="24"/>
          <w:lang w:val="en-AU" w:eastAsia="en-US"/>
        </w:rPr>
        <w:t xml:space="preserve"> </w:t>
      </w:r>
    </w:p>
    <w:p w14:paraId="73CB1D87" w14:textId="77777777" w:rsidR="000D48BA" w:rsidRPr="000D48BA" w:rsidRDefault="000D48BA" w:rsidP="000D48BA">
      <w:pPr>
        <w:pBdr>
          <w:bottom w:val="single" w:sz="4" w:space="1" w:color="auto"/>
        </w:pBdr>
        <w:jc w:val="both"/>
        <w:rPr>
          <w:rFonts w:ascii="Arial" w:eastAsia="Times New Roman" w:hAnsi="Arial" w:cs="Arial"/>
          <w:b/>
          <w:sz w:val="24"/>
          <w:szCs w:val="24"/>
          <w:lang w:val="en-AU" w:eastAsia="en-US"/>
        </w:rPr>
      </w:pPr>
    </w:p>
    <w:p w14:paraId="5238CB5D" w14:textId="77777777" w:rsidR="000D48BA" w:rsidRPr="000D48BA" w:rsidRDefault="000D48BA" w:rsidP="000D48BA">
      <w:pPr>
        <w:jc w:val="both"/>
        <w:rPr>
          <w:rFonts w:ascii="Arial" w:eastAsia="Times New Roman" w:hAnsi="Arial" w:cs="Arial"/>
          <w:b/>
          <w:sz w:val="24"/>
          <w:szCs w:val="24"/>
          <w:lang w:val="en-AU" w:eastAsia="en-US"/>
        </w:rPr>
      </w:pPr>
    </w:p>
    <w:p w14:paraId="67DE8A6C" w14:textId="77777777" w:rsidR="000D48BA" w:rsidRPr="000D48BA" w:rsidRDefault="000D48BA" w:rsidP="00133989">
      <w:pPr>
        <w:ind w:right="-46"/>
        <w:jc w:val="both"/>
        <w:rPr>
          <w:rFonts w:ascii="Arial" w:eastAsia="Times New Roman" w:hAnsi="Arial" w:cs="Arial"/>
          <w:b/>
          <w:sz w:val="24"/>
          <w:szCs w:val="24"/>
          <w:lang w:val="en-AU" w:eastAsia="en-US"/>
        </w:rPr>
      </w:pPr>
      <w:r w:rsidRPr="000D48BA">
        <w:rPr>
          <w:rFonts w:ascii="Arial" w:eastAsia="Times New Roman" w:hAnsi="Arial" w:cs="Arial"/>
          <w:b/>
          <w:sz w:val="24"/>
          <w:szCs w:val="24"/>
          <w:lang w:val="en-AU" w:eastAsia="en-US"/>
        </w:rPr>
        <w:t>Context</w:t>
      </w:r>
    </w:p>
    <w:p w14:paraId="5F7130B1" w14:textId="1E6F6E43" w:rsidR="000D48BA" w:rsidRDefault="000D48BA" w:rsidP="00133989">
      <w:pPr>
        <w:ind w:right="-46"/>
        <w:jc w:val="both"/>
        <w:rPr>
          <w:rFonts w:ascii="Arial" w:eastAsia="Times New Roman" w:hAnsi="Arial" w:cs="Arial"/>
          <w:sz w:val="24"/>
          <w:szCs w:val="24"/>
          <w:lang w:val="en-AU" w:eastAsia="en-US"/>
        </w:rPr>
      </w:pPr>
    </w:p>
    <w:p w14:paraId="33E5B730" w14:textId="62044D06" w:rsidR="000D48BA" w:rsidRDefault="000D48BA" w:rsidP="00133989">
      <w:pPr>
        <w:ind w:right="-46"/>
        <w:jc w:val="both"/>
        <w:rPr>
          <w:rFonts w:ascii="Arial" w:eastAsia="Times New Roman" w:hAnsi="Arial" w:cs="Arial"/>
          <w:sz w:val="24"/>
          <w:szCs w:val="24"/>
          <w:lang w:val="en-AU" w:eastAsia="en-US"/>
        </w:rPr>
      </w:pPr>
      <w:r w:rsidRPr="2A00415C">
        <w:rPr>
          <w:rFonts w:ascii="Arial" w:eastAsia="Times New Roman" w:hAnsi="Arial" w:cs="Arial"/>
          <w:sz w:val="24"/>
          <w:szCs w:val="24"/>
          <w:lang w:val="en-AU" w:eastAsia="en-US"/>
        </w:rPr>
        <w:t xml:space="preserve">Community and commercial organisations request signage) to their facilities from time to time. </w:t>
      </w:r>
      <w:r w:rsidR="0040563F" w:rsidRPr="2A00415C">
        <w:rPr>
          <w:rFonts w:ascii="Arial" w:eastAsia="Times New Roman" w:hAnsi="Arial" w:cs="Arial"/>
          <w:sz w:val="24"/>
          <w:szCs w:val="24"/>
          <w:lang w:val="en-AU" w:eastAsia="en-US"/>
        </w:rPr>
        <w:t xml:space="preserve">The types of signs requested include blue steel signs in road reserves, sporting club signage </w:t>
      </w:r>
      <w:r w:rsidR="004C76A2" w:rsidRPr="2A00415C">
        <w:rPr>
          <w:rFonts w:ascii="Arial" w:eastAsia="Times New Roman" w:hAnsi="Arial" w:cs="Arial"/>
          <w:sz w:val="24"/>
          <w:szCs w:val="24"/>
          <w:lang w:val="en-AU" w:eastAsia="en-US"/>
        </w:rPr>
        <w:t xml:space="preserve">on public reserves or buildings and </w:t>
      </w:r>
      <w:r w:rsidR="00D97CD4" w:rsidRPr="2A00415C">
        <w:rPr>
          <w:rFonts w:ascii="Arial" w:eastAsia="Times New Roman" w:hAnsi="Arial" w:cs="Arial"/>
          <w:sz w:val="24"/>
          <w:szCs w:val="24"/>
          <w:lang w:val="en-AU" w:eastAsia="en-US"/>
        </w:rPr>
        <w:t xml:space="preserve">signs on reserves advertising </w:t>
      </w:r>
      <w:r w:rsidR="0093210A" w:rsidRPr="2A00415C">
        <w:rPr>
          <w:rFonts w:ascii="Arial" w:eastAsia="Times New Roman" w:hAnsi="Arial" w:cs="Arial"/>
          <w:sz w:val="24"/>
          <w:szCs w:val="24"/>
          <w:lang w:val="en-AU" w:eastAsia="en-US"/>
        </w:rPr>
        <w:t xml:space="preserve">community events or </w:t>
      </w:r>
      <w:r w:rsidR="00D97CD4" w:rsidRPr="2A00415C">
        <w:rPr>
          <w:rFonts w:ascii="Arial" w:eastAsia="Times New Roman" w:hAnsi="Arial" w:cs="Arial"/>
          <w:sz w:val="24"/>
          <w:szCs w:val="24"/>
          <w:lang w:val="en-AU" w:eastAsia="en-US"/>
        </w:rPr>
        <w:t>commercial</w:t>
      </w:r>
      <w:r w:rsidR="002E19F2" w:rsidRPr="2A00415C">
        <w:rPr>
          <w:rFonts w:ascii="Arial" w:eastAsia="Times New Roman" w:hAnsi="Arial" w:cs="Arial"/>
          <w:sz w:val="24"/>
          <w:szCs w:val="24"/>
          <w:lang w:val="en-AU" w:eastAsia="en-US"/>
        </w:rPr>
        <w:t>ly provided community</w:t>
      </w:r>
      <w:r w:rsidR="004F7D0E" w:rsidRPr="2A00415C">
        <w:rPr>
          <w:rFonts w:ascii="Arial" w:eastAsia="Times New Roman" w:hAnsi="Arial" w:cs="Arial"/>
          <w:sz w:val="24"/>
          <w:szCs w:val="24"/>
          <w:lang w:val="en-AU" w:eastAsia="en-US"/>
        </w:rPr>
        <w:t xml:space="preserve"> services</w:t>
      </w:r>
      <w:r w:rsidR="002E19F2" w:rsidRPr="2A00415C">
        <w:rPr>
          <w:rFonts w:ascii="Arial" w:eastAsia="Times New Roman" w:hAnsi="Arial" w:cs="Arial"/>
          <w:sz w:val="24"/>
          <w:szCs w:val="24"/>
          <w:lang w:val="en-AU" w:eastAsia="en-US"/>
        </w:rPr>
        <w:t>.</w:t>
      </w:r>
      <w:r w:rsidR="00BA7C54">
        <w:rPr>
          <w:rFonts w:ascii="Arial" w:eastAsia="Times New Roman" w:hAnsi="Arial" w:cs="Arial"/>
          <w:sz w:val="24"/>
          <w:szCs w:val="24"/>
          <w:lang w:val="en-AU" w:eastAsia="en-US"/>
        </w:rPr>
        <w:t xml:space="preserve"> </w:t>
      </w:r>
      <w:r w:rsidRPr="2A00415C">
        <w:rPr>
          <w:rFonts w:ascii="Arial" w:eastAsia="Times New Roman" w:hAnsi="Arial" w:cs="Arial"/>
          <w:sz w:val="24"/>
          <w:szCs w:val="24"/>
          <w:lang w:val="en-AU" w:eastAsia="en-US"/>
        </w:rPr>
        <w:t xml:space="preserve">A proliferation of signs, together with street name signs, </w:t>
      </w:r>
      <w:r w:rsidR="0003564F" w:rsidRPr="2A00415C">
        <w:rPr>
          <w:rFonts w:ascii="Arial" w:eastAsia="Times New Roman" w:hAnsi="Arial" w:cs="Arial"/>
          <w:sz w:val="24"/>
          <w:szCs w:val="24"/>
          <w:lang w:val="en-AU" w:eastAsia="en-US"/>
        </w:rPr>
        <w:t xml:space="preserve">park name signs and public facility signs </w:t>
      </w:r>
      <w:r w:rsidRPr="2A00415C">
        <w:rPr>
          <w:rFonts w:ascii="Arial" w:eastAsia="Times New Roman" w:hAnsi="Arial" w:cs="Arial"/>
          <w:sz w:val="24"/>
          <w:szCs w:val="24"/>
          <w:lang w:val="en-AU" w:eastAsia="en-US"/>
        </w:rPr>
        <w:t xml:space="preserve">can render </w:t>
      </w:r>
      <w:proofErr w:type="gramStart"/>
      <w:r w:rsidRPr="2A00415C">
        <w:rPr>
          <w:rFonts w:ascii="Arial" w:eastAsia="Times New Roman" w:hAnsi="Arial" w:cs="Arial"/>
          <w:sz w:val="24"/>
          <w:szCs w:val="24"/>
          <w:lang w:val="en-AU" w:eastAsia="en-US"/>
        </w:rPr>
        <w:t>all of</w:t>
      </w:r>
      <w:proofErr w:type="gramEnd"/>
      <w:r w:rsidRPr="2A00415C">
        <w:rPr>
          <w:rFonts w:ascii="Arial" w:eastAsia="Times New Roman" w:hAnsi="Arial" w:cs="Arial"/>
          <w:sz w:val="24"/>
          <w:szCs w:val="24"/>
          <w:lang w:val="en-AU" w:eastAsia="en-US"/>
        </w:rPr>
        <w:t xml:space="preserve"> the signs insignificant. For this reason, the City will only approve community signage in </w:t>
      </w:r>
      <w:r w:rsidR="66BC22C4" w:rsidRPr="2A00415C">
        <w:rPr>
          <w:rFonts w:ascii="Arial" w:eastAsia="Times New Roman" w:hAnsi="Arial" w:cs="Arial"/>
          <w:sz w:val="24"/>
          <w:szCs w:val="24"/>
          <w:lang w:val="en-AU" w:eastAsia="en-US"/>
        </w:rPr>
        <w:t xml:space="preserve">the </w:t>
      </w:r>
      <w:r w:rsidR="00BA7C54" w:rsidRPr="2A00415C">
        <w:rPr>
          <w:rFonts w:ascii="Arial" w:eastAsia="Times New Roman" w:hAnsi="Arial" w:cs="Arial"/>
          <w:sz w:val="24"/>
          <w:szCs w:val="24"/>
          <w:lang w:val="en-AU" w:eastAsia="en-US"/>
        </w:rPr>
        <w:t>appropriate</w:t>
      </w:r>
      <w:r w:rsidR="66BC22C4" w:rsidRPr="2A00415C">
        <w:rPr>
          <w:rFonts w:ascii="Arial" w:eastAsia="Times New Roman" w:hAnsi="Arial" w:cs="Arial"/>
          <w:sz w:val="24"/>
          <w:szCs w:val="24"/>
          <w:lang w:val="en-AU" w:eastAsia="en-US"/>
        </w:rPr>
        <w:t xml:space="preserve"> </w:t>
      </w:r>
      <w:r w:rsidRPr="2A00415C">
        <w:rPr>
          <w:rFonts w:ascii="Arial" w:eastAsia="Times New Roman" w:hAnsi="Arial" w:cs="Arial"/>
          <w:sz w:val="24"/>
          <w:szCs w:val="24"/>
          <w:lang w:val="en-AU" w:eastAsia="en-US"/>
        </w:rPr>
        <w:t>circumstances.</w:t>
      </w:r>
    </w:p>
    <w:p w14:paraId="662F1E97" w14:textId="38B563B1" w:rsidR="000D48BA" w:rsidRDefault="000D48BA" w:rsidP="00133989">
      <w:pPr>
        <w:ind w:right="-46"/>
        <w:jc w:val="both"/>
        <w:rPr>
          <w:rFonts w:ascii="Arial" w:eastAsia="Times New Roman" w:hAnsi="Arial" w:cs="Arial"/>
          <w:sz w:val="24"/>
          <w:szCs w:val="24"/>
          <w:lang w:val="en-AU" w:eastAsia="en-US"/>
        </w:rPr>
      </w:pPr>
    </w:p>
    <w:p w14:paraId="790E6A2D" w14:textId="77777777" w:rsidR="000D48BA" w:rsidRPr="000D48BA" w:rsidRDefault="000D48BA" w:rsidP="00133989">
      <w:pPr>
        <w:ind w:right="-46"/>
        <w:jc w:val="both"/>
        <w:rPr>
          <w:rFonts w:ascii="Arial" w:eastAsia="Times New Roman" w:hAnsi="Arial" w:cs="Arial"/>
          <w:b/>
          <w:bCs/>
          <w:sz w:val="24"/>
          <w:szCs w:val="24"/>
          <w:lang w:val="en-AU" w:eastAsia="en-US"/>
        </w:rPr>
      </w:pPr>
      <w:r w:rsidRPr="000D48BA">
        <w:rPr>
          <w:rFonts w:ascii="Arial" w:eastAsia="Times New Roman" w:hAnsi="Arial" w:cs="Arial"/>
          <w:b/>
          <w:bCs/>
          <w:sz w:val="24"/>
          <w:szCs w:val="24"/>
          <w:lang w:val="en-AU" w:eastAsia="en-US"/>
        </w:rPr>
        <w:t>Definitions</w:t>
      </w:r>
    </w:p>
    <w:p w14:paraId="390C36E3" w14:textId="77777777" w:rsidR="000D48BA" w:rsidRPr="000D48BA" w:rsidRDefault="000D48BA" w:rsidP="00133989">
      <w:pPr>
        <w:ind w:right="-46"/>
        <w:jc w:val="both"/>
        <w:rPr>
          <w:rFonts w:ascii="Arial" w:eastAsia="Times New Roman" w:hAnsi="Arial" w:cs="Arial"/>
          <w:b/>
          <w:bCs/>
          <w:sz w:val="24"/>
          <w:szCs w:val="24"/>
          <w:lang w:val="en-AU" w:eastAsia="en-US"/>
        </w:rPr>
      </w:pPr>
    </w:p>
    <w:p w14:paraId="24A263BB" w14:textId="77777777" w:rsidR="000D48BA" w:rsidRPr="000D48BA" w:rsidRDefault="000D48BA" w:rsidP="00133989">
      <w:pPr>
        <w:ind w:right="-46"/>
        <w:jc w:val="both"/>
        <w:rPr>
          <w:rFonts w:ascii="Arial" w:eastAsia="Times New Roman" w:hAnsi="Arial" w:cs="Arial"/>
          <w:bCs/>
          <w:sz w:val="24"/>
          <w:szCs w:val="24"/>
          <w:lang w:val="en-AU" w:eastAsia="en-US"/>
        </w:rPr>
      </w:pPr>
      <w:r w:rsidRPr="00BA7C54">
        <w:rPr>
          <w:rFonts w:ascii="Arial" w:eastAsia="Times New Roman" w:hAnsi="Arial" w:cs="Arial"/>
          <w:b/>
          <w:iCs/>
          <w:sz w:val="24"/>
          <w:szCs w:val="24"/>
          <w:lang w:val="en-AU" w:eastAsia="en-US"/>
        </w:rPr>
        <w:t>Major road</w:t>
      </w:r>
      <w:r w:rsidRPr="00BA7C54">
        <w:rPr>
          <w:rFonts w:ascii="Arial" w:eastAsia="Times New Roman" w:hAnsi="Arial" w:cs="Arial"/>
          <w:bCs/>
          <w:sz w:val="24"/>
          <w:szCs w:val="24"/>
          <w:lang w:val="en-AU" w:eastAsia="en-US"/>
        </w:rPr>
        <w:t xml:space="preserve"> </w:t>
      </w:r>
      <w:r w:rsidRPr="000D48BA">
        <w:rPr>
          <w:rFonts w:ascii="Arial" w:eastAsia="Times New Roman" w:hAnsi="Arial" w:cs="Arial"/>
          <w:bCs/>
          <w:sz w:val="24"/>
          <w:szCs w:val="24"/>
          <w:lang w:val="en-AU" w:eastAsia="en-US"/>
        </w:rPr>
        <w:t>means Primary Distributors and District Distributors (A and B). This includes such major roads as Railway Road, Aberdare Road, Hampden Road and Monash Avenue. This does not include Local Distributor roads such as Dalkeith Road or Princess Road.</w:t>
      </w:r>
    </w:p>
    <w:p w14:paraId="04D8B86E" w14:textId="77777777" w:rsidR="000D48BA" w:rsidRPr="000D48BA" w:rsidRDefault="000D48BA" w:rsidP="00133989">
      <w:pPr>
        <w:ind w:right="-46"/>
        <w:jc w:val="both"/>
        <w:rPr>
          <w:rFonts w:ascii="Arial" w:eastAsia="Times New Roman" w:hAnsi="Arial" w:cs="Arial"/>
          <w:b/>
          <w:bCs/>
          <w:sz w:val="24"/>
          <w:szCs w:val="24"/>
          <w:lang w:val="en-AU" w:eastAsia="en-US"/>
        </w:rPr>
      </w:pPr>
    </w:p>
    <w:p w14:paraId="09280FFB" w14:textId="77777777" w:rsidR="000D48BA" w:rsidRPr="000D48BA" w:rsidRDefault="000D48BA" w:rsidP="00133989">
      <w:pPr>
        <w:ind w:right="-46"/>
        <w:jc w:val="both"/>
        <w:rPr>
          <w:rFonts w:ascii="Arial" w:eastAsia="Times New Roman" w:hAnsi="Arial" w:cs="Arial"/>
          <w:b/>
          <w:sz w:val="24"/>
          <w:szCs w:val="24"/>
          <w:lang w:val="en-AU" w:eastAsia="en-US"/>
        </w:rPr>
      </w:pPr>
      <w:r w:rsidRPr="000D48BA">
        <w:rPr>
          <w:rFonts w:ascii="Arial" w:eastAsia="Times New Roman" w:hAnsi="Arial" w:cs="Arial"/>
          <w:b/>
          <w:sz w:val="24"/>
          <w:szCs w:val="24"/>
          <w:lang w:val="en-AU" w:eastAsia="en-US"/>
        </w:rPr>
        <w:t>Statement</w:t>
      </w:r>
    </w:p>
    <w:p w14:paraId="60F9D69D" w14:textId="77777777" w:rsidR="000D48BA" w:rsidRPr="000D48BA" w:rsidRDefault="000D48BA" w:rsidP="00133989">
      <w:pPr>
        <w:ind w:right="-46"/>
        <w:jc w:val="both"/>
        <w:rPr>
          <w:rFonts w:ascii="Arial" w:eastAsia="Times New Roman" w:hAnsi="Arial" w:cs="Arial"/>
          <w:sz w:val="24"/>
          <w:szCs w:val="24"/>
          <w:lang w:val="en-AU" w:eastAsia="en-US"/>
        </w:rPr>
      </w:pPr>
    </w:p>
    <w:p w14:paraId="6BAB3B58" w14:textId="1DD4160B" w:rsidR="000D48BA" w:rsidRPr="000D48BA" w:rsidRDefault="000D48BA" w:rsidP="00133989">
      <w:pPr>
        <w:ind w:right="-46"/>
        <w:jc w:val="both"/>
        <w:rPr>
          <w:rFonts w:ascii="Arial" w:eastAsia="Times New Roman" w:hAnsi="Arial" w:cs="Arial"/>
          <w:sz w:val="24"/>
          <w:szCs w:val="24"/>
          <w:lang w:val="en-AU" w:eastAsia="en-US"/>
        </w:rPr>
      </w:pPr>
      <w:r w:rsidRPr="000D48BA">
        <w:rPr>
          <w:rFonts w:ascii="Arial" w:eastAsia="Times New Roman" w:hAnsi="Arial" w:cs="Arial"/>
          <w:sz w:val="24"/>
          <w:szCs w:val="24"/>
          <w:lang w:val="en-AU" w:eastAsia="en-US"/>
        </w:rPr>
        <w:t>Approval of community signage shall be in accordance with: AS1742.5 section 3; MRWA requirements for Category 3 signs; and the following:</w:t>
      </w:r>
    </w:p>
    <w:p w14:paraId="231097E8" w14:textId="77777777" w:rsidR="000D48BA" w:rsidRPr="000D48BA" w:rsidRDefault="000D48BA" w:rsidP="00133989">
      <w:pPr>
        <w:ind w:right="-46"/>
        <w:jc w:val="both"/>
        <w:rPr>
          <w:rFonts w:ascii="Arial" w:eastAsia="Times New Roman" w:hAnsi="Arial" w:cs="Arial"/>
          <w:sz w:val="24"/>
          <w:szCs w:val="24"/>
          <w:lang w:val="en-AU" w:eastAsia="en-US"/>
        </w:rPr>
      </w:pPr>
    </w:p>
    <w:p w14:paraId="3BAA5D63" w14:textId="5188AED3" w:rsidR="00776636" w:rsidRDefault="00776636" w:rsidP="00BA7C54">
      <w:pPr>
        <w:pStyle w:val="ListParagraph"/>
        <w:numPr>
          <w:ilvl w:val="0"/>
          <w:numId w:val="24"/>
        </w:numPr>
        <w:ind w:left="567" w:right="-46" w:hanging="567"/>
        <w:jc w:val="both"/>
        <w:rPr>
          <w:rFonts w:ascii="Arial" w:eastAsia="Times New Roman" w:hAnsi="Arial" w:cs="Arial"/>
          <w:sz w:val="24"/>
          <w:szCs w:val="24"/>
          <w:lang w:val="en-AU" w:eastAsia="en-US"/>
        </w:rPr>
      </w:pPr>
      <w:r w:rsidRPr="00776636">
        <w:rPr>
          <w:rFonts w:ascii="Arial" w:eastAsia="Times New Roman" w:hAnsi="Arial" w:cs="Arial"/>
          <w:sz w:val="24"/>
          <w:szCs w:val="24"/>
          <w:lang w:val="en-AU" w:eastAsia="en-US"/>
        </w:rPr>
        <w:t xml:space="preserve">The purpose of such signs is to advise road users of the direction of facilities located in side streets </w:t>
      </w:r>
    </w:p>
    <w:p w14:paraId="03A7AE32" w14:textId="77777777" w:rsidR="00BA7C54" w:rsidRPr="00776636" w:rsidRDefault="00BA7C54" w:rsidP="00BA7C54">
      <w:pPr>
        <w:pStyle w:val="ListParagraph"/>
        <w:ind w:left="567" w:right="-46"/>
        <w:jc w:val="both"/>
        <w:rPr>
          <w:rFonts w:ascii="Arial" w:eastAsia="Times New Roman" w:hAnsi="Arial" w:cs="Arial"/>
          <w:sz w:val="24"/>
          <w:szCs w:val="24"/>
          <w:lang w:val="en-AU" w:eastAsia="en-US"/>
        </w:rPr>
      </w:pPr>
    </w:p>
    <w:p w14:paraId="4EA0595A" w14:textId="77777777" w:rsidR="000D48BA" w:rsidRPr="000D48BA" w:rsidRDefault="000D48BA" w:rsidP="00BA7C54">
      <w:pPr>
        <w:numPr>
          <w:ilvl w:val="0"/>
          <w:numId w:val="24"/>
        </w:numPr>
        <w:ind w:left="567" w:right="-46" w:hanging="567"/>
        <w:contextualSpacing/>
        <w:jc w:val="both"/>
        <w:rPr>
          <w:rFonts w:ascii="Arial" w:eastAsia="Times New Roman" w:hAnsi="Arial" w:cs="Arial"/>
          <w:sz w:val="24"/>
          <w:szCs w:val="24"/>
          <w:lang w:val="en-AU" w:eastAsia="en-US"/>
        </w:rPr>
      </w:pPr>
      <w:r w:rsidRPr="3B0C9303">
        <w:rPr>
          <w:rFonts w:ascii="Arial" w:eastAsia="Times New Roman" w:hAnsi="Arial" w:cs="Arial"/>
          <w:sz w:val="24"/>
          <w:szCs w:val="24"/>
          <w:lang w:val="en-AU" w:eastAsia="en-US"/>
        </w:rPr>
        <w:t xml:space="preserve">Community signage will not be approved for facilities located on a major </w:t>
      </w:r>
      <w:proofErr w:type="gramStart"/>
      <w:r w:rsidRPr="3B0C9303">
        <w:rPr>
          <w:rFonts w:ascii="Arial" w:eastAsia="Times New Roman" w:hAnsi="Arial" w:cs="Arial"/>
          <w:sz w:val="24"/>
          <w:szCs w:val="24"/>
          <w:lang w:val="en-AU" w:eastAsia="en-US"/>
        </w:rPr>
        <w:t>road;</w:t>
      </w:r>
      <w:proofErr w:type="gramEnd"/>
    </w:p>
    <w:p w14:paraId="7890A2C4" w14:textId="77777777" w:rsidR="000D48BA" w:rsidRPr="000D48BA" w:rsidRDefault="000D48BA" w:rsidP="00BA7C54">
      <w:pPr>
        <w:ind w:left="567" w:right="-46" w:hanging="567"/>
        <w:jc w:val="both"/>
        <w:rPr>
          <w:rFonts w:ascii="Arial" w:eastAsia="Times New Roman" w:hAnsi="Arial" w:cs="Arial"/>
          <w:sz w:val="24"/>
          <w:szCs w:val="24"/>
          <w:lang w:val="en-AU" w:eastAsia="en-US"/>
        </w:rPr>
      </w:pPr>
    </w:p>
    <w:p w14:paraId="5FC12792" w14:textId="77777777" w:rsidR="000D48BA" w:rsidRPr="000D48BA" w:rsidRDefault="000D48BA" w:rsidP="00BA7C54">
      <w:pPr>
        <w:numPr>
          <w:ilvl w:val="0"/>
          <w:numId w:val="24"/>
        </w:numPr>
        <w:ind w:left="567" w:right="-46" w:hanging="567"/>
        <w:contextualSpacing/>
        <w:jc w:val="both"/>
        <w:rPr>
          <w:rFonts w:ascii="Arial" w:eastAsia="Times New Roman" w:hAnsi="Arial" w:cs="Arial"/>
          <w:sz w:val="24"/>
          <w:szCs w:val="24"/>
          <w:lang w:val="en-AU" w:eastAsia="en-US"/>
        </w:rPr>
      </w:pPr>
      <w:r w:rsidRPr="3B0C9303">
        <w:rPr>
          <w:rFonts w:ascii="Arial" w:eastAsia="Times New Roman" w:hAnsi="Arial" w:cs="Arial"/>
          <w:sz w:val="24"/>
          <w:szCs w:val="24"/>
          <w:lang w:val="en-AU" w:eastAsia="en-US"/>
        </w:rPr>
        <w:t>Community signage will not be approved for facilities located on a street directly abutting a major road unless in the opinion of the City there is uncertainty as to which direction the facility is in (Main Roads WA does not permit community signage to be placed on Stirling Highway);</w:t>
      </w:r>
    </w:p>
    <w:p w14:paraId="1017FB50" w14:textId="77777777" w:rsidR="000D48BA" w:rsidRPr="000D48BA" w:rsidRDefault="000D48BA" w:rsidP="00133989">
      <w:pPr>
        <w:ind w:left="426" w:right="-46" w:hanging="426"/>
        <w:jc w:val="both"/>
        <w:rPr>
          <w:rFonts w:ascii="Arial" w:eastAsia="Times New Roman" w:hAnsi="Arial" w:cs="Arial"/>
          <w:sz w:val="24"/>
          <w:szCs w:val="24"/>
          <w:lang w:val="en-AU" w:eastAsia="en-US"/>
        </w:rPr>
      </w:pPr>
    </w:p>
    <w:p w14:paraId="0310D56D" w14:textId="77777777" w:rsidR="000D48BA" w:rsidRPr="000D48BA" w:rsidRDefault="000D48BA" w:rsidP="00BA7C54">
      <w:pPr>
        <w:pStyle w:val="ListParagraph"/>
        <w:numPr>
          <w:ilvl w:val="0"/>
          <w:numId w:val="24"/>
        </w:numPr>
        <w:ind w:left="567" w:right="-46" w:hanging="567"/>
        <w:jc w:val="both"/>
        <w:rPr>
          <w:rFonts w:ascii="Arial" w:eastAsia="Times New Roman" w:hAnsi="Arial" w:cs="Arial"/>
          <w:sz w:val="24"/>
          <w:szCs w:val="24"/>
          <w:lang w:val="en-AU" w:eastAsia="en-US"/>
        </w:rPr>
      </w:pPr>
      <w:r w:rsidRPr="3B0C9303">
        <w:rPr>
          <w:rFonts w:ascii="Arial" w:eastAsia="Times New Roman" w:hAnsi="Arial" w:cs="Arial"/>
          <w:sz w:val="24"/>
          <w:szCs w:val="24"/>
          <w:lang w:val="en-AU" w:eastAsia="en-US"/>
        </w:rPr>
        <w:lastRenderedPageBreak/>
        <w:t xml:space="preserve">Community signage will only be approved for facilities which attract a significant number of visitors from outside of the </w:t>
      </w:r>
      <w:proofErr w:type="gramStart"/>
      <w:r w:rsidRPr="3B0C9303">
        <w:rPr>
          <w:rFonts w:ascii="Arial" w:eastAsia="Times New Roman" w:hAnsi="Arial" w:cs="Arial"/>
          <w:sz w:val="24"/>
          <w:szCs w:val="24"/>
          <w:lang w:val="en-AU" w:eastAsia="en-US"/>
        </w:rPr>
        <w:t>City;</w:t>
      </w:r>
      <w:proofErr w:type="gramEnd"/>
    </w:p>
    <w:p w14:paraId="37D87444" w14:textId="77777777" w:rsidR="000D48BA" w:rsidRPr="000D48BA" w:rsidRDefault="000D48BA" w:rsidP="00133989">
      <w:pPr>
        <w:ind w:left="426" w:right="-46" w:hanging="426"/>
        <w:jc w:val="both"/>
        <w:rPr>
          <w:rFonts w:ascii="Arial" w:eastAsia="Times New Roman" w:hAnsi="Arial" w:cs="Arial"/>
          <w:sz w:val="24"/>
          <w:szCs w:val="24"/>
          <w:lang w:val="en-AU" w:eastAsia="en-US"/>
        </w:rPr>
      </w:pPr>
    </w:p>
    <w:p w14:paraId="05F11AFE" w14:textId="04C07CF8" w:rsidR="000D48BA" w:rsidRDefault="000D48BA" w:rsidP="00BA7C54">
      <w:pPr>
        <w:pStyle w:val="ListParagraph"/>
        <w:numPr>
          <w:ilvl w:val="0"/>
          <w:numId w:val="24"/>
        </w:numPr>
        <w:ind w:left="567" w:right="-46" w:hanging="567"/>
        <w:jc w:val="both"/>
        <w:rPr>
          <w:rFonts w:ascii="Arial" w:eastAsia="Times New Roman" w:hAnsi="Arial" w:cs="Arial"/>
          <w:sz w:val="24"/>
          <w:szCs w:val="24"/>
          <w:lang w:val="en-US" w:eastAsia="en-US"/>
        </w:rPr>
      </w:pPr>
      <w:r w:rsidRPr="3B0C9303">
        <w:rPr>
          <w:rFonts w:ascii="Arial" w:eastAsia="Times New Roman" w:hAnsi="Arial" w:cs="Arial"/>
          <w:sz w:val="24"/>
          <w:szCs w:val="24"/>
          <w:lang w:val="en-AU" w:eastAsia="en-US"/>
        </w:rPr>
        <w:t xml:space="preserve">Community signage will not be approved for commercial facilities.  Facilities able to apply </w:t>
      </w:r>
      <w:r w:rsidRPr="3B0C9303">
        <w:rPr>
          <w:rFonts w:ascii="Arial" w:eastAsia="Times New Roman" w:hAnsi="Arial" w:cs="Arial"/>
          <w:sz w:val="24"/>
          <w:szCs w:val="24"/>
          <w:lang w:val="en-US" w:eastAsia="en-US"/>
        </w:rPr>
        <w:t>include:</w:t>
      </w:r>
    </w:p>
    <w:p w14:paraId="6786F422" w14:textId="77777777" w:rsidR="00BA7C54" w:rsidRPr="00BA7C54" w:rsidRDefault="00BA7C54" w:rsidP="00BA7C54">
      <w:pPr>
        <w:ind w:right="-46"/>
        <w:jc w:val="both"/>
        <w:rPr>
          <w:rFonts w:ascii="Arial" w:eastAsia="Times New Roman" w:hAnsi="Arial" w:cs="Arial"/>
          <w:sz w:val="24"/>
          <w:szCs w:val="24"/>
          <w:lang w:val="en-US" w:eastAsia="en-US"/>
        </w:rPr>
      </w:pPr>
    </w:p>
    <w:p w14:paraId="15EC39D9" w14:textId="77777777" w:rsidR="000D48BA" w:rsidRPr="000D48BA" w:rsidRDefault="000D48BA" w:rsidP="00BA7C54">
      <w:pPr>
        <w:numPr>
          <w:ilvl w:val="0"/>
          <w:numId w:val="26"/>
        </w:numPr>
        <w:ind w:left="1134" w:right="-46" w:hanging="567"/>
        <w:contextualSpacing/>
        <w:jc w:val="both"/>
        <w:rPr>
          <w:rFonts w:ascii="Arial" w:eastAsia="Times New Roman" w:hAnsi="Arial" w:cs="Arial"/>
          <w:sz w:val="24"/>
          <w:szCs w:val="24"/>
          <w:lang w:val="en-US" w:eastAsia="en-US"/>
        </w:rPr>
      </w:pPr>
      <w:r w:rsidRPr="000D48BA">
        <w:rPr>
          <w:rFonts w:ascii="Arial" w:eastAsia="Times New Roman" w:hAnsi="Arial" w:cs="Arial"/>
          <w:sz w:val="24"/>
          <w:szCs w:val="24"/>
          <w:lang w:val="en-US" w:eastAsia="en-US"/>
        </w:rPr>
        <w:t>Sporting and Recreational Grounds and Facilities</w:t>
      </w:r>
    </w:p>
    <w:p w14:paraId="2273F3D4" w14:textId="77777777" w:rsidR="000D48BA" w:rsidRPr="000D48BA" w:rsidRDefault="000D48BA" w:rsidP="00BA7C54">
      <w:pPr>
        <w:numPr>
          <w:ilvl w:val="0"/>
          <w:numId w:val="25"/>
        </w:numPr>
        <w:ind w:left="1134" w:right="-46" w:hanging="567"/>
        <w:jc w:val="both"/>
        <w:rPr>
          <w:rFonts w:ascii="Arial" w:eastAsia="Times New Roman" w:hAnsi="Arial" w:cs="Arial"/>
          <w:sz w:val="24"/>
          <w:szCs w:val="24"/>
          <w:lang w:val="en-US" w:eastAsia="en-US"/>
        </w:rPr>
      </w:pPr>
      <w:r w:rsidRPr="000D48BA">
        <w:rPr>
          <w:rFonts w:ascii="Arial" w:eastAsia="Times New Roman" w:hAnsi="Arial" w:cs="Arial"/>
          <w:sz w:val="24"/>
          <w:szCs w:val="24"/>
          <w:lang w:val="en-US" w:eastAsia="en-US"/>
        </w:rPr>
        <w:t>Hospitals</w:t>
      </w:r>
    </w:p>
    <w:p w14:paraId="555DD61E" w14:textId="77777777" w:rsidR="000D48BA" w:rsidRPr="000D48BA" w:rsidRDefault="000D48BA" w:rsidP="00BA7C54">
      <w:pPr>
        <w:numPr>
          <w:ilvl w:val="0"/>
          <w:numId w:val="25"/>
        </w:numPr>
        <w:ind w:left="1134" w:right="-46" w:hanging="567"/>
        <w:jc w:val="both"/>
        <w:rPr>
          <w:rFonts w:ascii="Arial" w:eastAsia="Times New Roman" w:hAnsi="Arial" w:cs="Arial"/>
          <w:sz w:val="24"/>
          <w:szCs w:val="24"/>
          <w:lang w:val="en-US" w:eastAsia="en-US"/>
        </w:rPr>
      </w:pPr>
      <w:r w:rsidRPr="000D48BA">
        <w:rPr>
          <w:rFonts w:ascii="Arial" w:eastAsia="Times New Roman" w:hAnsi="Arial" w:cs="Arial"/>
          <w:sz w:val="24"/>
          <w:szCs w:val="24"/>
          <w:lang w:val="en-US" w:eastAsia="en-US"/>
        </w:rPr>
        <w:t>Railway Stations and Coach Stations</w:t>
      </w:r>
    </w:p>
    <w:p w14:paraId="0BEC2F64" w14:textId="77777777" w:rsidR="000D48BA" w:rsidRPr="000D48BA" w:rsidRDefault="000D48BA" w:rsidP="00BA7C54">
      <w:pPr>
        <w:numPr>
          <w:ilvl w:val="0"/>
          <w:numId w:val="26"/>
        </w:numPr>
        <w:ind w:left="1134" w:right="-46" w:hanging="567"/>
        <w:contextualSpacing/>
        <w:jc w:val="both"/>
        <w:rPr>
          <w:rFonts w:ascii="Arial" w:eastAsia="Times New Roman" w:hAnsi="Arial" w:cs="Arial"/>
          <w:sz w:val="24"/>
          <w:szCs w:val="24"/>
          <w:lang w:val="en-US" w:eastAsia="en-US"/>
        </w:rPr>
      </w:pPr>
      <w:r w:rsidRPr="000D48BA">
        <w:rPr>
          <w:rFonts w:ascii="Arial" w:eastAsia="Times New Roman" w:hAnsi="Arial" w:cs="Arial"/>
          <w:sz w:val="24"/>
          <w:szCs w:val="24"/>
          <w:lang w:val="en-US" w:eastAsia="en-US"/>
        </w:rPr>
        <w:t>Post Offices</w:t>
      </w:r>
    </w:p>
    <w:p w14:paraId="7EE2D7C8" w14:textId="77777777" w:rsidR="000D48BA" w:rsidRPr="000D48BA" w:rsidRDefault="000D48BA" w:rsidP="00BA7C54">
      <w:pPr>
        <w:numPr>
          <w:ilvl w:val="0"/>
          <w:numId w:val="26"/>
        </w:numPr>
        <w:ind w:left="1134" w:right="-46" w:hanging="567"/>
        <w:contextualSpacing/>
        <w:jc w:val="both"/>
        <w:rPr>
          <w:rFonts w:ascii="Arial" w:eastAsia="Times New Roman" w:hAnsi="Arial" w:cs="Arial"/>
          <w:sz w:val="24"/>
          <w:szCs w:val="24"/>
          <w:lang w:val="en-US" w:eastAsia="en-US"/>
        </w:rPr>
      </w:pPr>
      <w:r w:rsidRPr="000D48BA">
        <w:rPr>
          <w:rFonts w:ascii="Arial" w:eastAsia="Times New Roman" w:hAnsi="Arial" w:cs="Arial"/>
          <w:sz w:val="24"/>
          <w:szCs w:val="24"/>
          <w:lang w:val="en-US" w:eastAsia="en-US"/>
        </w:rPr>
        <w:t>Churches and religious institutions</w:t>
      </w:r>
    </w:p>
    <w:p w14:paraId="5F7D064C" w14:textId="77777777" w:rsidR="000D48BA" w:rsidRPr="000D48BA" w:rsidRDefault="000D48BA" w:rsidP="00BA7C54">
      <w:pPr>
        <w:numPr>
          <w:ilvl w:val="0"/>
          <w:numId w:val="26"/>
        </w:numPr>
        <w:ind w:left="1134" w:right="-46" w:hanging="567"/>
        <w:contextualSpacing/>
        <w:jc w:val="both"/>
        <w:rPr>
          <w:rFonts w:ascii="Arial" w:eastAsia="Times New Roman" w:hAnsi="Arial" w:cs="Arial"/>
          <w:sz w:val="24"/>
          <w:szCs w:val="24"/>
          <w:lang w:val="en-US" w:eastAsia="en-US"/>
        </w:rPr>
      </w:pPr>
      <w:r w:rsidRPr="000D48BA">
        <w:rPr>
          <w:rFonts w:ascii="Arial" w:eastAsia="Times New Roman" w:hAnsi="Arial" w:cs="Arial"/>
          <w:sz w:val="24"/>
          <w:szCs w:val="24"/>
          <w:lang w:val="en-US" w:eastAsia="en-US"/>
        </w:rPr>
        <w:t>Other non-profit institutions</w:t>
      </w:r>
    </w:p>
    <w:p w14:paraId="5A676826" w14:textId="77777777" w:rsidR="000D48BA" w:rsidRPr="000D48BA" w:rsidRDefault="000D48BA" w:rsidP="00BA7C54">
      <w:pPr>
        <w:numPr>
          <w:ilvl w:val="0"/>
          <w:numId w:val="26"/>
        </w:numPr>
        <w:ind w:left="1134" w:right="-46" w:hanging="567"/>
        <w:contextualSpacing/>
        <w:jc w:val="both"/>
        <w:rPr>
          <w:rFonts w:ascii="Arial" w:eastAsia="Times New Roman" w:hAnsi="Arial" w:cs="Arial"/>
          <w:sz w:val="24"/>
          <w:szCs w:val="24"/>
          <w:lang w:val="en-US" w:eastAsia="en-US"/>
        </w:rPr>
      </w:pPr>
      <w:r w:rsidRPr="000D48BA">
        <w:rPr>
          <w:rFonts w:ascii="Arial" w:eastAsia="Times New Roman" w:hAnsi="Arial" w:cs="Arial"/>
          <w:sz w:val="24"/>
          <w:szCs w:val="24"/>
          <w:lang w:val="en-US" w:eastAsia="en-US"/>
        </w:rPr>
        <w:t xml:space="preserve">Shopping </w:t>
      </w:r>
      <w:proofErr w:type="spellStart"/>
      <w:r w:rsidRPr="000D48BA">
        <w:rPr>
          <w:rFonts w:ascii="Arial" w:eastAsia="Times New Roman" w:hAnsi="Arial" w:cs="Arial"/>
          <w:sz w:val="24"/>
          <w:szCs w:val="24"/>
          <w:lang w:val="en-US" w:eastAsia="en-US"/>
        </w:rPr>
        <w:t>Centres</w:t>
      </w:r>
      <w:proofErr w:type="spellEnd"/>
      <w:r w:rsidRPr="000D48BA">
        <w:rPr>
          <w:rFonts w:ascii="Arial" w:eastAsia="Times New Roman" w:hAnsi="Arial" w:cs="Arial"/>
          <w:sz w:val="24"/>
          <w:szCs w:val="24"/>
          <w:lang w:val="en-US" w:eastAsia="en-US"/>
        </w:rPr>
        <w:t xml:space="preserve"> (but not individual shops)</w:t>
      </w:r>
    </w:p>
    <w:p w14:paraId="4C137224" w14:textId="77777777" w:rsidR="000D48BA" w:rsidRPr="000D48BA" w:rsidRDefault="000D48BA" w:rsidP="00133989">
      <w:pPr>
        <w:ind w:right="-46"/>
        <w:jc w:val="both"/>
        <w:rPr>
          <w:rFonts w:ascii="Arial" w:eastAsia="Times New Roman" w:hAnsi="Arial" w:cs="Arial"/>
          <w:sz w:val="24"/>
          <w:szCs w:val="24"/>
          <w:lang w:val="en-AU" w:eastAsia="en-US"/>
        </w:rPr>
      </w:pPr>
    </w:p>
    <w:p w14:paraId="210E9DFB" w14:textId="77777777" w:rsidR="000D48BA" w:rsidRPr="000D48BA" w:rsidRDefault="000D48BA" w:rsidP="00BA7C54">
      <w:pPr>
        <w:pStyle w:val="ListParagraph"/>
        <w:numPr>
          <w:ilvl w:val="0"/>
          <w:numId w:val="24"/>
        </w:numPr>
        <w:ind w:left="567" w:right="-46" w:hanging="567"/>
        <w:jc w:val="both"/>
        <w:rPr>
          <w:rFonts w:ascii="Arial" w:eastAsia="Times New Roman" w:hAnsi="Arial" w:cs="Arial"/>
          <w:sz w:val="24"/>
          <w:szCs w:val="24"/>
          <w:lang w:val="en-AU" w:eastAsia="en-US"/>
        </w:rPr>
      </w:pPr>
      <w:r w:rsidRPr="3B0C9303">
        <w:rPr>
          <w:rFonts w:ascii="Arial" w:eastAsia="Times New Roman" w:hAnsi="Arial" w:cs="Arial"/>
          <w:sz w:val="24"/>
          <w:szCs w:val="24"/>
          <w:lang w:val="en-AU" w:eastAsia="en-US"/>
        </w:rPr>
        <w:t xml:space="preserve">Community signage will only be approved for primary and secondary schools which contain within them a specific facility which attracts a significant number of visitors from outside of the </w:t>
      </w:r>
      <w:proofErr w:type="gramStart"/>
      <w:r w:rsidRPr="3B0C9303">
        <w:rPr>
          <w:rFonts w:ascii="Arial" w:eastAsia="Times New Roman" w:hAnsi="Arial" w:cs="Arial"/>
          <w:sz w:val="24"/>
          <w:szCs w:val="24"/>
          <w:lang w:val="en-AU" w:eastAsia="en-US"/>
        </w:rPr>
        <w:t>City;</w:t>
      </w:r>
      <w:proofErr w:type="gramEnd"/>
    </w:p>
    <w:p w14:paraId="48CF63ED" w14:textId="77777777" w:rsidR="000D48BA" w:rsidRPr="000D48BA" w:rsidRDefault="000D48BA" w:rsidP="00133989">
      <w:pPr>
        <w:ind w:left="720" w:right="-46"/>
        <w:jc w:val="both"/>
        <w:rPr>
          <w:rFonts w:ascii="Arial" w:eastAsia="Times New Roman" w:hAnsi="Arial" w:cs="Arial"/>
          <w:sz w:val="24"/>
          <w:szCs w:val="24"/>
          <w:lang w:val="en-AU" w:eastAsia="en-US"/>
        </w:rPr>
      </w:pPr>
    </w:p>
    <w:p w14:paraId="57394859" w14:textId="77777777" w:rsidR="000D48BA" w:rsidRPr="000D48BA" w:rsidRDefault="000D48BA" w:rsidP="00BA7C54">
      <w:pPr>
        <w:pStyle w:val="ListParagraph"/>
        <w:numPr>
          <w:ilvl w:val="0"/>
          <w:numId w:val="24"/>
        </w:numPr>
        <w:ind w:left="567" w:right="-46" w:hanging="567"/>
        <w:jc w:val="both"/>
        <w:rPr>
          <w:rFonts w:ascii="Arial" w:eastAsia="Times New Roman" w:hAnsi="Arial" w:cs="Arial"/>
          <w:sz w:val="24"/>
          <w:szCs w:val="24"/>
          <w:lang w:val="en-AU" w:eastAsia="en-US"/>
        </w:rPr>
      </w:pPr>
      <w:r w:rsidRPr="3B0C9303">
        <w:rPr>
          <w:rFonts w:ascii="Arial" w:eastAsia="Times New Roman" w:hAnsi="Arial" w:cs="Arial"/>
          <w:sz w:val="24"/>
          <w:szCs w:val="24"/>
          <w:lang w:val="en-AU" w:eastAsia="en-US"/>
        </w:rPr>
        <w:t xml:space="preserve">A written application must be submitted to the City for consideration of a community sign. An application fee will </w:t>
      </w:r>
      <w:proofErr w:type="gramStart"/>
      <w:r w:rsidRPr="3B0C9303">
        <w:rPr>
          <w:rFonts w:ascii="Arial" w:eastAsia="Times New Roman" w:hAnsi="Arial" w:cs="Arial"/>
          <w:sz w:val="24"/>
          <w:szCs w:val="24"/>
          <w:lang w:val="en-AU" w:eastAsia="en-US"/>
        </w:rPr>
        <w:t>apply;</w:t>
      </w:r>
      <w:proofErr w:type="gramEnd"/>
    </w:p>
    <w:p w14:paraId="4B996296" w14:textId="77777777" w:rsidR="000D48BA" w:rsidRPr="000D48BA" w:rsidRDefault="000D48BA" w:rsidP="00133989">
      <w:pPr>
        <w:ind w:left="426" w:right="-46"/>
        <w:contextualSpacing/>
        <w:jc w:val="both"/>
        <w:rPr>
          <w:rFonts w:ascii="Arial" w:eastAsia="Times New Roman" w:hAnsi="Arial" w:cs="Arial"/>
          <w:sz w:val="24"/>
          <w:szCs w:val="24"/>
          <w:lang w:val="en-AU" w:eastAsia="en-US"/>
        </w:rPr>
      </w:pPr>
    </w:p>
    <w:p w14:paraId="5667EFAE" w14:textId="77777777" w:rsidR="000D48BA" w:rsidRPr="000D48BA" w:rsidRDefault="000D48BA" w:rsidP="00BA7C54">
      <w:pPr>
        <w:pStyle w:val="ListParagraph"/>
        <w:numPr>
          <w:ilvl w:val="0"/>
          <w:numId w:val="24"/>
        </w:numPr>
        <w:ind w:left="567" w:right="-46" w:hanging="567"/>
        <w:jc w:val="both"/>
        <w:rPr>
          <w:rFonts w:ascii="Arial" w:eastAsia="Times New Roman" w:hAnsi="Arial" w:cs="Arial"/>
          <w:sz w:val="24"/>
          <w:szCs w:val="24"/>
          <w:lang w:val="en-AU" w:eastAsia="en-US"/>
        </w:rPr>
      </w:pPr>
      <w:r w:rsidRPr="3B0C9303">
        <w:rPr>
          <w:rFonts w:ascii="Arial" w:eastAsia="Times New Roman" w:hAnsi="Arial" w:cs="Arial"/>
          <w:sz w:val="24"/>
          <w:szCs w:val="24"/>
          <w:lang w:val="en-AU" w:eastAsia="en-US"/>
        </w:rPr>
        <w:t xml:space="preserve">The City is responsible for supply and installation of community signage. All costs for the supply and installation of community signs will be borne by the </w:t>
      </w:r>
      <w:proofErr w:type="gramStart"/>
      <w:r w:rsidRPr="3B0C9303">
        <w:rPr>
          <w:rFonts w:ascii="Arial" w:eastAsia="Times New Roman" w:hAnsi="Arial" w:cs="Arial"/>
          <w:sz w:val="24"/>
          <w:szCs w:val="24"/>
          <w:lang w:val="en-AU" w:eastAsia="en-US"/>
        </w:rPr>
        <w:t>applicant;</w:t>
      </w:r>
      <w:proofErr w:type="gramEnd"/>
    </w:p>
    <w:p w14:paraId="6C62C238" w14:textId="77777777" w:rsidR="000D48BA" w:rsidRPr="000D48BA" w:rsidRDefault="000D48BA" w:rsidP="00133989">
      <w:pPr>
        <w:ind w:left="426" w:right="-46"/>
        <w:contextualSpacing/>
        <w:jc w:val="both"/>
        <w:rPr>
          <w:rFonts w:ascii="Arial" w:eastAsia="Times New Roman" w:hAnsi="Arial" w:cs="Arial"/>
          <w:sz w:val="24"/>
          <w:szCs w:val="24"/>
          <w:lang w:val="en-AU" w:eastAsia="en-US"/>
        </w:rPr>
      </w:pPr>
    </w:p>
    <w:p w14:paraId="23C1E0A5" w14:textId="77777777" w:rsidR="000D48BA" w:rsidRPr="000D48BA" w:rsidRDefault="000D48BA" w:rsidP="00BA7C54">
      <w:pPr>
        <w:pStyle w:val="ListParagraph"/>
        <w:numPr>
          <w:ilvl w:val="0"/>
          <w:numId w:val="24"/>
        </w:numPr>
        <w:ind w:left="567" w:right="-46" w:hanging="567"/>
        <w:jc w:val="both"/>
        <w:rPr>
          <w:rFonts w:ascii="Arial" w:eastAsia="Times New Roman" w:hAnsi="Arial" w:cs="Arial"/>
          <w:sz w:val="24"/>
          <w:szCs w:val="24"/>
          <w:lang w:val="en-AU" w:eastAsia="en-US"/>
        </w:rPr>
      </w:pPr>
      <w:r w:rsidRPr="3B0C9303">
        <w:rPr>
          <w:rFonts w:ascii="Arial" w:eastAsia="Times New Roman" w:hAnsi="Arial" w:cs="Arial"/>
          <w:sz w:val="24"/>
          <w:szCs w:val="24"/>
          <w:lang w:val="en-AU" w:eastAsia="en-US"/>
        </w:rPr>
        <w:t xml:space="preserve">A maximum of two community signs shall be erected at any one </w:t>
      </w:r>
      <w:proofErr w:type="gramStart"/>
      <w:r w:rsidRPr="3B0C9303">
        <w:rPr>
          <w:rFonts w:ascii="Arial" w:eastAsia="Times New Roman" w:hAnsi="Arial" w:cs="Arial"/>
          <w:sz w:val="24"/>
          <w:szCs w:val="24"/>
          <w:lang w:val="en-AU" w:eastAsia="en-US"/>
        </w:rPr>
        <w:t>location;</w:t>
      </w:r>
      <w:proofErr w:type="gramEnd"/>
    </w:p>
    <w:p w14:paraId="5FD3EEFC" w14:textId="77777777" w:rsidR="000D48BA" w:rsidRPr="000D48BA" w:rsidRDefault="000D48BA" w:rsidP="00133989">
      <w:pPr>
        <w:ind w:left="426" w:right="-46"/>
        <w:contextualSpacing/>
        <w:jc w:val="both"/>
        <w:rPr>
          <w:rFonts w:ascii="Arial" w:eastAsia="Times New Roman" w:hAnsi="Arial" w:cs="Arial"/>
          <w:sz w:val="24"/>
          <w:szCs w:val="24"/>
          <w:lang w:val="en-AU" w:eastAsia="en-US"/>
        </w:rPr>
      </w:pPr>
    </w:p>
    <w:p w14:paraId="6084199A" w14:textId="77777777" w:rsidR="000D48BA" w:rsidRPr="000D48BA" w:rsidRDefault="000D48BA" w:rsidP="00BA7C54">
      <w:pPr>
        <w:pStyle w:val="ListParagraph"/>
        <w:numPr>
          <w:ilvl w:val="0"/>
          <w:numId w:val="24"/>
        </w:numPr>
        <w:ind w:left="567" w:right="-46" w:hanging="567"/>
        <w:jc w:val="both"/>
        <w:rPr>
          <w:rFonts w:ascii="Arial" w:eastAsia="Times New Roman" w:hAnsi="Arial" w:cs="Arial"/>
          <w:sz w:val="24"/>
          <w:szCs w:val="24"/>
          <w:lang w:val="en-AU" w:eastAsia="en-US"/>
        </w:rPr>
      </w:pPr>
      <w:r w:rsidRPr="3B0C9303">
        <w:rPr>
          <w:rFonts w:ascii="Arial" w:eastAsia="Times New Roman" w:hAnsi="Arial" w:cs="Arial"/>
          <w:sz w:val="24"/>
          <w:szCs w:val="24"/>
          <w:lang w:val="en-AU" w:eastAsia="en-US"/>
        </w:rPr>
        <w:t>Once approved, community signage will state the shortest name by which the facility is commonly known. Signs should be generic where possible, for example “Hospital” rather than “St Andrew’s Hospital”.  Churches and religious institutions may have the full name displayed; and</w:t>
      </w:r>
    </w:p>
    <w:p w14:paraId="46D723E7" w14:textId="77777777" w:rsidR="000D48BA" w:rsidRPr="000D48BA" w:rsidRDefault="000D48BA" w:rsidP="00133989">
      <w:pPr>
        <w:ind w:left="426" w:right="-46"/>
        <w:contextualSpacing/>
        <w:jc w:val="both"/>
        <w:rPr>
          <w:rFonts w:ascii="Arial" w:eastAsia="Times New Roman" w:hAnsi="Arial" w:cs="Arial"/>
          <w:sz w:val="24"/>
          <w:szCs w:val="24"/>
          <w:lang w:val="en-AU" w:eastAsia="en-US"/>
        </w:rPr>
      </w:pPr>
    </w:p>
    <w:p w14:paraId="46893187" w14:textId="77777777" w:rsidR="000D48BA" w:rsidRPr="000D48BA" w:rsidRDefault="000D48BA" w:rsidP="00BA7C54">
      <w:pPr>
        <w:pStyle w:val="ListParagraph"/>
        <w:numPr>
          <w:ilvl w:val="0"/>
          <w:numId w:val="24"/>
        </w:numPr>
        <w:ind w:left="567" w:right="-46" w:hanging="567"/>
        <w:jc w:val="both"/>
        <w:rPr>
          <w:rFonts w:ascii="Arial" w:eastAsia="Times New Roman" w:hAnsi="Arial" w:cs="Arial"/>
          <w:sz w:val="24"/>
          <w:szCs w:val="24"/>
          <w:lang w:val="en-AU" w:eastAsia="en-US"/>
        </w:rPr>
      </w:pPr>
      <w:r w:rsidRPr="3B0C9303">
        <w:rPr>
          <w:rFonts w:ascii="Arial" w:eastAsia="Times New Roman" w:hAnsi="Arial" w:cs="Arial"/>
          <w:sz w:val="24"/>
          <w:szCs w:val="24"/>
          <w:lang w:val="en-AU" w:eastAsia="en-US"/>
        </w:rPr>
        <w:t>The City reserves the right to remove community signage at its own discretion. Where this is within six months of the sign being erected, the installation costs (not including the application fee) will be refunded to the applicant.</w:t>
      </w:r>
    </w:p>
    <w:p w14:paraId="183DF55E" w14:textId="77777777" w:rsidR="000D48BA" w:rsidRPr="000D48BA" w:rsidRDefault="000D48BA" w:rsidP="00133989">
      <w:pPr>
        <w:ind w:right="-46"/>
        <w:jc w:val="both"/>
        <w:rPr>
          <w:rFonts w:ascii="Arial" w:eastAsia="Times New Roman" w:hAnsi="Arial" w:cs="Arial"/>
          <w:sz w:val="24"/>
          <w:szCs w:val="24"/>
          <w:lang w:val="en-AU" w:eastAsia="en-US"/>
        </w:rPr>
      </w:pPr>
    </w:p>
    <w:p w14:paraId="1BFACB27" w14:textId="77777777" w:rsidR="000D48BA" w:rsidRPr="000D48BA" w:rsidRDefault="000D48BA" w:rsidP="00133989">
      <w:pPr>
        <w:ind w:right="-46"/>
        <w:jc w:val="both"/>
        <w:rPr>
          <w:rFonts w:ascii="Arial" w:eastAsia="Times New Roman" w:hAnsi="Arial" w:cs="Arial"/>
          <w:sz w:val="24"/>
          <w:szCs w:val="24"/>
          <w:lang w:val="en-US" w:eastAsia="en-US"/>
        </w:rPr>
      </w:pPr>
      <w:r w:rsidRPr="000D48BA">
        <w:rPr>
          <w:rFonts w:ascii="Arial" w:eastAsia="Times New Roman" w:hAnsi="Arial" w:cs="Arial"/>
          <w:sz w:val="24"/>
          <w:szCs w:val="24"/>
          <w:lang w:val="en-US" w:eastAsia="en-US"/>
        </w:rPr>
        <w:t>The AS 1742.5 advises that a better way of directing people to a facility is to ensure that a clear address is provided on stationery and publicity material – this should be a recommendation where applications do not meet the eligibility criteria for a community sign.</w:t>
      </w:r>
    </w:p>
    <w:p w14:paraId="7FF022DE" w14:textId="77777777" w:rsidR="00133989" w:rsidRPr="00506131" w:rsidRDefault="00133989" w:rsidP="00133989">
      <w:pPr>
        <w:pBdr>
          <w:bottom w:val="single" w:sz="4" w:space="1" w:color="auto"/>
        </w:pBdr>
        <w:ind w:left="2160" w:right="-46" w:hanging="2160"/>
        <w:jc w:val="both"/>
        <w:rPr>
          <w:rFonts w:ascii="Arial" w:hAnsi="Arial" w:cs="Arial"/>
        </w:rPr>
      </w:pPr>
    </w:p>
    <w:p w14:paraId="3A769EC7" w14:textId="77777777" w:rsidR="00133989" w:rsidRPr="00506131" w:rsidRDefault="00133989" w:rsidP="00133989">
      <w:pPr>
        <w:ind w:left="2160" w:right="-46" w:hanging="2160"/>
        <w:jc w:val="both"/>
        <w:rPr>
          <w:rFonts w:ascii="Arial" w:hAnsi="Arial" w:cs="Arial"/>
        </w:rPr>
      </w:pPr>
    </w:p>
    <w:p w14:paraId="46A2A9BC" w14:textId="77777777" w:rsidR="000D48BA" w:rsidRPr="000D48BA" w:rsidRDefault="000D48BA" w:rsidP="00133989">
      <w:pPr>
        <w:ind w:right="-46"/>
        <w:jc w:val="both"/>
        <w:rPr>
          <w:rFonts w:ascii="Arial" w:eastAsia="Times New Roman" w:hAnsi="Arial" w:cs="Arial"/>
          <w:b/>
          <w:sz w:val="24"/>
          <w:szCs w:val="24"/>
          <w:lang w:val="en-AU" w:eastAsia="en-US"/>
        </w:rPr>
      </w:pPr>
      <w:r w:rsidRPr="000D48BA">
        <w:rPr>
          <w:rFonts w:ascii="Arial" w:eastAsia="Times New Roman" w:hAnsi="Arial" w:cs="Arial"/>
          <w:b/>
          <w:sz w:val="24"/>
          <w:szCs w:val="24"/>
          <w:lang w:val="en-AU" w:eastAsia="en-US"/>
        </w:rPr>
        <w:t xml:space="preserve">Related documentation  </w:t>
      </w:r>
    </w:p>
    <w:p w14:paraId="69566224" w14:textId="77777777" w:rsidR="000D48BA" w:rsidRPr="000D48BA" w:rsidRDefault="000D48BA" w:rsidP="00133989">
      <w:pPr>
        <w:ind w:right="-46"/>
        <w:jc w:val="both"/>
        <w:rPr>
          <w:rFonts w:ascii="Arial" w:eastAsia="Times New Roman" w:hAnsi="Arial" w:cs="Arial"/>
          <w:sz w:val="24"/>
          <w:szCs w:val="24"/>
          <w:lang w:val="en-AU" w:eastAsia="en-US"/>
        </w:rPr>
      </w:pPr>
    </w:p>
    <w:p w14:paraId="31FFFEE8" w14:textId="77777777" w:rsidR="000D48BA" w:rsidRPr="000D48BA" w:rsidRDefault="000D48BA" w:rsidP="00133989">
      <w:pPr>
        <w:ind w:right="-46"/>
        <w:jc w:val="both"/>
        <w:rPr>
          <w:rFonts w:ascii="Arial" w:eastAsia="Times New Roman" w:hAnsi="Arial" w:cs="Arial"/>
          <w:sz w:val="24"/>
          <w:szCs w:val="24"/>
          <w:lang w:val="en-AU" w:eastAsia="en-US"/>
        </w:rPr>
      </w:pPr>
      <w:r w:rsidRPr="000D48BA">
        <w:rPr>
          <w:rFonts w:ascii="Arial" w:eastAsia="Times New Roman" w:hAnsi="Arial" w:cs="Arial"/>
          <w:sz w:val="24"/>
          <w:szCs w:val="24"/>
          <w:lang w:val="en-AU" w:eastAsia="en-US"/>
        </w:rPr>
        <w:t>Australian Standard 1742.5</w:t>
      </w:r>
    </w:p>
    <w:p w14:paraId="44E2DF7A" w14:textId="6E669B4A" w:rsidR="000D48BA" w:rsidRDefault="000D48BA" w:rsidP="00133989">
      <w:pPr>
        <w:ind w:right="-46"/>
        <w:jc w:val="both"/>
        <w:rPr>
          <w:rFonts w:ascii="Arial" w:eastAsia="Times New Roman" w:hAnsi="Arial" w:cs="Arial"/>
          <w:sz w:val="24"/>
          <w:szCs w:val="24"/>
          <w:lang w:val="en-AU" w:eastAsia="en-US"/>
        </w:rPr>
      </w:pPr>
    </w:p>
    <w:p w14:paraId="716061BD" w14:textId="1992733E" w:rsidR="00BA7C54" w:rsidRDefault="00BA7C54" w:rsidP="00133989">
      <w:pPr>
        <w:ind w:right="-46"/>
        <w:jc w:val="both"/>
        <w:rPr>
          <w:rFonts w:ascii="Arial" w:eastAsia="Times New Roman" w:hAnsi="Arial" w:cs="Arial"/>
          <w:sz w:val="24"/>
          <w:szCs w:val="24"/>
          <w:lang w:val="en-AU" w:eastAsia="en-US"/>
        </w:rPr>
      </w:pPr>
    </w:p>
    <w:p w14:paraId="225BD470" w14:textId="77777777" w:rsidR="00BA7C54" w:rsidRPr="000D48BA" w:rsidRDefault="00BA7C54" w:rsidP="00133989">
      <w:pPr>
        <w:ind w:right="-46"/>
        <w:jc w:val="both"/>
        <w:rPr>
          <w:rFonts w:ascii="Arial" w:eastAsia="Times New Roman" w:hAnsi="Arial" w:cs="Arial"/>
          <w:sz w:val="24"/>
          <w:szCs w:val="24"/>
          <w:lang w:val="en-AU" w:eastAsia="en-US"/>
        </w:rPr>
      </w:pPr>
    </w:p>
    <w:p w14:paraId="4EA412F4" w14:textId="77777777" w:rsidR="000D48BA" w:rsidRPr="000D48BA" w:rsidRDefault="000D48BA" w:rsidP="00133989">
      <w:pPr>
        <w:ind w:right="-46"/>
        <w:jc w:val="both"/>
        <w:rPr>
          <w:rFonts w:ascii="Arial" w:eastAsia="Times New Roman" w:hAnsi="Arial" w:cs="Arial"/>
          <w:b/>
          <w:bCs/>
          <w:sz w:val="24"/>
          <w:szCs w:val="24"/>
          <w:lang w:val="en-AU" w:eastAsia="en-US"/>
        </w:rPr>
      </w:pPr>
      <w:r w:rsidRPr="000D48BA">
        <w:rPr>
          <w:rFonts w:ascii="Arial" w:eastAsia="Times New Roman" w:hAnsi="Arial" w:cs="Arial"/>
          <w:b/>
          <w:bCs/>
          <w:sz w:val="24"/>
          <w:szCs w:val="24"/>
          <w:lang w:val="en-AU" w:eastAsia="en-US"/>
        </w:rPr>
        <w:lastRenderedPageBreak/>
        <w:t xml:space="preserve">Related local law and legislation </w:t>
      </w:r>
    </w:p>
    <w:p w14:paraId="0777E6FF" w14:textId="77777777" w:rsidR="000D48BA" w:rsidRPr="000D48BA" w:rsidRDefault="000D48BA" w:rsidP="00133989">
      <w:pPr>
        <w:ind w:right="-46"/>
        <w:jc w:val="both"/>
        <w:rPr>
          <w:rFonts w:ascii="Arial" w:eastAsia="Times New Roman" w:hAnsi="Arial" w:cs="Arial"/>
          <w:sz w:val="24"/>
          <w:szCs w:val="24"/>
          <w:lang w:val="en-AU" w:eastAsia="en-US"/>
        </w:rPr>
      </w:pPr>
    </w:p>
    <w:sdt>
      <w:sdtPr>
        <w:rPr>
          <w:rFonts w:ascii="Arial" w:eastAsia="Times New Roman" w:hAnsi="Arial" w:cs="Arial"/>
          <w:sz w:val="24"/>
          <w:szCs w:val="24"/>
          <w:lang w:val="en-AU" w:eastAsia="en-US"/>
        </w:rPr>
        <w:id w:val="-898052031"/>
        <w:placeholder>
          <w:docPart w:val="D9D5102063C54C57AA15E7F434F897C4"/>
        </w:placeholder>
        <w:text/>
      </w:sdtPr>
      <w:sdtEndPr/>
      <w:sdtContent>
        <w:p w14:paraId="1DE57BA3" w14:textId="37F18808" w:rsidR="000D48BA" w:rsidRPr="000D48BA" w:rsidRDefault="000D48BA" w:rsidP="00133989">
          <w:pPr>
            <w:ind w:right="-46"/>
            <w:jc w:val="both"/>
            <w:rPr>
              <w:rFonts w:ascii="Arial" w:eastAsia="Times New Roman" w:hAnsi="Arial" w:cs="Arial"/>
              <w:sz w:val="24"/>
              <w:szCs w:val="24"/>
              <w:lang w:val="en-AU" w:eastAsia="en-US"/>
            </w:rPr>
          </w:pPr>
          <w:r w:rsidRPr="000D48BA">
            <w:rPr>
              <w:rFonts w:ascii="Arial" w:eastAsia="Times New Roman" w:hAnsi="Arial" w:cs="Arial"/>
              <w:sz w:val="24"/>
              <w:szCs w:val="24"/>
              <w:lang w:val="en-AU" w:eastAsia="en-US"/>
            </w:rPr>
            <w:t>Nil</w:t>
          </w:r>
          <w:r w:rsidR="00BA7C54">
            <w:rPr>
              <w:rFonts w:ascii="Arial" w:eastAsia="Times New Roman" w:hAnsi="Arial" w:cs="Arial"/>
              <w:sz w:val="24"/>
              <w:szCs w:val="24"/>
              <w:lang w:val="en-AU" w:eastAsia="en-US"/>
            </w:rPr>
            <w:t>.</w:t>
          </w:r>
        </w:p>
      </w:sdtContent>
    </w:sdt>
    <w:p w14:paraId="07C4DC22" w14:textId="77777777" w:rsidR="000D48BA" w:rsidRPr="000D48BA" w:rsidRDefault="000D48BA" w:rsidP="00133989">
      <w:pPr>
        <w:ind w:right="-46"/>
        <w:jc w:val="both"/>
        <w:rPr>
          <w:rFonts w:ascii="Arial" w:eastAsia="Times New Roman" w:hAnsi="Arial" w:cs="Arial"/>
          <w:b/>
          <w:bCs/>
          <w:sz w:val="24"/>
          <w:szCs w:val="24"/>
          <w:lang w:val="en-AU" w:eastAsia="en-US"/>
        </w:rPr>
      </w:pPr>
    </w:p>
    <w:p w14:paraId="263DB582" w14:textId="77777777" w:rsidR="000D48BA" w:rsidRPr="000D48BA" w:rsidRDefault="000D48BA" w:rsidP="00133989">
      <w:pPr>
        <w:ind w:right="-46"/>
        <w:jc w:val="both"/>
        <w:rPr>
          <w:rFonts w:ascii="Arial" w:eastAsia="Times New Roman" w:hAnsi="Arial" w:cs="Arial"/>
          <w:b/>
          <w:sz w:val="24"/>
          <w:szCs w:val="24"/>
          <w:lang w:val="en-AU" w:eastAsia="en-US"/>
        </w:rPr>
      </w:pPr>
      <w:r w:rsidRPr="000D48BA">
        <w:rPr>
          <w:rFonts w:ascii="Arial" w:eastAsia="Times New Roman" w:hAnsi="Arial" w:cs="Arial"/>
          <w:b/>
          <w:bCs/>
          <w:sz w:val="24"/>
          <w:szCs w:val="24"/>
          <w:lang w:val="en-AU" w:eastAsia="en-US"/>
        </w:rPr>
        <w:t>Related delegation</w:t>
      </w:r>
    </w:p>
    <w:p w14:paraId="2868F5B3" w14:textId="77777777" w:rsidR="000D48BA" w:rsidRPr="000D48BA" w:rsidRDefault="000D48BA" w:rsidP="00133989">
      <w:pPr>
        <w:ind w:right="-46"/>
        <w:jc w:val="both"/>
        <w:rPr>
          <w:rFonts w:ascii="Arial" w:eastAsia="Times New Roman" w:hAnsi="Arial" w:cs="Arial"/>
          <w:sz w:val="24"/>
          <w:szCs w:val="24"/>
          <w:lang w:val="en-AU" w:eastAsia="en-US"/>
        </w:rPr>
      </w:pPr>
    </w:p>
    <w:sdt>
      <w:sdtPr>
        <w:rPr>
          <w:rFonts w:ascii="Arial" w:eastAsia="Times New Roman" w:hAnsi="Arial" w:cs="Arial"/>
          <w:sz w:val="24"/>
          <w:szCs w:val="24"/>
          <w:lang w:val="en-AU" w:eastAsia="en-US"/>
        </w:rPr>
        <w:id w:val="-1113512317"/>
        <w:placeholder>
          <w:docPart w:val="EC7E399495844A75967EA5227193B96E"/>
        </w:placeholder>
        <w:text/>
      </w:sdtPr>
      <w:sdtEndPr/>
      <w:sdtContent>
        <w:p w14:paraId="5DA693B7" w14:textId="47FC6F5A" w:rsidR="000D48BA" w:rsidRPr="000D48BA" w:rsidRDefault="000D48BA" w:rsidP="00133989">
          <w:pPr>
            <w:ind w:right="-46"/>
            <w:jc w:val="both"/>
            <w:rPr>
              <w:rFonts w:ascii="Arial" w:eastAsia="Times New Roman" w:hAnsi="Arial" w:cs="Arial"/>
              <w:sz w:val="24"/>
              <w:szCs w:val="24"/>
              <w:lang w:val="en-AU" w:eastAsia="en-US"/>
            </w:rPr>
          </w:pPr>
          <w:r w:rsidRPr="000D48BA">
            <w:rPr>
              <w:rFonts w:ascii="Arial" w:eastAsia="Times New Roman" w:hAnsi="Arial" w:cs="Arial"/>
              <w:sz w:val="24"/>
              <w:szCs w:val="24"/>
              <w:lang w:val="en-AU" w:eastAsia="en-US"/>
            </w:rPr>
            <w:t>Nil</w:t>
          </w:r>
          <w:r w:rsidR="00BA7C54">
            <w:rPr>
              <w:rFonts w:ascii="Arial" w:eastAsia="Times New Roman" w:hAnsi="Arial" w:cs="Arial"/>
              <w:sz w:val="24"/>
              <w:szCs w:val="24"/>
              <w:lang w:val="en-AU" w:eastAsia="en-US"/>
            </w:rPr>
            <w:t>.</w:t>
          </w:r>
        </w:p>
      </w:sdtContent>
    </w:sdt>
    <w:p w14:paraId="5A7DBC74" w14:textId="77777777" w:rsidR="000D48BA" w:rsidRPr="000D48BA" w:rsidRDefault="000D48BA" w:rsidP="00133989">
      <w:pPr>
        <w:pBdr>
          <w:bottom w:val="single" w:sz="4" w:space="1" w:color="auto"/>
        </w:pBdr>
        <w:ind w:right="-46"/>
        <w:jc w:val="both"/>
        <w:rPr>
          <w:rFonts w:ascii="Arial" w:eastAsia="Times New Roman" w:hAnsi="Arial" w:cs="Arial"/>
          <w:b/>
          <w:sz w:val="24"/>
          <w:szCs w:val="24"/>
          <w:lang w:val="en-AU" w:eastAsia="en-US"/>
        </w:rPr>
      </w:pPr>
    </w:p>
    <w:p w14:paraId="1934BA2C" w14:textId="77777777" w:rsidR="000D48BA" w:rsidRPr="000D48BA" w:rsidRDefault="000D48BA" w:rsidP="00133989">
      <w:pPr>
        <w:ind w:right="-46"/>
        <w:jc w:val="both"/>
        <w:rPr>
          <w:rFonts w:ascii="Arial" w:eastAsia="Times New Roman" w:hAnsi="Arial" w:cs="Arial"/>
          <w:b/>
          <w:sz w:val="24"/>
          <w:szCs w:val="24"/>
          <w:lang w:val="en-AU" w:eastAsia="en-US"/>
        </w:rPr>
      </w:pPr>
      <w:r w:rsidRPr="000D48BA">
        <w:rPr>
          <w:rFonts w:ascii="Arial" w:eastAsia="Times New Roman" w:hAnsi="Arial" w:cs="Arial"/>
          <w:b/>
          <w:sz w:val="24"/>
          <w:szCs w:val="24"/>
          <w:lang w:val="en-AU" w:eastAsia="en-US"/>
        </w:rPr>
        <w:t>Review History</w:t>
      </w:r>
    </w:p>
    <w:p w14:paraId="16D6F72A" w14:textId="3A489E5F" w:rsidR="000D48BA" w:rsidRDefault="000D48BA" w:rsidP="00133989">
      <w:pPr>
        <w:ind w:right="-46"/>
        <w:jc w:val="both"/>
        <w:rPr>
          <w:rFonts w:ascii="Arial" w:eastAsia="Times New Roman" w:hAnsi="Arial" w:cs="Arial"/>
          <w:b/>
          <w:bCs/>
          <w:sz w:val="24"/>
          <w:szCs w:val="24"/>
          <w:lang w:val="en-AU" w:eastAsia="en-US"/>
        </w:rPr>
      </w:pPr>
    </w:p>
    <w:p w14:paraId="0EF071B7" w14:textId="03E24B47" w:rsidR="00BA7C54" w:rsidRPr="00BA7C54" w:rsidRDefault="00BA7C54" w:rsidP="00133989">
      <w:pPr>
        <w:ind w:right="-46"/>
        <w:jc w:val="both"/>
        <w:rPr>
          <w:rFonts w:ascii="Arial" w:eastAsia="Times New Roman" w:hAnsi="Arial" w:cs="Arial"/>
          <w:sz w:val="24"/>
          <w:szCs w:val="24"/>
          <w:lang w:val="en-AU" w:eastAsia="en-US"/>
        </w:rPr>
      </w:pPr>
      <w:r w:rsidRPr="00BA7C54">
        <w:rPr>
          <w:rFonts w:ascii="Arial" w:eastAsia="Times New Roman" w:hAnsi="Arial" w:cs="Arial"/>
          <w:sz w:val="24"/>
          <w:szCs w:val="24"/>
          <w:lang w:val="en-AU" w:eastAsia="en-US"/>
        </w:rPr>
        <w:t>23 February 2021 (CEO Report 13.1)</w:t>
      </w:r>
    </w:p>
    <w:p w14:paraId="4FD4BD2E" w14:textId="657D3117" w:rsidR="000D48BA" w:rsidRPr="00BA7C54" w:rsidRDefault="000D48BA" w:rsidP="00133989">
      <w:pPr>
        <w:ind w:right="-46"/>
        <w:jc w:val="both"/>
        <w:rPr>
          <w:rFonts w:ascii="Arial" w:eastAsia="Times New Roman" w:hAnsi="Arial" w:cs="Arial"/>
          <w:sz w:val="24"/>
          <w:szCs w:val="24"/>
          <w:lang w:val="en-AU" w:eastAsia="en-US"/>
        </w:rPr>
      </w:pPr>
      <w:r w:rsidRPr="00BA7C54">
        <w:rPr>
          <w:rFonts w:ascii="Arial" w:eastAsia="Times New Roman" w:hAnsi="Arial" w:cs="Arial"/>
          <w:sz w:val="24"/>
          <w:szCs w:val="24"/>
          <w:lang w:val="en-AU" w:eastAsia="en-US"/>
        </w:rPr>
        <w:t>28 July 2015 (CPS18.15)</w:t>
      </w:r>
    </w:p>
    <w:p w14:paraId="47173E9C" w14:textId="77777777" w:rsidR="0026722F" w:rsidRPr="00103EA3" w:rsidRDefault="0026722F" w:rsidP="00133989">
      <w:pPr>
        <w:ind w:right="-46"/>
      </w:pPr>
    </w:p>
    <w:sectPr w:rsidR="0026722F" w:rsidRPr="00103EA3"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00A22" w14:textId="77777777" w:rsidR="00025192" w:rsidRDefault="00025192" w:rsidP="00A972E3">
      <w:r>
        <w:separator/>
      </w:r>
    </w:p>
  </w:endnote>
  <w:endnote w:type="continuationSeparator" w:id="0">
    <w:p w14:paraId="01E9BAAB" w14:textId="77777777" w:rsidR="00025192" w:rsidRDefault="00025192" w:rsidP="00A972E3">
      <w:r>
        <w:continuationSeparator/>
      </w:r>
    </w:p>
  </w:endnote>
  <w:endnote w:type="continuationNotice" w:id="1">
    <w:p w14:paraId="2E0CAAEA" w14:textId="77777777" w:rsidR="00BD742F" w:rsidRDefault="00BD7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001" w:usb1="08070000" w:usb2="00000010" w:usb3="00000000" w:csb0="00020000" w:csb1="00000000"/>
  </w:font>
  <w:font w:name="Segoe UI">
    <w:panose1 w:val="020B0502040204020203"/>
    <w:charset w:val="00"/>
    <w:family w:val="swiss"/>
    <w:pitch w:val="variable"/>
    <w:sig w:usb0="E1002AFF" w:usb1="C000E47F" w:usb2="00000029" w:usb3="00000000" w:csb0="000001FF" w:csb1="00000000"/>
  </w:font>
  <w:font w:name="Consolas">
    <w:panose1 w:val="020B0609020204030204"/>
    <w:charset w:val="00"/>
    <w:family w:val="roman"/>
    <w:notTrueType/>
    <w:pitch w:val="default"/>
  </w:font>
  <w:font w:name="Gill Sans MT">
    <w:altName w:val="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73EA3" w14:textId="77777777" w:rsidR="000D48BA" w:rsidRDefault="000D48BA"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408E9" w14:textId="77777777" w:rsidR="00025192" w:rsidRDefault="00025192" w:rsidP="00A972E3">
      <w:r>
        <w:separator/>
      </w:r>
    </w:p>
  </w:footnote>
  <w:footnote w:type="continuationSeparator" w:id="0">
    <w:p w14:paraId="3A7755AC" w14:textId="77777777" w:rsidR="00025192" w:rsidRDefault="00025192" w:rsidP="00A972E3">
      <w:r>
        <w:continuationSeparator/>
      </w:r>
    </w:p>
  </w:footnote>
  <w:footnote w:type="continuationNotice" w:id="1">
    <w:p w14:paraId="05ACAC04" w14:textId="77777777" w:rsidR="00BD742F" w:rsidRDefault="00BD74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73EA1" w14:textId="7F92BB67" w:rsidR="000D48BA" w:rsidRDefault="000D48BA"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58240" behindDoc="0" locked="0" layoutInCell="1" allowOverlap="1" wp14:anchorId="47173EA4" wp14:editId="58C458E2">
              <wp:simplePos x="0" y="0"/>
              <wp:positionH relativeFrom="column">
                <wp:posOffset>1673225</wp:posOffset>
              </wp:positionH>
              <wp:positionV relativeFrom="paragraph">
                <wp:posOffset>297180</wp:posOffset>
              </wp:positionV>
              <wp:extent cx="2993390" cy="267970"/>
              <wp:effectExtent l="6350" t="381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0D48BA" w:rsidRDefault="000D48BA">
                          <w:r w:rsidRPr="0048224A">
                            <w:rPr>
                              <w:rFonts w:ascii="Gill Sans MT" w:hAnsi="Gill Sans MT"/>
                              <w:color w:val="FFFFFF" w:themeColor="background1"/>
                              <w:sz w:val="24"/>
                              <w:szCs w:val="24"/>
                            </w:rPr>
                            <w:t xml:space="preserve">| </w:t>
                          </w:r>
                          <w:r>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" stroked="f">
              <v:fill opacity="0"/>
              <v:textbox style="mso-fit-shape-to-text:t">
                <w:txbxContent>
                  <w:p w14:paraId="47173EA7" w14:textId="77777777" w:rsidR="000D48BA" w:rsidRDefault="000D48BA">
                    <w:r w:rsidRPr="0048224A">
                      <w:rPr>
                        <w:rFonts w:ascii="Gill Sans MT" w:hAnsi="Gill Sans MT"/>
                        <w:color w:val="FFFFFF" w:themeColor="background1"/>
                        <w:sz w:val="24"/>
                        <w:szCs w:val="24"/>
                      </w:rPr>
                      <w:t xml:space="preserve">| </w:t>
                    </w:r>
                    <w:r>
                      <w:rPr>
                        <w:rFonts w:ascii="Gill Sans MT" w:hAnsi="Gill Sans MT"/>
                        <w:color w:val="FFFFFF" w:themeColor="background1"/>
                        <w:sz w:val="24"/>
                        <w:szCs w:val="24"/>
                      </w:rPr>
                      <w:t>Council Policy</w:t>
                    </w:r>
                  </w:p>
                </w:txbxContent>
              </v:textbox>
            </v:shape>
          </w:pict>
        </mc:Fallback>
      </mc:AlternateContent>
    </w:r>
    <w:r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0D48BA" w:rsidRPr="00A972E3" w:rsidRDefault="000D48BA"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00D2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3ADA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DCEA1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DAF0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D8877C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C12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4ADC3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43A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3E823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CADA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0F5E8B"/>
    <w:multiLevelType w:val="hybridMultilevel"/>
    <w:tmpl w:val="93AC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362F4F"/>
    <w:multiLevelType w:val="hybridMultilevel"/>
    <w:tmpl w:val="41E8D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856CF5"/>
    <w:multiLevelType w:val="hybridMultilevel"/>
    <w:tmpl w:val="7B9A3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B443687"/>
    <w:multiLevelType w:val="hybridMultilevel"/>
    <w:tmpl w:val="A81E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A70698"/>
    <w:multiLevelType w:val="hybridMultilevel"/>
    <w:tmpl w:val="6D26C910"/>
    <w:lvl w:ilvl="0" w:tplc="1DEC6092">
      <w:start w:val="1"/>
      <w:numFmt w:val="bullet"/>
      <w:lvlText w:val=""/>
      <w:lvlJc w:val="left"/>
      <w:pPr>
        <w:ind w:left="1364" w:hanging="425"/>
      </w:pPr>
      <w:rPr>
        <w:rFonts w:ascii="Symbol" w:eastAsia="Symbol" w:hAnsi="Symbol" w:hint="default"/>
        <w:sz w:val="24"/>
        <w:szCs w:val="24"/>
      </w:rPr>
    </w:lvl>
    <w:lvl w:ilvl="1" w:tplc="3F1A374A">
      <w:start w:val="1"/>
      <w:numFmt w:val="bullet"/>
      <w:lvlText w:val="o"/>
      <w:lvlJc w:val="left"/>
      <w:pPr>
        <w:ind w:left="1792" w:hanging="425"/>
      </w:pPr>
      <w:rPr>
        <w:rFonts w:ascii="Courier New" w:eastAsia="Courier New" w:hAnsi="Courier New" w:hint="default"/>
        <w:sz w:val="24"/>
        <w:szCs w:val="24"/>
      </w:rPr>
    </w:lvl>
    <w:lvl w:ilvl="2" w:tplc="6A02439E">
      <w:start w:val="1"/>
      <w:numFmt w:val="bullet"/>
      <w:lvlText w:val="•"/>
      <w:lvlJc w:val="left"/>
      <w:pPr>
        <w:ind w:left="1792" w:hanging="425"/>
      </w:pPr>
      <w:rPr>
        <w:rFonts w:hint="default"/>
      </w:rPr>
    </w:lvl>
    <w:lvl w:ilvl="3" w:tplc="6026F35C">
      <w:start w:val="1"/>
      <w:numFmt w:val="bullet"/>
      <w:lvlText w:val="•"/>
      <w:lvlJc w:val="left"/>
      <w:pPr>
        <w:ind w:left="1792" w:hanging="425"/>
      </w:pPr>
      <w:rPr>
        <w:rFonts w:hint="default"/>
      </w:rPr>
    </w:lvl>
    <w:lvl w:ilvl="4" w:tplc="D1AC2C74">
      <w:start w:val="1"/>
      <w:numFmt w:val="bullet"/>
      <w:lvlText w:val="•"/>
      <w:lvlJc w:val="left"/>
      <w:pPr>
        <w:ind w:left="3114" w:hanging="425"/>
      </w:pPr>
      <w:rPr>
        <w:rFonts w:hint="default"/>
      </w:rPr>
    </w:lvl>
    <w:lvl w:ilvl="5" w:tplc="D9C4CA92">
      <w:start w:val="1"/>
      <w:numFmt w:val="bullet"/>
      <w:lvlText w:val="•"/>
      <w:lvlJc w:val="left"/>
      <w:pPr>
        <w:ind w:left="4436" w:hanging="425"/>
      </w:pPr>
      <w:rPr>
        <w:rFonts w:hint="default"/>
      </w:rPr>
    </w:lvl>
    <w:lvl w:ilvl="6" w:tplc="E79A8E56">
      <w:start w:val="1"/>
      <w:numFmt w:val="bullet"/>
      <w:lvlText w:val="•"/>
      <w:lvlJc w:val="left"/>
      <w:pPr>
        <w:ind w:left="5758" w:hanging="425"/>
      </w:pPr>
      <w:rPr>
        <w:rFonts w:hint="default"/>
      </w:rPr>
    </w:lvl>
    <w:lvl w:ilvl="7" w:tplc="FC8C2492">
      <w:start w:val="1"/>
      <w:numFmt w:val="bullet"/>
      <w:lvlText w:val="•"/>
      <w:lvlJc w:val="left"/>
      <w:pPr>
        <w:ind w:left="7080" w:hanging="425"/>
      </w:pPr>
      <w:rPr>
        <w:rFonts w:hint="default"/>
      </w:rPr>
    </w:lvl>
    <w:lvl w:ilvl="8" w:tplc="7792BB2C">
      <w:start w:val="1"/>
      <w:numFmt w:val="bullet"/>
      <w:lvlText w:val="•"/>
      <w:lvlJc w:val="left"/>
      <w:pPr>
        <w:ind w:left="8402" w:hanging="425"/>
      </w:pPr>
      <w:rPr>
        <w:rFonts w:hint="default"/>
      </w:rPr>
    </w:lvl>
  </w:abstractNum>
  <w:abstractNum w:abstractNumId="15" w15:restartNumberingAfterBreak="0">
    <w:nsid w:val="1D1F7334"/>
    <w:multiLevelType w:val="hybridMultilevel"/>
    <w:tmpl w:val="CBECB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9D09CA"/>
    <w:multiLevelType w:val="hybridMultilevel"/>
    <w:tmpl w:val="59CAF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967BDF"/>
    <w:multiLevelType w:val="hybridMultilevel"/>
    <w:tmpl w:val="E760D440"/>
    <w:lvl w:ilvl="0" w:tplc="0C090001">
      <w:start w:val="1"/>
      <w:numFmt w:val="bullet"/>
      <w:lvlText w:val=""/>
      <w:lvlJc w:val="left"/>
      <w:pPr>
        <w:ind w:left="1300" w:hanging="360"/>
      </w:pPr>
      <w:rPr>
        <w:rFonts w:ascii="Symbol" w:hAnsi="Symbol" w:hint="default"/>
      </w:rPr>
    </w:lvl>
    <w:lvl w:ilvl="1" w:tplc="0C090003" w:tentative="1">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18" w15:restartNumberingAfterBreak="0">
    <w:nsid w:val="28E46D39"/>
    <w:multiLevelType w:val="hybridMultilevel"/>
    <w:tmpl w:val="FDE6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5876FF"/>
    <w:multiLevelType w:val="hybridMultilevel"/>
    <w:tmpl w:val="EC32E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394695"/>
    <w:multiLevelType w:val="hybridMultilevel"/>
    <w:tmpl w:val="2590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A09D0"/>
    <w:multiLevelType w:val="hybridMultilevel"/>
    <w:tmpl w:val="0F908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F13854"/>
    <w:multiLevelType w:val="hybridMultilevel"/>
    <w:tmpl w:val="633C6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D37876"/>
    <w:multiLevelType w:val="hybridMultilevel"/>
    <w:tmpl w:val="4F38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D411CF"/>
    <w:multiLevelType w:val="hybridMultilevel"/>
    <w:tmpl w:val="BB4E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810224"/>
    <w:multiLevelType w:val="hybridMultilevel"/>
    <w:tmpl w:val="AE2E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B97BB5"/>
    <w:multiLevelType w:val="hybridMultilevel"/>
    <w:tmpl w:val="5B38CB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324AA8"/>
    <w:multiLevelType w:val="hybridMultilevel"/>
    <w:tmpl w:val="5C50E45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5B227F05"/>
    <w:multiLevelType w:val="hybridMultilevel"/>
    <w:tmpl w:val="E7A8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FC2B86"/>
    <w:multiLevelType w:val="hybridMultilevel"/>
    <w:tmpl w:val="2D42B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F4C34F9"/>
    <w:multiLevelType w:val="hybridMultilevel"/>
    <w:tmpl w:val="E3A0F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53910E1"/>
    <w:multiLevelType w:val="hybridMultilevel"/>
    <w:tmpl w:val="5066CB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1383624"/>
    <w:multiLevelType w:val="hybridMultilevel"/>
    <w:tmpl w:val="79C27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E06062"/>
    <w:multiLevelType w:val="hybridMultilevel"/>
    <w:tmpl w:val="2338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1A02AB"/>
    <w:multiLevelType w:val="hybridMultilevel"/>
    <w:tmpl w:val="639A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0B25D2"/>
    <w:multiLevelType w:val="hybridMultilevel"/>
    <w:tmpl w:val="372A9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17"/>
  </w:num>
  <w:num w:numId="4">
    <w:abstractNumId w:val="30"/>
  </w:num>
  <w:num w:numId="5">
    <w:abstractNumId w:val="11"/>
  </w:num>
  <w:num w:numId="6">
    <w:abstractNumId w:val="27"/>
  </w:num>
  <w:num w:numId="7">
    <w:abstractNumId w:val="33"/>
  </w:num>
  <w:num w:numId="8">
    <w:abstractNumId w:val="25"/>
  </w:num>
  <w:num w:numId="9">
    <w:abstractNumId w:val="18"/>
  </w:num>
  <w:num w:numId="10">
    <w:abstractNumId w:val="10"/>
  </w:num>
  <w:num w:numId="11">
    <w:abstractNumId w:val="24"/>
  </w:num>
  <w:num w:numId="12">
    <w:abstractNumId w:val="20"/>
  </w:num>
  <w:num w:numId="13">
    <w:abstractNumId w:val="34"/>
  </w:num>
  <w:num w:numId="14">
    <w:abstractNumId w:val="12"/>
  </w:num>
  <w:num w:numId="15">
    <w:abstractNumId w:val="28"/>
  </w:num>
  <w:num w:numId="16">
    <w:abstractNumId w:val="15"/>
  </w:num>
  <w:num w:numId="17">
    <w:abstractNumId w:val="16"/>
  </w:num>
  <w:num w:numId="18">
    <w:abstractNumId w:val="22"/>
  </w:num>
  <w:num w:numId="19">
    <w:abstractNumId w:val="13"/>
  </w:num>
  <w:num w:numId="20">
    <w:abstractNumId w:val="19"/>
  </w:num>
  <w:num w:numId="21">
    <w:abstractNumId w:val="26"/>
  </w:num>
  <w:num w:numId="22">
    <w:abstractNumId w:val="23"/>
  </w:num>
  <w:num w:numId="23">
    <w:abstractNumId w:val="32"/>
  </w:num>
  <w:num w:numId="24">
    <w:abstractNumId w:val="31"/>
  </w:num>
  <w:num w:numId="25">
    <w:abstractNumId w:val="35"/>
  </w:num>
  <w:num w:numId="26">
    <w:abstractNumId w:val="21"/>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25192"/>
    <w:rsid w:val="00032B15"/>
    <w:rsid w:val="0003564F"/>
    <w:rsid w:val="00035A5F"/>
    <w:rsid w:val="00045B7B"/>
    <w:rsid w:val="000511D6"/>
    <w:rsid w:val="00062C50"/>
    <w:rsid w:val="000A2C78"/>
    <w:rsid w:val="000D48BA"/>
    <w:rsid w:val="00103EA3"/>
    <w:rsid w:val="00105775"/>
    <w:rsid w:val="00133989"/>
    <w:rsid w:val="001C2547"/>
    <w:rsid w:val="001F388F"/>
    <w:rsid w:val="0020108E"/>
    <w:rsid w:val="0026376D"/>
    <w:rsid w:val="0026722F"/>
    <w:rsid w:val="002E19F2"/>
    <w:rsid w:val="0031502F"/>
    <w:rsid w:val="003F47D3"/>
    <w:rsid w:val="0040563F"/>
    <w:rsid w:val="004258CE"/>
    <w:rsid w:val="0048224A"/>
    <w:rsid w:val="004C76A2"/>
    <w:rsid w:val="004F7D0E"/>
    <w:rsid w:val="0052389D"/>
    <w:rsid w:val="00532797"/>
    <w:rsid w:val="005941DD"/>
    <w:rsid w:val="005D771B"/>
    <w:rsid w:val="006237B7"/>
    <w:rsid w:val="006548BC"/>
    <w:rsid w:val="00681866"/>
    <w:rsid w:val="00696827"/>
    <w:rsid w:val="006F0908"/>
    <w:rsid w:val="006F2D64"/>
    <w:rsid w:val="00713B66"/>
    <w:rsid w:val="00742A39"/>
    <w:rsid w:val="00776636"/>
    <w:rsid w:val="007E4678"/>
    <w:rsid w:val="008270D5"/>
    <w:rsid w:val="00870702"/>
    <w:rsid w:val="008A6587"/>
    <w:rsid w:val="008B4BAF"/>
    <w:rsid w:val="008D46BC"/>
    <w:rsid w:val="0093210A"/>
    <w:rsid w:val="0093701C"/>
    <w:rsid w:val="009639FA"/>
    <w:rsid w:val="00964CAD"/>
    <w:rsid w:val="00964F8F"/>
    <w:rsid w:val="009A4158"/>
    <w:rsid w:val="009C0B09"/>
    <w:rsid w:val="009D56B0"/>
    <w:rsid w:val="00A131E0"/>
    <w:rsid w:val="00A1650B"/>
    <w:rsid w:val="00A715FA"/>
    <w:rsid w:val="00A972E3"/>
    <w:rsid w:val="00AC781D"/>
    <w:rsid w:val="00AD3B69"/>
    <w:rsid w:val="00B3270E"/>
    <w:rsid w:val="00B64081"/>
    <w:rsid w:val="00B73DCC"/>
    <w:rsid w:val="00BA7C54"/>
    <w:rsid w:val="00BC30F3"/>
    <w:rsid w:val="00BD221C"/>
    <w:rsid w:val="00BD742F"/>
    <w:rsid w:val="00C170A9"/>
    <w:rsid w:val="00C638EB"/>
    <w:rsid w:val="00C924E8"/>
    <w:rsid w:val="00CD54C8"/>
    <w:rsid w:val="00D03164"/>
    <w:rsid w:val="00D23522"/>
    <w:rsid w:val="00D97CD4"/>
    <w:rsid w:val="00E311E6"/>
    <w:rsid w:val="00E51AB5"/>
    <w:rsid w:val="00E56231"/>
    <w:rsid w:val="00E8042B"/>
    <w:rsid w:val="00E8232E"/>
    <w:rsid w:val="00EC2AB3"/>
    <w:rsid w:val="00EE786C"/>
    <w:rsid w:val="00F35E44"/>
    <w:rsid w:val="00F66F79"/>
    <w:rsid w:val="00FD48C4"/>
    <w:rsid w:val="2A00415C"/>
    <w:rsid w:val="3B0C9303"/>
    <w:rsid w:val="4F1965D7"/>
    <w:rsid w:val="66BC22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7173E73"/>
  <w15:docId w15:val="{4D0746E2-E808-45D0-931F-F04249B3B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paragraph" w:styleId="Heading1">
    <w:name w:val="heading 1"/>
    <w:basedOn w:val="Normal"/>
    <w:next w:val="Normal"/>
    <w:link w:val="Heading1Char"/>
    <w:uiPriority w:val="9"/>
    <w:qFormat/>
    <w:rsid w:val="00F66F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66F7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66F7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66F7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66F7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66F7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66F7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66F7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66F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E3"/>
    <w:pPr>
      <w:tabs>
        <w:tab w:val="center" w:pos="4513"/>
        <w:tab w:val="right" w:pos="9026"/>
      </w:tabs>
    </w:pPr>
  </w:style>
  <w:style w:type="character" w:customStyle="1" w:styleId="HeaderChar">
    <w:name w:val="Header Char"/>
    <w:basedOn w:val="DefaultParagraphFont"/>
    <w:link w:val="Header"/>
    <w:uiPriority w:val="99"/>
    <w:semiHidden/>
    <w:rsid w:val="00A972E3"/>
    <w:rPr>
      <w:rFonts w:ascii="Calibri" w:hAnsi="Calibri" w:cs="Times New Roman"/>
      <w:lang w:eastAsia="en-GB"/>
    </w:rPr>
  </w:style>
  <w:style w:type="paragraph" w:styleId="Footer">
    <w:name w:val="footer"/>
    <w:basedOn w:val="Normal"/>
    <w:link w:val="FooterChar"/>
    <w:uiPriority w:val="99"/>
    <w:semiHidden/>
    <w:unhideWhenUsed/>
    <w:rsid w:val="00A972E3"/>
    <w:pPr>
      <w:tabs>
        <w:tab w:val="center" w:pos="4513"/>
        <w:tab w:val="right" w:pos="9026"/>
      </w:tabs>
    </w:pPr>
  </w:style>
  <w:style w:type="character" w:customStyle="1" w:styleId="FooterChar">
    <w:name w:val="Footer Char"/>
    <w:basedOn w:val="DefaultParagraphFont"/>
    <w:link w:val="Footer"/>
    <w:uiPriority w:val="99"/>
    <w:semiHidden/>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 w:type="table" w:styleId="TableGrid">
    <w:name w:val="Table Grid"/>
    <w:basedOn w:val="TableNormal"/>
    <w:uiPriority w:val="59"/>
    <w:rsid w:val="00CD54C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636"/>
    <w:pPr>
      <w:ind w:left="720"/>
      <w:contextualSpacing/>
    </w:pPr>
  </w:style>
  <w:style w:type="paragraph" w:styleId="Bibliography">
    <w:name w:val="Bibliography"/>
    <w:basedOn w:val="Normal"/>
    <w:next w:val="Normal"/>
    <w:uiPriority w:val="37"/>
    <w:semiHidden/>
    <w:unhideWhenUsed/>
    <w:rsid w:val="00F66F79"/>
  </w:style>
  <w:style w:type="paragraph" w:styleId="BlockText">
    <w:name w:val="Block Text"/>
    <w:basedOn w:val="Normal"/>
    <w:uiPriority w:val="99"/>
    <w:semiHidden/>
    <w:unhideWhenUsed/>
    <w:rsid w:val="00F66F7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F66F79"/>
    <w:pPr>
      <w:spacing w:after="120"/>
    </w:pPr>
  </w:style>
  <w:style w:type="character" w:customStyle="1" w:styleId="BodyTextChar">
    <w:name w:val="Body Text Char"/>
    <w:basedOn w:val="DefaultParagraphFont"/>
    <w:link w:val="BodyText"/>
    <w:uiPriority w:val="99"/>
    <w:semiHidden/>
    <w:rsid w:val="00F66F79"/>
    <w:rPr>
      <w:rFonts w:ascii="Calibri" w:hAnsi="Calibri" w:cs="Times New Roman"/>
      <w:lang w:eastAsia="en-GB"/>
    </w:rPr>
  </w:style>
  <w:style w:type="paragraph" w:styleId="BodyText2">
    <w:name w:val="Body Text 2"/>
    <w:basedOn w:val="Normal"/>
    <w:link w:val="BodyText2Char"/>
    <w:uiPriority w:val="99"/>
    <w:semiHidden/>
    <w:unhideWhenUsed/>
    <w:rsid w:val="00F66F79"/>
    <w:pPr>
      <w:spacing w:after="120" w:line="480" w:lineRule="auto"/>
    </w:pPr>
  </w:style>
  <w:style w:type="character" w:customStyle="1" w:styleId="BodyText2Char">
    <w:name w:val="Body Text 2 Char"/>
    <w:basedOn w:val="DefaultParagraphFont"/>
    <w:link w:val="BodyText2"/>
    <w:uiPriority w:val="99"/>
    <w:semiHidden/>
    <w:rsid w:val="00F66F79"/>
    <w:rPr>
      <w:rFonts w:ascii="Calibri" w:hAnsi="Calibri" w:cs="Times New Roman"/>
      <w:lang w:eastAsia="en-GB"/>
    </w:rPr>
  </w:style>
  <w:style w:type="paragraph" w:styleId="BodyText3">
    <w:name w:val="Body Text 3"/>
    <w:basedOn w:val="Normal"/>
    <w:link w:val="BodyText3Char"/>
    <w:uiPriority w:val="99"/>
    <w:semiHidden/>
    <w:unhideWhenUsed/>
    <w:rsid w:val="00F66F79"/>
    <w:pPr>
      <w:spacing w:after="120"/>
    </w:pPr>
    <w:rPr>
      <w:sz w:val="16"/>
      <w:szCs w:val="16"/>
    </w:rPr>
  </w:style>
  <w:style w:type="character" w:customStyle="1" w:styleId="BodyText3Char">
    <w:name w:val="Body Text 3 Char"/>
    <w:basedOn w:val="DefaultParagraphFont"/>
    <w:link w:val="BodyText3"/>
    <w:uiPriority w:val="99"/>
    <w:semiHidden/>
    <w:rsid w:val="00F66F79"/>
    <w:rPr>
      <w:rFonts w:ascii="Calibri" w:hAnsi="Calibri" w:cs="Times New Roman"/>
      <w:sz w:val="16"/>
      <w:szCs w:val="16"/>
      <w:lang w:eastAsia="en-GB"/>
    </w:rPr>
  </w:style>
  <w:style w:type="paragraph" w:styleId="BodyTextFirstIndent">
    <w:name w:val="Body Text First Indent"/>
    <w:basedOn w:val="BodyText"/>
    <w:link w:val="BodyTextFirstIndentChar"/>
    <w:uiPriority w:val="99"/>
    <w:semiHidden/>
    <w:unhideWhenUsed/>
    <w:rsid w:val="00F66F79"/>
    <w:pPr>
      <w:spacing w:after="0"/>
      <w:ind w:firstLine="360"/>
    </w:pPr>
  </w:style>
  <w:style w:type="character" w:customStyle="1" w:styleId="BodyTextFirstIndentChar">
    <w:name w:val="Body Text First Indent Char"/>
    <w:basedOn w:val="BodyTextChar"/>
    <w:link w:val="BodyTextFirstIndent"/>
    <w:uiPriority w:val="99"/>
    <w:semiHidden/>
    <w:rsid w:val="00F66F79"/>
    <w:rPr>
      <w:rFonts w:ascii="Calibri" w:hAnsi="Calibri" w:cs="Times New Roman"/>
      <w:lang w:eastAsia="en-GB"/>
    </w:rPr>
  </w:style>
  <w:style w:type="paragraph" w:styleId="BodyTextIndent">
    <w:name w:val="Body Text Indent"/>
    <w:basedOn w:val="Normal"/>
    <w:link w:val="BodyTextIndentChar"/>
    <w:uiPriority w:val="99"/>
    <w:semiHidden/>
    <w:unhideWhenUsed/>
    <w:rsid w:val="00F66F79"/>
    <w:pPr>
      <w:spacing w:after="120"/>
      <w:ind w:left="283"/>
    </w:pPr>
  </w:style>
  <w:style w:type="character" w:customStyle="1" w:styleId="BodyTextIndentChar">
    <w:name w:val="Body Text Indent Char"/>
    <w:basedOn w:val="DefaultParagraphFont"/>
    <w:link w:val="BodyTextIndent"/>
    <w:uiPriority w:val="99"/>
    <w:semiHidden/>
    <w:rsid w:val="00F66F79"/>
    <w:rPr>
      <w:rFonts w:ascii="Calibri" w:hAnsi="Calibri" w:cs="Times New Roman"/>
      <w:lang w:eastAsia="en-GB"/>
    </w:rPr>
  </w:style>
  <w:style w:type="paragraph" w:styleId="BodyTextFirstIndent2">
    <w:name w:val="Body Text First Indent 2"/>
    <w:basedOn w:val="BodyTextIndent"/>
    <w:link w:val="BodyTextFirstIndent2Char"/>
    <w:uiPriority w:val="99"/>
    <w:semiHidden/>
    <w:unhideWhenUsed/>
    <w:rsid w:val="00F66F79"/>
    <w:pPr>
      <w:spacing w:after="0"/>
      <w:ind w:left="360" w:firstLine="360"/>
    </w:pPr>
  </w:style>
  <w:style w:type="character" w:customStyle="1" w:styleId="BodyTextFirstIndent2Char">
    <w:name w:val="Body Text First Indent 2 Char"/>
    <w:basedOn w:val="BodyTextIndentChar"/>
    <w:link w:val="BodyTextFirstIndent2"/>
    <w:uiPriority w:val="99"/>
    <w:semiHidden/>
    <w:rsid w:val="00F66F79"/>
    <w:rPr>
      <w:rFonts w:ascii="Calibri" w:hAnsi="Calibri" w:cs="Times New Roman"/>
      <w:lang w:eastAsia="en-GB"/>
    </w:rPr>
  </w:style>
  <w:style w:type="paragraph" w:styleId="BodyTextIndent2">
    <w:name w:val="Body Text Indent 2"/>
    <w:basedOn w:val="Normal"/>
    <w:link w:val="BodyTextIndent2Char"/>
    <w:uiPriority w:val="99"/>
    <w:semiHidden/>
    <w:unhideWhenUsed/>
    <w:rsid w:val="00F66F79"/>
    <w:pPr>
      <w:spacing w:after="120" w:line="480" w:lineRule="auto"/>
      <w:ind w:left="283"/>
    </w:pPr>
  </w:style>
  <w:style w:type="character" w:customStyle="1" w:styleId="BodyTextIndent2Char">
    <w:name w:val="Body Text Indent 2 Char"/>
    <w:basedOn w:val="DefaultParagraphFont"/>
    <w:link w:val="BodyTextIndent2"/>
    <w:uiPriority w:val="99"/>
    <w:semiHidden/>
    <w:rsid w:val="00F66F79"/>
    <w:rPr>
      <w:rFonts w:ascii="Calibri" w:hAnsi="Calibri" w:cs="Times New Roman"/>
      <w:lang w:eastAsia="en-GB"/>
    </w:rPr>
  </w:style>
  <w:style w:type="paragraph" w:styleId="BodyTextIndent3">
    <w:name w:val="Body Text Indent 3"/>
    <w:basedOn w:val="Normal"/>
    <w:link w:val="BodyTextIndent3Char"/>
    <w:uiPriority w:val="99"/>
    <w:semiHidden/>
    <w:unhideWhenUsed/>
    <w:rsid w:val="00F66F7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66F79"/>
    <w:rPr>
      <w:rFonts w:ascii="Calibri" w:hAnsi="Calibri" w:cs="Times New Roman"/>
      <w:sz w:val="16"/>
      <w:szCs w:val="16"/>
      <w:lang w:eastAsia="en-GB"/>
    </w:rPr>
  </w:style>
  <w:style w:type="paragraph" w:styleId="Caption">
    <w:name w:val="caption"/>
    <w:basedOn w:val="Normal"/>
    <w:next w:val="Normal"/>
    <w:uiPriority w:val="35"/>
    <w:semiHidden/>
    <w:unhideWhenUsed/>
    <w:qFormat/>
    <w:rsid w:val="00F66F79"/>
    <w:pPr>
      <w:spacing w:after="200"/>
    </w:pPr>
    <w:rPr>
      <w:i/>
      <w:iCs/>
      <w:color w:val="1F497D" w:themeColor="text2"/>
      <w:sz w:val="18"/>
      <w:szCs w:val="18"/>
    </w:rPr>
  </w:style>
  <w:style w:type="paragraph" w:styleId="Closing">
    <w:name w:val="Closing"/>
    <w:basedOn w:val="Normal"/>
    <w:link w:val="ClosingChar"/>
    <w:uiPriority w:val="99"/>
    <w:semiHidden/>
    <w:unhideWhenUsed/>
    <w:rsid w:val="00F66F79"/>
    <w:pPr>
      <w:ind w:left="4252"/>
    </w:pPr>
  </w:style>
  <w:style w:type="character" w:customStyle="1" w:styleId="ClosingChar">
    <w:name w:val="Closing Char"/>
    <w:basedOn w:val="DefaultParagraphFont"/>
    <w:link w:val="Closing"/>
    <w:uiPriority w:val="99"/>
    <w:semiHidden/>
    <w:rsid w:val="00F66F79"/>
    <w:rPr>
      <w:rFonts w:ascii="Calibri" w:hAnsi="Calibri" w:cs="Times New Roman"/>
      <w:lang w:eastAsia="en-GB"/>
    </w:rPr>
  </w:style>
  <w:style w:type="paragraph" w:styleId="CommentText">
    <w:name w:val="annotation text"/>
    <w:basedOn w:val="Normal"/>
    <w:link w:val="CommentTextChar"/>
    <w:uiPriority w:val="99"/>
    <w:semiHidden/>
    <w:unhideWhenUsed/>
    <w:rsid w:val="00F66F79"/>
    <w:rPr>
      <w:sz w:val="20"/>
      <w:szCs w:val="20"/>
    </w:rPr>
  </w:style>
  <w:style w:type="character" w:customStyle="1" w:styleId="CommentTextChar">
    <w:name w:val="Comment Text Char"/>
    <w:basedOn w:val="DefaultParagraphFont"/>
    <w:link w:val="CommentText"/>
    <w:uiPriority w:val="99"/>
    <w:semiHidden/>
    <w:rsid w:val="00F66F79"/>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66F79"/>
    <w:rPr>
      <w:b/>
      <w:bCs/>
    </w:rPr>
  </w:style>
  <w:style w:type="character" w:customStyle="1" w:styleId="CommentSubjectChar">
    <w:name w:val="Comment Subject Char"/>
    <w:basedOn w:val="CommentTextChar"/>
    <w:link w:val="CommentSubject"/>
    <w:uiPriority w:val="99"/>
    <w:semiHidden/>
    <w:rsid w:val="00F66F79"/>
    <w:rPr>
      <w:rFonts w:ascii="Calibri" w:hAnsi="Calibri" w:cs="Times New Roman"/>
      <w:b/>
      <w:bCs/>
      <w:sz w:val="20"/>
      <w:szCs w:val="20"/>
      <w:lang w:eastAsia="en-GB"/>
    </w:rPr>
  </w:style>
  <w:style w:type="paragraph" w:styleId="Date">
    <w:name w:val="Date"/>
    <w:basedOn w:val="Normal"/>
    <w:next w:val="Normal"/>
    <w:link w:val="DateChar"/>
    <w:uiPriority w:val="99"/>
    <w:semiHidden/>
    <w:unhideWhenUsed/>
    <w:rsid w:val="00F66F79"/>
  </w:style>
  <w:style w:type="character" w:customStyle="1" w:styleId="DateChar">
    <w:name w:val="Date Char"/>
    <w:basedOn w:val="DefaultParagraphFont"/>
    <w:link w:val="Date"/>
    <w:uiPriority w:val="99"/>
    <w:semiHidden/>
    <w:rsid w:val="00F66F79"/>
    <w:rPr>
      <w:rFonts w:ascii="Calibri" w:hAnsi="Calibri" w:cs="Times New Roman"/>
      <w:lang w:eastAsia="en-GB"/>
    </w:rPr>
  </w:style>
  <w:style w:type="paragraph" w:styleId="DocumentMap">
    <w:name w:val="Document Map"/>
    <w:basedOn w:val="Normal"/>
    <w:link w:val="DocumentMapChar"/>
    <w:uiPriority w:val="99"/>
    <w:semiHidden/>
    <w:unhideWhenUsed/>
    <w:rsid w:val="00F66F7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66F79"/>
    <w:rPr>
      <w:rFonts w:ascii="Segoe UI" w:hAnsi="Segoe UI" w:cs="Segoe UI"/>
      <w:sz w:val="16"/>
      <w:szCs w:val="16"/>
      <w:lang w:eastAsia="en-GB"/>
    </w:rPr>
  </w:style>
  <w:style w:type="paragraph" w:styleId="E-mailSignature">
    <w:name w:val="E-mail Signature"/>
    <w:basedOn w:val="Normal"/>
    <w:link w:val="E-mailSignatureChar"/>
    <w:uiPriority w:val="99"/>
    <w:semiHidden/>
    <w:unhideWhenUsed/>
    <w:rsid w:val="00F66F79"/>
  </w:style>
  <w:style w:type="character" w:customStyle="1" w:styleId="E-mailSignatureChar">
    <w:name w:val="E-mail Signature Char"/>
    <w:basedOn w:val="DefaultParagraphFont"/>
    <w:link w:val="E-mailSignature"/>
    <w:uiPriority w:val="99"/>
    <w:semiHidden/>
    <w:rsid w:val="00F66F79"/>
    <w:rPr>
      <w:rFonts w:ascii="Calibri" w:hAnsi="Calibri" w:cs="Times New Roman"/>
      <w:lang w:eastAsia="en-GB"/>
    </w:rPr>
  </w:style>
  <w:style w:type="paragraph" w:styleId="EndnoteText">
    <w:name w:val="endnote text"/>
    <w:basedOn w:val="Normal"/>
    <w:link w:val="EndnoteTextChar"/>
    <w:uiPriority w:val="99"/>
    <w:semiHidden/>
    <w:unhideWhenUsed/>
    <w:rsid w:val="00F66F79"/>
    <w:rPr>
      <w:sz w:val="20"/>
      <w:szCs w:val="20"/>
    </w:rPr>
  </w:style>
  <w:style w:type="character" w:customStyle="1" w:styleId="EndnoteTextChar">
    <w:name w:val="Endnote Text Char"/>
    <w:basedOn w:val="DefaultParagraphFont"/>
    <w:link w:val="EndnoteText"/>
    <w:uiPriority w:val="99"/>
    <w:semiHidden/>
    <w:rsid w:val="00F66F79"/>
    <w:rPr>
      <w:rFonts w:ascii="Calibri" w:hAnsi="Calibri" w:cs="Times New Roman"/>
      <w:sz w:val="20"/>
      <w:szCs w:val="20"/>
      <w:lang w:eastAsia="en-GB"/>
    </w:rPr>
  </w:style>
  <w:style w:type="paragraph" w:styleId="EnvelopeAddress">
    <w:name w:val="envelope address"/>
    <w:basedOn w:val="Normal"/>
    <w:uiPriority w:val="99"/>
    <w:semiHidden/>
    <w:unhideWhenUsed/>
    <w:rsid w:val="00F66F7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6F79"/>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66F79"/>
    <w:rPr>
      <w:sz w:val="20"/>
      <w:szCs w:val="20"/>
    </w:rPr>
  </w:style>
  <w:style w:type="character" w:customStyle="1" w:styleId="FootnoteTextChar">
    <w:name w:val="Footnote Text Char"/>
    <w:basedOn w:val="DefaultParagraphFont"/>
    <w:link w:val="FootnoteText"/>
    <w:uiPriority w:val="99"/>
    <w:semiHidden/>
    <w:rsid w:val="00F66F79"/>
    <w:rPr>
      <w:rFonts w:ascii="Calibri" w:hAnsi="Calibri" w:cs="Times New Roman"/>
      <w:sz w:val="20"/>
      <w:szCs w:val="20"/>
      <w:lang w:eastAsia="en-GB"/>
    </w:rPr>
  </w:style>
  <w:style w:type="character" w:customStyle="1" w:styleId="Heading1Char">
    <w:name w:val="Heading 1 Char"/>
    <w:basedOn w:val="DefaultParagraphFont"/>
    <w:link w:val="Heading1"/>
    <w:uiPriority w:val="9"/>
    <w:rsid w:val="00F66F79"/>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semiHidden/>
    <w:rsid w:val="00F66F79"/>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semiHidden/>
    <w:rsid w:val="00F66F79"/>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basedOn w:val="DefaultParagraphFont"/>
    <w:link w:val="Heading4"/>
    <w:uiPriority w:val="9"/>
    <w:semiHidden/>
    <w:rsid w:val="00F66F79"/>
    <w:rPr>
      <w:rFonts w:asciiTheme="majorHAnsi" w:eastAsiaTheme="majorEastAsia" w:hAnsiTheme="majorHAnsi" w:cstheme="majorBidi"/>
      <w:i/>
      <w:iCs/>
      <w:color w:val="365F91" w:themeColor="accent1" w:themeShade="BF"/>
      <w:lang w:eastAsia="en-GB"/>
    </w:rPr>
  </w:style>
  <w:style w:type="character" w:customStyle="1" w:styleId="Heading5Char">
    <w:name w:val="Heading 5 Char"/>
    <w:basedOn w:val="DefaultParagraphFont"/>
    <w:link w:val="Heading5"/>
    <w:uiPriority w:val="9"/>
    <w:semiHidden/>
    <w:rsid w:val="00F66F79"/>
    <w:rPr>
      <w:rFonts w:asciiTheme="majorHAnsi" w:eastAsiaTheme="majorEastAsia" w:hAnsiTheme="majorHAnsi" w:cstheme="majorBidi"/>
      <w:color w:val="365F91" w:themeColor="accent1" w:themeShade="BF"/>
      <w:lang w:eastAsia="en-GB"/>
    </w:rPr>
  </w:style>
  <w:style w:type="character" w:customStyle="1" w:styleId="Heading6Char">
    <w:name w:val="Heading 6 Char"/>
    <w:basedOn w:val="DefaultParagraphFont"/>
    <w:link w:val="Heading6"/>
    <w:uiPriority w:val="9"/>
    <w:semiHidden/>
    <w:rsid w:val="00F66F79"/>
    <w:rPr>
      <w:rFonts w:asciiTheme="majorHAnsi" w:eastAsiaTheme="majorEastAsia" w:hAnsiTheme="majorHAnsi" w:cstheme="majorBidi"/>
      <w:color w:val="243F60" w:themeColor="accent1" w:themeShade="7F"/>
      <w:lang w:eastAsia="en-GB"/>
    </w:rPr>
  </w:style>
  <w:style w:type="character" w:customStyle="1" w:styleId="Heading7Char">
    <w:name w:val="Heading 7 Char"/>
    <w:basedOn w:val="DefaultParagraphFont"/>
    <w:link w:val="Heading7"/>
    <w:uiPriority w:val="9"/>
    <w:semiHidden/>
    <w:rsid w:val="00F66F79"/>
    <w:rPr>
      <w:rFonts w:asciiTheme="majorHAnsi" w:eastAsiaTheme="majorEastAsia" w:hAnsiTheme="majorHAnsi" w:cstheme="majorBidi"/>
      <w:i/>
      <w:iCs/>
      <w:color w:val="243F60" w:themeColor="accent1" w:themeShade="7F"/>
      <w:lang w:eastAsia="en-GB"/>
    </w:rPr>
  </w:style>
  <w:style w:type="character" w:customStyle="1" w:styleId="Heading8Char">
    <w:name w:val="Heading 8 Char"/>
    <w:basedOn w:val="DefaultParagraphFont"/>
    <w:link w:val="Heading8"/>
    <w:uiPriority w:val="9"/>
    <w:semiHidden/>
    <w:rsid w:val="00F66F79"/>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F66F79"/>
    <w:rPr>
      <w:rFonts w:asciiTheme="majorHAnsi" w:eastAsiaTheme="majorEastAsia" w:hAnsiTheme="majorHAnsi" w:cstheme="majorBidi"/>
      <w:i/>
      <w:iCs/>
      <w:color w:val="272727" w:themeColor="text1" w:themeTint="D8"/>
      <w:sz w:val="21"/>
      <w:szCs w:val="21"/>
      <w:lang w:eastAsia="en-GB"/>
    </w:rPr>
  </w:style>
  <w:style w:type="paragraph" w:styleId="HTMLAddress">
    <w:name w:val="HTML Address"/>
    <w:basedOn w:val="Normal"/>
    <w:link w:val="HTMLAddressChar"/>
    <w:uiPriority w:val="99"/>
    <w:semiHidden/>
    <w:unhideWhenUsed/>
    <w:rsid w:val="00F66F79"/>
    <w:rPr>
      <w:i/>
      <w:iCs/>
    </w:rPr>
  </w:style>
  <w:style w:type="character" w:customStyle="1" w:styleId="HTMLAddressChar">
    <w:name w:val="HTML Address Char"/>
    <w:basedOn w:val="DefaultParagraphFont"/>
    <w:link w:val="HTMLAddress"/>
    <w:uiPriority w:val="99"/>
    <w:semiHidden/>
    <w:rsid w:val="00F66F79"/>
    <w:rPr>
      <w:rFonts w:ascii="Calibri" w:hAnsi="Calibri" w:cs="Times New Roman"/>
      <w:i/>
      <w:iCs/>
      <w:lang w:eastAsia="en-GB"/>
    </w:rPr>
  </w:style>
  <w:style w:type="paragraph" w:styleId="HTMLPreformatted">
    <w:name w:val="HTML Preformatted"/>
    <w:basedOn w:val="Normal"/>
    <w:link w:val="HTMLPreformattedChar"/>
    <w:uiPriority w:val="99"/>
    <w:semiHidden/>
    <w:unhideWhenUsed/>
    <w:rsid w:val="00F66F7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66F79"/>
    <w:rPr>
      <w:rFonts w:ascii="Consolas" w:hAnsi="Consolas" w:cs="Times New Roman"/>
      <w:sz w:val="20"/>
      <w:szCs w:val="20"/>
      <w:lang w:eastAsia="en-GB"/>
    </w:rPr>
  </w:style>
  <w:style w:type="paragraph" w:styleId="Index1">
    <w:name w:val="index 1"/>
    <w:basedOn w:val="Normal"/>
    <w:next w:val="Normal"/>
    <w:autoRedefine/>
    <w:uiPriority w:val="99"/>
    <w:semiHidden/>
    <w:unhideWhenUsed/>
    <w:rsid w:val="00F66F79"/>
    <w:pPr>
      <w:ind w:left="220" w:hanging="220"/>
    </w:pPr>
  </w:style>
  <w:style w:type="paragraph" w:styleId="Index2">
    <w:name w:val="index 2"/>
    <w:basedOn w:val="Normal"/>
    <w:next w:val="Normal"/>
    <w:autoRedefine/>
    <w:uiPriority w:val="99"/>
    <w:semiHidden/>
    <w:unhideWhenUsed/>
    <w:rsid w:val="00F66F79"/>
    <w:pPr>
      <w:ind w:left="440" w:hanging="220"/>
    </w:pPr>
  </w:style>
  <w:style w:type="paragraph" w:styleId="Index3">
    <w:name w:val="index 3"/>
    <w:basedOn w:val="Normal"/>
    <w:next w:val="Normal"/>
    <w:autoRedefine/>
    <w:uiPriority w:val="99"/>
    <w:semiHidden/>
    <w:unhideWhenUsed/>
    <w:rsid w:val="00F66F79"/>
    <w:pPr>
      <w:ind w:left="660" w:hanging="220"/>
    </w:pPr>
  </w:style>
  <w:style w:type="paragraph" w:styleId="Index4">
    <w:name w:val="index 4"/>
    <w:basedOn w:val="Normal"/>
    <w:next w:val="Normal"/>
    <w:autoRedefine/>
    <w:uiPriority w:val="99"/>
    <w:semiHidden/>
    <w:unhideWhenUsed/>
    <w:rsid w:val="00F66F79"/>
    <w:pPr>
      <w:ind w:left="880" w:hanging="220"/>
    </w:pPr>
  </w:style>
  <w:style w:type="paragraph" w:styleId="Index5">
    <w:name w:val="index 5"/>
    <w:basedOn w:val="Normal"/>
    <w:next w:val="Normal"/>
    <w:autoRedefine/>
    <w:uiPriority w:val="99"/>
    <w:semiHidden/>
    <w:unhideWhenUsed/>
    <w:rsid w:val="00F66F79"/>
    <w:pPr>
      <w:ind w:left="1100" w:hanging="220"/>
    </w:pPr>
  </w:style>
  <w:style w:type="paragraph" w:styleId="Index6">
    <w:name w:val="index 6"/>
    <w:basedOn w:val="Normal"/>
    <w:next w:val="Normal"/>
    <w:autoRedefine/>
    <w:uiPriority w:val="99"/>
    <w:semiHidden/>
    <w:unhideWhenUsed/>
    <w:rsid w:val="00F66F79"/>
    <w:pPr>
      <w:ind w:left="1320" w:hanging="220"/>
    </w:pPr>
  </w:style>
  <w:style w:type="paragraph" w:styleId="Index7">
    <w:name w:val="index 7"/>
    <w:basedOn w:val="Normal"/>
    <w:next w:val="Normal"/>
    <w:autoRedefine/>
    <w:uiPriority w:val="99"/>
    <w:semiHidden/>
    <w:unhideWhenUsed/>
    <w:rsid w:val="00F66F79"/>
    <w:pPr>
      <w:ind w:left="1540" w:hanging="220"/>
    </w:pPr>
  </w:style>
  <w:style w:type="paragraph" w:styleId="Index8">
    <w:name w:val="index 8"/>
    <w:basedOn w:val="Normal"/>
    <w:next w:val="Normal"/>
    <w:autoRedefine/>
    <w:uiPriority w:val="99"/>
    <w:semiHidden/>
    <w:unhideWhenUsed/>
    <w:rsid w:val="00F66F79"/>
    <w:pPr>
      <w:ind w:left="1760" w:hanging="220"/>
    </w:pPr>
  </w:style>
  <w:style w:type="paragraph" w:styleId="Index9">
    <w:name w:val="index 9"/>
    <w:basedOn w:val="Normal"/>
    <w:next w:val="Normal"/>
    <w:autoRedefine/>
    <w:uiPriority w:val="99"/>
    <w:semiHidden/>
    <w:unhideWhenUsed/>
    <w:rsid w:val="00F66F79"/>
    <w:pPr>
      <w:ind w:left="1980" w:hanging="220"/>
    </w:pPr>
  </w:style>
  <w:style w:type="paragraph" w:styleId="IndexHeading">
    <w:name w:val="index heading"/>
    <w:basedOn w:val="Normal"/>
    <w:next w:val="Index1"/>
    <w:uiPriority w:val="99"/>
    <w:semiHidden/>
    <w:unhideWhenUsed/>
    <w:rsid w:val="00F66F7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66F7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66F79"/>
    <w:rPr>
      <w:rFonts w:ascii="Calibri" w:hAnsi="Calibri" w:cs="Times New Roman"/>
      <w:i/>
      <w:iCs/>
      <w:color w:val="4F81BD" w:themeColor="accent1"/>
      <w:lang w:eastAsia="en-GB"/>
    </w:rPr>
  </w:style>
  <w:style w:type="paragraph" w:styleId="List">
    <w:name w:val="List"/>
    <w:basedOn w:val="Normal"/>
    <w:uiPriority w:val="99"/>
    <w:semiHidden/>
    <w:unhideWhenUsed/>
    <w:rsid w:val="00F66F79"/>
    <w:pPr>
      <w:ind w:left="283" w:hanging="283"/>
      <w:contextualSpacing/>
    </w:pPr>
  </w:style>
  <w:style w:type="paragraph" w:styleId="List2">
    <w:name w:val="List 2"/>
    <w:basedOn w:val="Normal"/>
    <w:uiPriority w:val="99"/>
    <w:semiHidden/>
    <w:unhideWhenUsed/>
    <w:rsid w:val="00F66F79"/>
    <w:pPr>
      <w:ind w:left="566" w:hanging="283"/>
      <w:contextualSpacing/>
    </w:pPr>
  </w:style>
  <w:style w:type="paragraph" w:styleId="List3">
    <w:name w:val="List 3"/>
    <w:basedOn w:val="Normal"/>
    <w:uiPriority w:val="99"/>
    <w:semiHidden/>
    <w:unhideWhenUsed/>
    <w:rsid w:val="00F66F79"/>
    <w:pPr>
      <w:ind w:left="849" w:hanging="283"/>
      <w:contextualSpacing/>
    </w:pPr>
  </w:style>
  <w:style w:type="paragraph" w:styleId="List4">
    <w:name w:val="List 4"/>
    <w:basedOn w:val="Normal"/>
    <w:uiPriority w:val="99"/>
    <w:semiHidden/>
    <w:unhideWhenUsed/>
    <w:rsid w:val="00F66F79"/>
    <w:pPr>
      <w:ind w:left="1132" w:hanging="283"/>
      <w:contextualSpacing/>
    </w:pPr>
  </w:style>
  <w:style w:type="paragraph" w:styleId="List5">
    <w:name w:val="List 5"/>
    <w:basedOn w:val="Normal"/>
    <w:uiPriority w:val="99"/>
    <w:semiHidden/>
    <w:unhideWhenUsed/>
    <w:rsid w:val="00F66F79"/>
    <w:pPr>
      <w:ind w:left="1415" w:hanging="283"/>
      <w:contextualSpacing/>
    </w:pPr>
  </w:style>
  <w:style w:type="paragraph" w:styleId="ListBullet">
    <w:name w:val="List Bullet"/>
    <w:basedOn w:val="Normal"/>
    <w:uiPriority w:val="99"/>
    <w:semiHidden/>
    <w:unhideWhenUsed/>
    <w:rsid w:val="00F66F79"/>
    <w:pPr>
      <w:numPr>
        <w:numId w:val="27"/>
      </w:numPr>
      <w:contextualSpacing/>
    </w:pPr>
  </w:style>
  <w:style w:type="paragraph" w:styleId="ListBullet2">
    <w:name w:val="List Bullet 2"/>
    <w:basedOn w:val="Normal"/>
    <w:uiPriority w:val="99"/>
    <w:semiHidden/>
    <w:unhideWhenUsed/>
    <w:rsid w:val="00F66F79"/>
    <w:pPr>
      <w:numPr>
        <w:numId w:val="28"/>
      </w:numPr>
      <w:contextualSpacing/>
    </w:pPr>
  </w:style>
  <w:style w:type="paragraph" w:styleId="ListBullet3">
    <w:name w:val="List Bullet 3"/>
    <w:basedOn w:val="Normal"/>
    <w:uiPriority w:val="99"/>
    <w:semiHidden/>
    <w:unhideWhenUsed/>
    <w:rsid w:val="00F66F79"/>
    <w:pPr>
      <w:numPr>
        <w:numId w:val="29"/>
      </w:numPr>
      <w:contextualSpacing/>
    </w:pPr>
  </w:style>
  <w:style w:type="paragraph" w:styleId="ListBullet4">
    <w:name w:val="List Bullet 4"/>
    <w:basedOn w:val="Normal"/>
    <w:uiPriority w:val="99"/>
    <w:semiHidden/>
    <w:unhideWhenUsed/>
    <w:rsid w:val="00F66F79"/>
    <w:pPr>
      <w:numPr>
        <w:numId w:val="30"/>
      </w:numPr>
      <w:contextualSpacing/>
    </w:pPr>
  </w:style>
  <w:style w:type="paragraph" w:styleId="ListBullet5">
    <w:name w:val="List Bullet 5"/>
    <w:basedOn w:val="Normal"/>
    <w:uiPriority w:val="99"/>
    <w:semiHidden/>
    <w:unhideWhenUsed/>
    <w:rsid w:val="00F66F79"/>
    <w:pPr>
      <w:numPr>
        <w:numId w:val="31"/>
      </w:numPr>
      <w:contextualSpacing/>
    </w:pPr>
  </w:style>
  <w:style w:type="paragraph" w:styleId="ListContinue">
    <w:name w:val="List Continue"/>
    <w:basedOn w:val="Normal"/>
    <w:uiPriority w:val="99"/>
    <w:semiHidden/>
    <w:unhideWhenUsed/>
    <w:rsid w:val="00F66F79"/>
    <w:pPr>
      <w:spacing w:after="120"/>
      <w:ind w:left="283"/>
      <w:contextualSpacing/>
    </w:pPr>
  </w:style>
  <w:style w:type="paragraph" w:styleId="ListContinue2">
    <w:name w:val="List Continue 2"/>
    <w:basedOn w:val="Normal"/>
    <w:uiPriority w:val="99"/>
    <w:semiHidden/>
    <w:unhideWhenUsed/>
    <w:rsid w:val="00F66F79"/>
    <w:pPr>
      <w:spacing w:after="120"/>
      <w:ind w:left="566"/>
      <w:contextualSpacing/>
    </w:pPr>
  </w:style>
  <w:style w:type="paragraph" w:styleId="ListContinue3">
    <w:name w:val="List Continue 3"/>
    <w:basedOn w:val="Normal"/>
    <w:uiPriority w:val="99"/>
    <w:semiHidden/>
    <w:unhideWhenUsed/>
    <w:rsid w:val="00F66F79"/>
    <w:pPr>
      <w:spacing w:after="120"/>
      <w:ind w:left="849"/>
      <w:contextualSpacing/>
    </w:pPr>
  </w:style>
  <w:style w:type="paragraph" w:styleId="ListContinue4">
    <w:name w:val="List Continue 4"/>
    <w:basedOn w:val="Normal"/>
    <w:uiPriority w:val="99"/>
    <w:semiHidden/>
    <w:unhideWhenUsed/>
    <w:rsid w:val="00F66F79"/>
    <w:pPr>
      <w:spacing w:after="120"/>
      <w:ind w:left="1132"/>
      <w:contextualSpacing/>
    </w:pPr>
  </w:style>
  <w:style w:type="paragraph" w:styleId="ListContinue5">
    <w:name w:val="List Continue 5"/>
    <w:basedOn w:val="Normal"/>
    <w:uiPriority w:val="99"/>
    <w:semiHidden/>
    <w:unhideWhenUsed/>
    <w:rsid w:val="00F66F79"/>
    <w:pPr>
      <w:spacing w:after="120"/>
      <w:ind w:left="1415"/>
      <w:contextualSpacing/>
    </w:pPr>
  </w:style>
  <w:style w:type="paragraph" w:styleId="ListNumber">
    <w:name w:val="List Number"/>
    <w:basedOn w:val="Normal"/>
    <w:uiPriority w:val="99"/>
    <w:semiHidden/>
    <w:unhideWhenUsed/>
    <w:rsid w:val="00F66F79"/>
    <w:pPr>
      <w:numPr>
        <w:numId w:val="32"/>
      </w:numPr>
      <w:contextualSpacing/>
    </w:pPr>
  </w:style>
  <w:style w:type="paragraph" w:styleId="ListNumber2">
    <w:name w:val="List Number 2"/>
    <w:basedOn w:val="Normal"/>
    <w:uiPriority w:val="99"/>
    <w:semiHidden/>
    <w:unhideWhenUsed/>
    <w:rsid w:val="00F66F79"/>
    <w:pPr>
      <w:numPr>
        <w:numId w:val="33"/>
      </w:numPr>
      <w:contextualSpacing/>
    </w:pPr>
  </w:style>
  <w:style w:type="paragraph" w:styleId="ListNumber3">
    <w:name w:val="List Number 3"/>
    <w:basedOn w:val="Normal"/>
    <w:uiPriority w:val="99"/>
    <w:semiHidden/>
    <w:unhideWhenUsed/>
    <w:rsid w:val="00F66F79"/>
    <w:pPr>
      <w:numPr>
        <w:numId w:val="34"/>
      </w:numPr>
      <w:contextualSpacing/>
    </w:pPr>
  </w:style>
  <w:style w:type="paragraph" w:styleId="ListNumber4">
    <w:name w:val="List Number 4"/>
    <w:basedOn w:val="Normal"/>
    <w:uiPriority w:val="99"/>
    <w:semiHidden/>
    <w:unhideWhenUsed/>
    <w:rsid w:val="00F66F79"/>
    <w:pPr>
      <w:numPr>
        <w:numId w:val="35"/>
      </w:numPr>
      <w:contextualSpacing/>
    </w:pPr>
  </w:style>
  <w:style w:type="paragraph" w:styleId="ListNumber5">
    <w:name w:val="List Number 5"/>
    <w:basedOn w:val="Normal"/>
    <w:uiPriority w:val="99"/>
    <w:semiHidden/>
    <w:unhideWhenUsed/>
    <w:rsid w:val="00F66F79"/>
    <w:pPr>
      <w:numPr>
        <w:numId w:val="36"/>
      </w:numPr>
      <w:contextualSpacing/>
    </w:pPr>
  </w:style>
  <w:style w:type="paragraph" w:styleId="MacroText">
    <w:name w:val="macro"/>
    <w:link w:val="MacroTextChar"/>
    <w:uiPriority w:val="99"/>
    <w:semiHidden/>
    <w:unhideWhenUsed/>
    <w:rsid w:val="00F66F7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sz w:val="20"/>
      <w:szCs w:val="20"/>
      <w:lang w:eastAsia="en-GB"/>
    </w:rPr>
  </w:style>
  <w:style w:type="character" w:customStyle="1" w:styleId="MacroTextChar">
    <w:name w:val="Macro Text Char"/>
    <w:basedOn w:val="DefaultParagraphFont"/>
    <w:link w:val="MacroText"/>
    <w:uiPriority w:val="99"/>
    <w:semiHidden/>
    <w:rsid w:val="00F66F79"/>
    <w:rPr>
      <w:rFonts w:ascii="Consolas" w:hAnsi="Consolas" w:cs="Times New Roman"/>
      <w:sz w:val="20"/>
      <w:szCs w:val="20"/>
      <w:lang w:eastAsia="en-GB"/>
    </w:rPr>
  </w:style>
  <w:style w:type="paragraph" w:styleId="MessageHeader">
    <w:name w:val="Message Header"/>
    <w:basedOn w:val="Normal"/>
    <w:link w:val="MessageHeaderChar"/>
    <w:uiPriority w:val="99"/>
    <w:semiHidden/>
    <w:unhideWhenUsed/>
    <w:rsid w:val="00F66F7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6F79"/>
    <w:rPr>
      <w:rFonts w:asciiTheme="majorHAnsi" w:eastAsiaTheme="majorEastAsia" w:hAnsiTheme="majorHAnsi" w:cstheme="majorBidi"/>
      <w:sz w:val="24"/>
      <w:szCs w:val="24"/>
      <w:shd w:val="pct20" w:color="auto" w:fill="auto"/>
      <w:lang w:eastAsia="en-GB"/>
    </w:rPr>
  </w:style>
  <w:style w:type="paragraph" w:styleId="NoSpacing">
    <w:name w:val="No Spacing"/>
    <w:uiPriority w:val="1"/>
    <w:qFormat/>
    <w:rsid w:val="00F66F79"/>
    <w:pPr>
      <w:spacing w:after="0" w:line="240" w:lineRule="auto"/>
    </w:pPr>
    <w:rPr>
      <w:rFonts w:ascii="Calibri" w:hAnsi="Calibri" w:cs="Times New Roman"/>
      <w:lang w:eastAsia="en-GB"/>
    </w:rPr>
  </w:style>
  <w:style w:type="paragraph" w:styleId="NormalWeb">
    <w:name w:val="Normal (Web)"/>
    <w:basedOn w:val="Normal"/>
    <w:uiPriority w:val="99"/>
    <w:semiHidden/>
    <w:unhideWhenUsed/>
    <w:rsid w:val="00F66F79"/>
    <w:rPr>
      <w:rFonts w:ascii="Times New Roman" w:hAnsi="Times New Roman"/>
      <w:sz w:val="24"/>
      <w:szCs w:val="24"/>
    </w:rPr>
  </w:style>
  <w:style w:type="paragraph" w:styleId="NormalIndent">
    <w:name w:val="Normal Indent"/>
    <w:basedOn w:val="Normal"/>
    <w:uiPriority w:val="99"/>
    <w:semiHidden/>
    <w:unhideWhenUsed/>
    <w:rsid w:val="00F66F79"/>
    <w:pPr>
      <w:ind w:left="720"/>
    </w:pPr>
  </w:style>
  <w:style w:type="paragraph" w:styleId="NoteHeading">
    <w:name w:val="Note Heading"/>
    <w:basedOn w:val="Normal"/>
    <w:next w:val="Normal"/>
    <w:link w:val="NoteHeadingChar"/>
    <w:uiPriority w:val="99"/>
    <w:semiHidden/>
    <w:unhideWhenUsed/>
    <w:rsid w:val="00F66F79"/>
  </w:style>
  <w:style w:type="character" w:customStyle="1" w:styleId="NoteHeadingChar">
    <w:name w:val="Note Heading Char"/>
    <w:basedOn w:val="DefaultParagraphFont"/>
    <w:link w:val="NoteHeading"/>
    <w:uiPriority w:val="99"/>
    <w:semiHidden/>
    <w:rsid w:val="00F66F79"/>
    <w:rPr>
      <w:rFonts w:ascii="Calibri" w:hAnsi="Calibri" w:cs="Times New Roman"/>
      <w:lang w:eastAsia="en-GB"/>
    </w:rPr>
  </w:style>
  <w:style w:type="paragraph" w:styleId="PlainText">
    <w:name w:val="Plain Text"/>
    <w:basedOn w:val="Normal"/>
    <w:link w:val="PlainTextChar"/>
    <w:uiPriority w:val="99"/>
    <w:semiHidden/>
    <w:unhideWhenUsed/>
    <w:rsid w:val="00F66F79"/>
    <w:rPr>
      <w:rFonts w:ascii="Consolas" w:hAnsi="Consolas"/>
      <w:sz w:val="21"/>
      <w:szCs w:val="21"/>
    </w:rPr>
  </w:style>
  <w:style w:type="character" w:customStyle="1" w:styleId="PlainTextChar">
    <w:name w:val="Plain Text Char"/>
    <w:basedOn w:val="DefaultParagraphFont"/>
    <w:link w:val="PlainText"/>
    <w:uiPriority w:val="99"/>
    <w:semiHidden/>
    <w:rsid w:val="00F66F79"/>
    <w:rPr>
      <w:rFonts w:ascii="Consolas" w:hAnsi="Consolas" w:cs="Times New Roman"/>
      <w:sz w:val="21"/>
      <w:szCs w:val="21"/>
      <w:lang w:eastAsia="en-GB"/>
    </w:rPr>
  </w:style>
  <w:style w:type="paragraph" w:styleId="Quote">
    <w:name w:val="Quote"/>
    <w:basedOn w:val="Normal"/>
    <w:next w:val="Normal"/>
    <w:link w:val="QuoteChar"/>
    <w:uiPriority w:val="29"/>
    <w:qFormat/>
    <w:rsid w:val="00F66F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6F79"/>
    <w:rPr>
      <w:rFonts w:ascii="Calibri" w:hAnsi="Calibri" w:cs="Times New Roman"/>
      <w:i/>
      <w:iCs/>
      <w:color w:val="404040" w:themeColor="text1" w:themeTint="BF"/>
      <w:lang w:eastAsia="en-GB"/>
    </w:rPr>
  </w:style>
  <w:style w:type="paragraph" w:styleId="Salutation">
    <w:name w:val="Salutation"/>
    <w:basedOn w:val="Normal"/>
    <w:next w:val="Normal"/>
    <w:link w:val="SalutationChar"/>
    <w:uiPriority w:val="99"/>
    <w:semiHidden/>
    <w:unhideWhenUsed/>
    <w:rsid w:val="00F66F79"/>
  </w:style>
  <w:style w:type="character" w:customStyle="1" w:styleId="SalutationChar">
    <w:name w:val="Salutation Char"/>
    <w:basedOn w:val="DefaultParagraphFont"/>
    <w:link w:val="Salutation"/>
    <w:uiPriority w:val="99"/>
    <w:semiHidden/>
    <w:rsid w:val="00F66F79"/>
    <w:rPr>
      <w:rFonts w:ascii="Calibri" w:hAnsi="Calibri" w:cs="Times New Roman"/>
      <w:lang w:eastAsia="en-GB"/>
    </w:rPr>
  </w:style>
  <w:style w:type="paragraph" w:styleId="Signature">
    <w:name w:val="Signature"/>
    <w:basedOn w:val="Normal"/>
    <w:link w:val="SignatureChar"/>
    <w:uiPriority w:val="99"/>
    <w:semiHidden/>
    <w:unhideWhenUsed/>
    <w:rsid w:val="00F66F79"/>
    <w:pPr>
      <w:ind w:left="4252"/>
    </w:pPr>
  </w:style>
  <w:style w:type="character" w:customStyle="1" w:styleId="SignatureChar">
    <w:name w:val="Signature Char"/>
    <w:basedOn w:val="DefaultParagraphFont"/>
    <w:link w:val="Signature"/>
    <w:uiPriority w:val="99"/>
    <w:semiHidden/>
    <w:rsid w:val="00F66F79"/>
    <w:rPr>
      <w:rFonts w:ascii="Calibri" w:hAnsi="Calibri" w:cs="Times New Roman"/>
      <w:lang w:eastAsia="en-GB"/>
    </w:rPr>
  </w:style>
  <w:style w:type="paragraph" w:styleId="Subtitle">
    <w:name w:val="Subtitle"/>
    <w:basedOn w:val="Normal"/>
    <w:next w:val="Normal"/>
    <w:link w:val="SubtitleChar"/>
    <w:uiPriority w:val="11"/>
    <w:qFormat/>
    <w:rsid w:val="00F66F7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66F79"/>
    <w:rPr>
      <w:rFonts w:eastAsiaTheme="minorEastAsia"/>
      <w:color w:val="5A5A5A" w:themeColor="text1" w:themeTint="A5"/>
      <w:spacing w:val="15"/>
      <w:lang w:eastAsia="en-GB"/>
    </w:rPr>
  </w:style>
  <w:style w:type="paragraph" w:styleId="TableofAuthorities">
    <w:name w:val="table of authorities"/>
    <w:basedOn w:val="Normal"/>
    <w:next w:val="Normal"/>
    <w:uiPriority w:val="99"/>
    <w:semiHidden/>
    <w:unhideWhenUsed/>
    <w:rsid w:val="00F66F79"/>
    <w:pPr>
      <w:ind w:left="220" w:hanging="220"/>
    </w:pPr>
  </w:style>
  <w:style w:type="paragraph" w:styleId="TableofFigures">
    <w:name w:val="table of figures"/>
    <w:basedOn w:val="Normal"/>
    <w:next w:val="Normal"/>
    <w:uiPriority w:val="99"/>
    <w:semiHidden/>
    <w:unhideWhenUsed/>
    <w:rsid w:val="00F66F79"/>
  </w:style>
  <w:style w:type="paragraph" w:styleId="Title">
    <w:name w:val="Title"/>
    <w:basedOn w:val="Normal"/>
    <w:next w:val="Normal"/>
    <w:link w:val="TitleChar"/>
    <w:uiPriority w:val="10"/>
    <w:qFormat/>
    <w:rsid w:val="00F66F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F79"/>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uiPriority w:val="99"/>
    <w:semiHidden/>
    <w:unhideWhenUsed/>
    <w:rsid w:val="00F66F7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6F79"/>
    <w:pPr>
      <w:spacing w:after="100"/>
    </w:pPr>
  </w:style>
  <w:style w:type="paragraph" w:styleId="TOC2">
    <w:name w:val="toc 2"/>
    <w:basedOn w:val="Normal"/>
    <w:next w:val="Normal"/>
    <w:autoRedefine/>
    <w:uiPriority w:val="39"/>
    <w:semiHidden/>
    <w:unhideWhenUsed/>
    <w:rsid w:val="00F66F79"/>
    <w:pPr>
      <w:spacing w:after="100"/>
      <w:ind w:left="220"/>
    </w:pPr>
  </w:style>
  <w:style w:type="paragraph" w:styleId="TOC3">
    <w:name w:val="toc 3"/>
    <w:basedOn w:val="Normal"/>
    <w:next w:val="Normal"/>
    <w:autoRedefine/>
    <w:uiPriority w:val="39"/>
    <w:semiHidden/>
    <w:unhideWhenUsed/>
    <w:rsid w:val="00F66F79"/>
    <w:pPr>
      <w:spacing w:after="100"/>
      <w:ind w:left="440"/>
    </w:pPr>
  </w:style>
  <w:style w:type="paragraph" w:styleId="TOC4">
    <w:name w:val="toc 4"/>
    <w:basedOn w:val="Normal"/>
    <w:next w:val="Normal"/>
    <w:autoRedefine/>
    <w:uiPriority w:val="39"/>
    <w:semiHidden/>
    <w:unhideWhenUsed/>
    <w:rsid w:val="00F66F79"/>
    <w:pPr>
      <w:spacing w:after="100"/>
      <w:ind w:left="660"/>
    </w:pPr>
  </w:style>
  <w:style w:type="paragraph" w:styleId="TOC5">
    <w:name w:val="toc 5"/>
    <w:basedOn w:val="Normal"/>
    <w:next w:val="Normal"/>
    <w:autoRedefine/>
    <w:uiPriority w:val="39"/>
    <w:semiHidden/>
    <w:unhideWhenUsed/>
    <w:rsid w:val="00F66F79"/>
    <w:pPr>
      <w:spacing w:after="100"/>
      <w:ind w:left="880"/>
    </w:pPr>
  </w:style>
  <w:style w:type="paragraph" w:styleId="TOC6">
    <w:name w:val="toc 6"/>
    <w:basedOn w:val="Normal"/>
    <w:next w:val="Normal"/>
    <w:autoRedefine/>
    <w:uiPriority w:val="39"/>
    <w:semiHidden/>
    <w:unhideWhenUsed/>
    <w:rsid w:val="00F66F79"/>
    <w:pPr>
      <w:spacing w:after="100"/>
      <w:ind w:left="1100"/>
    </w:pPr>
  </w:style>
  <w:style w:type="paragraph" w:styleId="TOC7">
    <w:name w:val="toc 7"/>
    <w:basedOn w:val="Normal"/>
    <w:next w:val="Normal"/>
    <w:autoRedefine/>
    <w:uiPriority w:val="39"/>
    <w:semiHidden/>
    <w:unhideWhenUsed/>
    <w:rsid w:val="00F66F79"/>
    <w:pPr>
      <w:spacing w:after="100"/>
      <w:ind w:left="1320"/>
    </w:pPr>
  </w:style>
  <w:style w:type="paragraph" w:styleId="TOC8">
    <w:name w:val="toc 8"/>
    <w:basedOn w:val="Normal"/>
    <w:next w:val="Normal"/>
    <w:autoRedefine/>
    <w:uiPriority w:val="39"/>
    <w:semiHidden/>
    <w:unhideWhenUsed/>
    <w:rsid w:val="00F66F79"/>
    <w:pPr>
      <w:spacing w:after="100"/>
      <w:ind w:left="1540"/>
    </w:pPr>
  </w:style>
  <w:style w:type="paragraph" w:styleId="TOC9">
    <w:name w:val="toc 9"/>
    <w:basedOn w:val="Normal"/>
    <w:next w:val="Normal"/>
    <w:autoRedefine/>
    <w:uiPriority w:val="39"/>
    <w:semiHidden/>
    <w:unhideWhenUsed/>
    <w:rsid w:val="00F66F79"/>
    <w:pPr>
      <w:spacing w:after="100"/>
      <w:ind w:left="1760"/>
    </w:pPr>
  </w:style>
  <w:style w:type="paragraph" w:styleId="TOCHeading">
    <w:name w:val="TOC Heading"/>
    <w:basedOn w:val="Heading1"/>
    <w:next w:val="Normal"/>
    <w:uiPriority w:val="39"/>
    <w:semiHidden/>
    <w:unhideWhenUsed/>
    <w:qFormat/>
    <w:rsid w:val="00F66F7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0CA95DE17FC498FADB4201FD0FAE562"/>
        <w:category>
          <w:name w:val="General"/>
          <w:gallery w:val="placeholder"/>
        </w:category>
        <w:types>
          <w:type w:val="bbPlcHdr"/>
        </w:types>
        <w:behaviors>
          <w:behavior w:val="content"/>
        </w:behaviors>
        <w:guid w:val="{C4758526-57D4-4CDB-AA3C-4239398735B4}"/>
      </w:docPartPr>
      <w:docPartBody>
        <w:p w:rsidR="000A2C78" w:rsidRDefault="000A2C78" w:rsidP="000A2C78">
          <w:pPr>
            <w:pStyle w:val="D0CA95DE17FC498FADB4201FD0FAE562"/>
          </w:pPr>
          <w:r w:rsidRPr="00D23522">
            <w:rPr>
              <w:rStyle w:val="PlaceholderText"/>
              <w:rFonts w:ascii="Arial" w:hAnsi="Arial" w:cs="Arial"/>
              <w:sz w:val="24"/>
              <w:szCs w:val="24"/>
            </w:rPr>
            <w:t>Choose an item.</w:t>
          </w:r>
        </w:p>
      </w:docPartBody>
    </w:docPart>
    <w:docPart>
      <w:docPartPr>
        <w:name w:val="D9D5102063C54C57AA15E7F434F897C4"/>
        <w:category>
          <w:name w:val="General"/>
          <w:gallery w:val="placeholder"/>
        </w:category>
        <w:types>
          <w:type w:val="bbPlcHdr"/>
        </w:types>
        <w:behaviors>
          <w:behavior w:val="content"/>
        </w:behaviors>
        <w:guid w:val="{B2B65EF5-D817-448D-9EC6-3F45C40D59A2}"/>
      </w:docPartPr>
      <w:docPartBody>
        <w:p w:rsidR="000A2C78" w:rsidRDefault="000A2C78" w:rsidP="000A2C78">
          <w:pPr>
            <w:pStyle w:val="D9D5102063C54C57AA15E7F434F897C4"/>
          </w:pPr>
          <w:r w:rsidRPr="00D23522">
            <w:rPr>
              <w:rStyle w:val="PlaceholderText"/>
              <w:rFonts w:ascii="Arial" w:hAnsi="Arial" w:cs="Arial"/>
              <w:sz w:val="24"/>
              <w:szCs w:val="24"/>
            </w:rPr>
            <w:t>Insert related legislation or local laws or type “Nil”</w:t>
          </w:r>
        </w:p>
      </w:docPartBody>
    </w:docPart>
    <w:docPart>
      <w:docPartPr>
        <w:name w:val="EC7E399495844A75967EA5227193B96E"/>
        <w:category>
          <w:name w:val="General"/>
          <w:gallery w:val="placeholder"/>
        </w:category>
        <w:types>
          <w:type w:val="bbPlcHdr"/>
        </w:types>
        <w:behaviors>
          <w:behavior w:val="content"/>
        </w:behaviors>
        <w:guid w:val="{C408D4E4-8E51-4BB2-BAB7-6BA80C1837D8}"/>
      </w:docPartPr>
      <w:docPartBody>
        <w:p w:rsidR="000A2C78" w:rsidRDefault="000A2C78" w:rsidP="000A2C78">
          <w:pPr>
            <w:pStyle w:val="EC7E399495844A75967EA5227193B96E"/>
          </w:pPr>
          <w:r>
            <w:rPr>
              <w:rFonts w:ascii="Arial" w:hAnsi="Arial" w:cs="Arial"/>
              <w:sz w:val="24"/>
              <w:szCs w:val="24"/>
            </w:rPr>
            <w:t>Insert related delegation or type “Nil”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001" w:usb1="08070000" w:usb2="00000010" w:usb3="00000000" w:csb0="00020000" w:csb1="00000000"/>
  </w:font>
  <w:font w:name="Segoe UI">
    <w:panose1 w:val="020B0502040204020203"/>
    <w:charset w:val="00"/>
    <w:family w:val="swiss"/>
    <w:pitch w:val="variable"/>
    <w:sig w:usb0="E1002AFF" w:usb1="C000E47F" w:usb2="00000029" w:usb3="00000000" w:csb0="000001FF" w:csb1="00000000"/>
  </w:font>
  <w:font w:name="Consolas">
    <w:panose1 w:val="020B0609020204030204"/>
    <w:charset w:val="00"/>
    <w:family w:val="roman"/>
    <w:notTrueType/>
    <w:pitch w:val="default"/>
  </w:font>
  <w:font w:name="Gill Sans MT">
    <w:altName w:val="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C78"/>
    <w:rsid w:val="000A2C78"/>
    <w:rsid w:val="0023190F"/>
    <w:rsid w:val="00B00794"/>
    <w:rsid w:val="00DF5B15"/>
    <w:rsid w:val="00E52F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2C78"/>
    <w:rPr>
      <w:color w:val="808080"/>
    </w:rPr>
  </w:style>
  <w:style w:type="paragraph" w:customStyle="1" w:styleId="E63278BB3ADE46D5B094F18D946A6675">
    <w:name w:val="E63278BB3ADE46D5B094F18D946A6675"/>
    <w:rsid w:val="000A2C78"/>
  </w:style>
  <w:style w:type="paragraph" w:customStyle="1" w:styleId="D0CA95DE17FC498FADB4201FD0FAE562">
    <w:name w:val="D0CA95DE17FC498FADB4201FD0FAE562"/>
    <w:rsid w:val="000A2C78"/>
  </w:style>
  <w:style w:type="paragraph" w:customStyle="1" w:styleId="D9D5102063C54C57AA15E7F434F897C4">
    <w:name w:val="D9D5102063C54C57AA15E7F434F897C4"/>
    <w:rsid w:val="000A2C78"/>
  </w:style>
  <w:style w:type="paragraph" w:customStyle="1" w:styleId="EC7E399495844A75967EA5227193B96E">
    <w:name w:val="EC7E399495844A75967EA5227193B96E"/>
    <w:rsid w:val="000A2C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eDMS Document" ma:contentTypeID="0x010100DBE2AFA49EAD6847BCAE523F8D149C8E00DBB35E1E18050F4EA693EF54166CEE1B" ma:contentTypeVersion="537" ma:contentTypeDescription="" ma:contentTypeScope="" ma:versionID="ca2fc16908aebea7ef4bfbac287f14c0">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ff2ecd38-e8a2-48b7-b5b7-59af2d5c6c7e" xmlns:ns7="eb5c865b-c9c7-4de3-82e6-e3ba59bb9103" targetNamespace="http://schemas.microsoft.com/office/2006/metadata/properties" ma:root="true" ma:fieldsID="5c0169d0135c63d1b012913229252c3f" ns1:_="" ns2:_="" ns3:_="" ns4:_="" ns5:_="" ns6:_="" ns7: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ff2ecd38-e8a2-48b7-b5b7-59af2d5c6c7e"/>
    <xsd:import namespace="eb5c865b-c9c7-4de3-82e6-e3ba59bb9103"/>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SharedWithUsers" minOccurs="0"/>
                <xsd:element ref="ns6:SharedWithDetails" minOccurs="0"/>
                <xsd:element ref="ns7:MediaServiceMetadata" minOccurs="0"/>
                <xsd:element ref="ns7:MediaServiceFastMetadata"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7:Change_x0020_Notification_x0020_and_x0020_Logging" minOccurs="0"/>
                <xsd:element ref="ns7:MediaServiceAutoKeyPoints" minOccurs="0"/>
                <xsd:element ref="ns7:MediaServiceKeyPoints" minOccurs="0"/>
                <xsd:element ref="ns7:Expended_x0020_Time" minOccurs="0"/>
                <xsd:element ref="ns7:Marketing_x0020__x002d__x0020_Time_x0020_Utilisation" minOccurs="0"/>
                <xsd:element ref="ns7:Marketing_x0020__x002d__x0020_Folder_x0020_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indexed="true" ma:default="" ma:fieldId="{36438741-ad11-4f27-8611-3428657618e6}" ma:sspId="f748efd2-e33e-48a5-90e8-1a83c1cb5ef9" ma:termSetId="7b2787ca-6b71-49d0-a2af-b3802dd8bff8" ma:anchorId="ab9aa8f8-a547-449a-a50a-7f6d3aef195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2ecd38-e8a2-48b7-b5b7-59af2d5c6c7e"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c865b-c9c7-4de3-82e6-e3ba59bb9103" elementFormDefault="qualified">
    <xsd:import namespace="http://schemas.microsoft.com/office/2006/documentManagement/types"/>
    <xsd:import namespace="http://schemas.microsoft.com/office/infopath/2007/PartnerControls"/>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description="" ma:internalName="MediaServiceAutoTags" ma:readOnly="true">
      <xsd:simpleType>
        <xsd:restriction base="dms:Text"/>
      </xsd:simpleType>
    </xsd:element>
    <xsd:element name="MediaServiceLocation" ma:index="32" nillable="true" ma:displayName="MediaServiceLocation" ma:descrip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Change_x0020_Notification_x0020_and_x0020_Logging" ma:index="36" nillable="true" ma:displayName="Notify and Log - Marketing" ma:internalName="Change_x0020_Notification_x0020_and_x0020_Logg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Expended_x0020_Time" ma:index="39" nillable="true" ma:displayName="Expended Time" ma:internalName="Expended_x0020_Time">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Time_x0020_Utilisation" ma:index="40" nillable="true" ma:displayName="Marketing - Time Utilisation" ma:internalName="Marketing_x0020__x002d__x0020_Time_x0020_Utilisation">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Folder_x0020_Delete" ma:index="41" nillable="true" ma:displayName="Marketing - Folder Delete" ma:internalName="Marketing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3Comments xmlns="http://schemas.microsoft.com/sharepoint/v3">&lt;div&gt;&lt;/div&gt;</V3Comments>
    <_dlc_DocId xmlns="02b462e0-950b-4d18-8f56-efe6ec8fd98e">COMMUNITY-101306793-24819</_dlc_DocId>
    <_dlc_DocIdUrl xmlns="02b462e0-950b-4d18-8f56-efe6ec8fd98e">
      <Url>https://nedlands365.sharepoint.com/sites/community/communications/_layouts/15/DocIdRedir.aspx?ID=COMMUNITY-101306793-24819</Url>
      <Description>COMMUNITY-101306793-24819</Description>
    </_dlc_DocIdUrl>
    <TaxCatchAll xmlns="02b462e0-950b-4d18-8f56-efe6ec8fd98e">
      <Value>20</Value>
      <Value>40</Value>
      <Value>22</Value>
      <Value>1</Value>
    </TaxCatchAll>
    <SharedWithUsers xmlns="ff2ecd38-e8a2-48b7-b5b7-59af2d5c6c7e">
      <UserInfo>
        <DisplayName>Andrew Dickson</DisplayName>
        <AccountId>94</AccountId>
        <AccountType/>
      </UserInfo>
      <UserInfo>
        <DisplayName>Wendy Mathews</DisplayName>
        <AccountId>289</AccountId>
        <AccountType/>
      </UserInfo>
      <UserInfo>
        <DisplayName>Madison Newby</DisplayName>
        <AccountId>106</AccountId>
        <AccountType/>
      </UserInfo>
      <UserInfo>
        <DisplayName>Jim Duff</DisplayName>
        <AccountId>230</AccountId>
        <AccountType/>
      </UserInfo>
    </SharedWithUsers>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Marketing</eDMS_x0020_Library>
    <Marketing_x0020__x002d__x0020_Folder_x0020_Delete xmlns="eb5c865b-c9c7-4de3-82e6-e3ba59bb9103">
      <Url xsi:nil="true"/>
      <Description xsi:nil="true"/>
    </Marketing_x0020__x002d__x0020_Folder_x0020_Delete>
    <Change_x0020_Notification_x0020_and_x0020_Logging xmlns="eb5c865b-c9c7-4de3-82e6-e3ba59bb9103">
      <Url xsi:nil="true"/>
      <Description xsi:nil="true"/>
    </Change_x0020_Notification_x0020_and_x0020_Logging>
    <Additional_x0020_Info xmlns="1ae40dc8-470f-4dcb-9fe3-b6162fd218fd" xsi:nil="true"/>
    <Expended_x0020_Time xmlns="eb5c865b-c9c7-4de3-82e6-e3ba59bb9103">
      <Url xsi:nil="true"/>
      <Description xsi:nil="true"/>
    </Expended_x0020_Tim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Marketing_x0020__x002d__x0020_Time_x0020_Utilisation xmlns="eb5c865b-c9c7-4de3-82e6-e3ba59bb9103">
      <Url xsi:nil="true"/>
      <Description xsi:nil="true"/>
    </Marketing_x0020__x002d__x0020_Time_x0020_Utilisation>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ab9aa8f8-a547-449a-a50a-7f6d3aef1950</TermId>
        </TermInfo>
      </Terms>
    </i1b3c855753b482e967e07bcf98e63b6>
    <j6438741ad114f2786113428657618e6 xmlns="82dc8473-40ba-4f11-b935-f34260e482de">
      <Terms xmlns="http://schemas.microsoft.com/office/infopath/2007/PartnerControls"/>
    </j6438741ad114f2786113428657618e6>
  </documentManagement>
</p:properties>
</file>

<file path=customXml/itemProps1.xml><?xml version="1.0" encoding="utf-8"?>
<ds:datastoreItem xmlns:ds="http://schemas.openxmlformats.org/officeDocument/2006/customXml" ds:itemID="{2C013EEA-D696-4082-8242-6A802A76CD90}">
  <ds:schemaRefs>
    <ds:schemaRef ds:uri="http://schemas.openxmlformats.org/officeDocument/2006/bibliography"/>
  </ds:schemaRefs>
</ds:datastoreItem>
</file>

<file path=customXml/itemProps2.xml><?xml version="1.0" encoding="utf-8"?>
<ds:datastoreItem xmlns:ds="http://schemas.openxmlformats.org/officeDocument/2006/customXml" ds:itemID="{0BCE1234-D818-4A76-BF9C-CB69059D6FEE}"/>
</file>

<file path=customXml/itemProps3.xml><?xml version="1.0" encoding="utf-8"?>
<ds:datastoreItem xmlns:ds="http://schemas.openxmlformats.org/officeDocument/2006/customXml" ds:itemID="{0567BF37-3027-4010-9C50-23A63E465CBE}">
  <ds:schemaRefs>
    <ds:schemaRef ds:uri="http://schemas.microsoft.com/sharepoint/events"/>
  </ds:schemaRefs>
</ds:datastoreItem>
</file>

<file path=customXml/itemProps4.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5.xml><?xml version="1.0" encoding="utf-8"?>
<ds:datastoreItem xmlns:ds="http://schemas.openxmlformats.org/officeDocument/2006/customXml" ds:itemID="{A09A4066-D664-465A-BE55-6570D0D72D3B}">
  <ds:schemaRefs>
    <ds:schemaRef ds:uri="http://purl.org/dc/terms/"/>
    <ds:schemaRef ds:uri="http://www.w3.org/XML/1998/namespace"/>
    <ds:schemaRef ds:uri="http://purl.org/dc/elements/1.1/"/>
    <ds:schemaRef ds:uri="8a4bd8d6-86f1-4ba8-9f4e-7cee871089f7"/>
    <ds:schemaRef ds:uri="6c08273c-a1a1-4ce8-8f63-c8a7ddb02d1f"/>
    <ds:schemaRef ds:uri="http://schemas.microsoft.com/office/infopath/2007/PartnerControls"/>
    <ds:schemaRef ds:uri="http://schemas.openxmlformats.org/package/2006/metadata/core-properties"/>
    <ds:schemaRef ds:uri="16b299da-efff-467e-8964-3a25906f9acc"/>
    <ds:schemaRef ds:uri="http://schemas.microsoft.com/sharepoint/v3"/>
    <ds:schemaRef ds:uri="http://schemas.microsoft.com/office/2006/documentManagement/types"/>
    <ds:schemaRef ds:uri="5a68698a-1de2-4e19-af04-f7798f96aad7"/>
    <ds:schemaRef ds:uri="5A68698A-1DE2-4E19-AF04-F7798F96AAD7"/>
    <ds:schemaRef ds:uri="6bc39911-04a3-4d44-b26a-af4af9194884"/>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3154</Characters>
  <Application>Microsoft Office Word</Application>
  <DocSecurity>0</DocSecurity>
  <Lines>116</Lines>
  <Paragraphs>51</Paragraphs>
  <ScaleCrop>false</ScaleCrop>
  <Company>City of Nedlands</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Signage Council Policy</dc:title>
  <dc:subject/>
  <dc:creator>ekenworthy</dc:creator>
  <cp:keywords/>
  <dc:description/>
  <cp:lastModifiedBy>Nicole Ceric</cp:lastModifiedBy>
  <cp:revision>2</cp:revision>
  <cp:lastPrinted>2020-09-09T05:53:00Z</cp:lastPrinted>
  <dcterms:created xsi:type="dcterms:W3CDTF">2021-03-29T06:23:00Z</dcterms:created>
  <dcterms:modified xsi:type="dcterms:W3CDTF">2021-03-29T06:23:00Z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0x010100DBE2AFA49EAD6847BCAE523F8D149C8E00DBB35E1E18050F4EA693EF54166CEE1B</vt:lpwstr>
  </property>
  <property fmtid="{D5CDD505-2E9C-101B-9397-08002B2CF9AE}" pid="3" name="_dlc_DocIdItemGuid">
    <vt:lpwstr>f79a03a9-740e-4bd1-9625-801f9db91463</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32;#Technical Services|5ba6fede-30da-4c43-82b9-ce30e4dc92ea</vt:lpwstr>
  </property>
  <property fmtid="{D5CDD505-2E9C-101B-9397-08002B2CF9AE}" pid="7" name="Document Type">
    <vt:lpwstr>3;#Policy|29c59565-5fe0-46cf-a0e7-238ef69c766b</vt:lpwstr>
  </property>
  <property fmtid="{D5CDD505-2E9C-101B-9397-08002B2CF9AE}" pid="8" name="Function">
    <vt:lpwstr>22;#Community Relations|00c33994-667c-4fea-8cff-18d8a788bccc</vt:lpwstr>
  </property>
  <property fmtid="{D5CDD505-2E9C-101B-9397-08002B2CF9AE}" pid="9" name="Activity">
    <vt:lpwstr>40;#Marketing|ab9aa8f8-a547-449a-a50a-7f6d3aef1950</vt:lpwstr>
  </property>
  <property fmtid="{D5CDD505-2E9C-101B-9397-08002B2CF9AE}" pid="10" name="Subject Matter">
    <vt:lpwstr/>
  </property>
  <property fmtid="{D5CDD505-2E9C-101B-9397-08002B2CF9AE}" pid="11" name="eDMS Site">
    <vt:lpwstr>20;#Communications|d1017bbf-fba7-4bc6-ae83-6802ffc81c2c</vt:lpwstr>
  </property>
  <property fmtid="{D5CDD505-2E9C-101B-9397-08002B2CF9AE}" pid="12" name="document set status previous">
    <vt:lpwstr>Active</vt:lpwstr>
  </property>
  <property fmtid="{D5CDD505-2E9C-101B-9397-08002B2CF9AE}" pid="13" name="_docset_NoMedatataSyncRequired">
    <vt:lpwstr>False</vt:lpwstr>
  </property>
</Properties>
</file>