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5F103" w14:textId="5B76053F" w:rsidR="00F464DE" w:rsidRPr="00913B26" w:rsidRDefault="00913B26">
      <w:pPr>
        <w:spacing w:after="1" w:line="259" w:lineRule="auto"/>
        <w:ind w:left="-5" w:right="0"/>
        <w:jc w:val="left"/>
        <w:rPr>
          <w:b/>
          <w:bCs/>
          <w:sz w:val="28"/>
          <w:szCs w:val="24"/>
        </w:rPr>
      </w:pPr>
      <w:r w:rsidRPr="00913B26">
        <w:rPr>
          <w:b/>
          <w:bCs/>
          <w:sz w:val="28"/>
          <w:szCs w:val="24"/>
        </w:rPr>
        <w:t>Deemed-to-Comply check</w:t>
      </w:r>
      <w:r w:rsidR="007774EC">
        <w:rPr>
          <w:b/>
          <w:bCs/>
          <w:sz w:val="28"/>
          <w:szCs w:val="24"/>
        </w:rPr>
        <w:t xml:space="preserve"> (</w:t>
      </w:r>
      <w:r w:rsidR="007774EC" w:rsidRPr="00913B26">
        <w:rPr>
          <w:b/>
          <w:bCs/>
          <w:sz w:val="28"/>
          <w:szCs w:val="24"/>
        </w:rPr>
        <w:t>Deemed Provisions Clause 61A Advice on planning approval exemptions for Single Houses</w:t>
      </w:r>
      <w:r w:rsidR="007774EC">
        <w:rPr>
          <w:b/>
          <w:bCs/>
          <w:sz w:val="28"/>
          <w:szCs w:val="24"/>
        </w:rPr>
        <w:t>)</w:t>
      </w:r>
    </w:p>
    <w:p w14:paraId="0B6BB60B" w14:textId="77777777" w:rsidR="00F464DE" w:rsidRDefault="002E60B7">
      <w:pPr>
        <w:spacing w:after="0" w:line="259" w:lineRule="auto"/>
        <w:ind w:left="14" w:right="0" w:firstLine="0"/>
        <w:jc w:val="left"/>
      </w:pPr>
      <w:r>
        <w:t xml:space="preserve">  </w:t>
      </w:r>
    </w:p>
    <w:p w14:paraId="060E9852" w14:textId="7466477C" w:rsidR="00913B26" w:rsidRDefault="00913B26">
      <w:pPr>
        <w:ind w:left="9" w:right="0"/>
        <w:rPr>
          <w:b/>
          <w:bCs/>
        </w:rPr>
      </w:pPr>
      <w:r w:rsidRPr="00913B26">
        <w:rPr>
          <w:b/>
          <w:bCs/>
        </w:rPr>
        <w:t xml:space="preserve">What is clause 61A and what does it do? </w:t>
      </w:r>
    </w:p>
    <w:p w14:paraId="12D15A1C" w14:textId="77777777" w:rsidR="009B052E" w:rsidRPr="00913B26" w:rsidRDefault="009B052E">
      <w:pPr>
        <w:ind w:left="9" w:right="0"/>
        <w:rPr>
          <w:b/>
          <w:bCs/>
        </w:rPr>
      </w:pPr>
    </w:p>
    <w:p w14:paraId="6F4FA812" w14:textId="424BC6F4" w:rsidR="00913B26" w:rsidRDefault="00913B26">
      <w:pPr>
        <w:ind w:left="9" w:right="0"/>
      </w:pPr>
      <w:r>
        <w:t>Certain types of development are exempt from requiring development approval under clause 61 of the Deemed Provisions. These exemptions include the construction of a new single house, or extensions and/or renovations to an existing single house that meet the ‘</w:t>
      </w:r>
      <w:r w:rsidR="00F678BB">
        <w:t>D</w:t>
      </w:r>
      <w:r>
        <w:t>eemed-to-</w:t>
      </w:r>
      <w:r w:rsidR="00F678BB">
        <w:t>C</w:t>
      </w:r>
      <w:r>
        <w:t xml:space="preserve">omply’ criteria of Volume 1 of the Residential Design Codes (R-Codes) or any local planning policy that amends or replaces these criteria. More information on the R-Codes can be found at </w:t>
      </w:r>
      <w:hyperlink r:id="rId11" w:history="1">
        <w:r w:rsidRPr="0032384A">
          <w:rPr>
            <w:rStyle w:val="Hyperlink"/>
          </w:rPr>
          <w:t>www.dplh.wa.gov.au/rcodes</w:t>
        </w:r>
      </w:hyperlink>
      <w:r>
        <w:t>.</w:t>
      </w:r>
    </w:p>
    <w:p w14:paraId="4DDC5F3A" w14:textId="77777777" w:rsidR="00913B26" w:rsidRDefault="00913B26">
      <w:pPr>
        <w:ind w:left="9" w:right="0"/>
      </w:pPr>
    </w:p>
    <w:p w14:paraId="57C2AB2C" w14:textId="75D6F413" w:rsidR="00913B26" w:rsidRDefault="00913B26">
      <w:pPr>
        <w:ind w:left="9" w:right="0"/>
      </w:pPr>
      <w:r>
        <w:t>Clause 61A allows people (i.e. applicants) who are intending to either build a new single house or extend and/or renovate an existing single house to seek advice from their local government as to whether development approval is required for what they are proposing. This is referred to as a ‘</w:t>
      </w:r>
      <w:r w:rsidR="00F678BB">
        <w:t>D</w:t>
      </w:r>
      <w:r>
        <w:t>eemed-to-</w:t>
      </w:r>
      <w:r w:rsidR="00F678BB">
        <w:t>C</w:t>
      </w:r>
      <w:r>
        <w:t xml:space="preserve">omply’ </w:t>
      </w:r>
      <w:r w:rsidR="00F678BB">
        <w:t>C</w:t>
      </w:r>
      <w:r>
        <w:t xml:space="preserve">heck. The intent of this check is to provide applicants with confidence </w:t>
      </w:r>
      <w:r w:rsidR="00E35C10">
        <w:t xml:space="preserve">on whether their proposal can proceed straight to a Building Permit, or if a formal Development Application is required. </w:t>
      </w:r>
    </w:p>
    <w:p w14:paraId="076E061E" w14:textId="22ED53DD" w:rsidR="00913B26" w:rsidRDefault="00913B26">
      <w:pPr>
        <w:ind w:left="9" w:right="0"/>
      </w:pPr>
    </w:p>
    <w:p w14:paraId="7DCB5531" w14:textId="1C90A713" w:rsidR="00B47D78" w:rsidRPr="009B052E" w:rsidRDefault="00913B26" w:rsidP="009B052E">
      <w:pPr>
        <w:ind w:left="9" w:right="0"/>
        <w:rPr>
          <w:b/>
          <w:bCs/>
        </w:rPr>
      </w:pPr>
      <w:r>
        <w:t xml:space="preserve">This process </w:t>
      </w:r>
      <w:r w:rsidRPr="00B47D78">
        <w:rPr>
          <w:u w:val="single"/>
        </w:rPr>
        <w:t>only</w:t>
      </w:r>
      <w:r>
        <w:t xml:space="preserve"> applies to single houses and extensions or renovations to existing single house. </w:t>
      </w:r>
    </w:p>
    <w:p w14:paraId="387F2C08" w14:textId="01C9083A" w:rsidR="00913B26" w:rsidRDefault="00913B26">
      <w:pPr>
        <w:ind w:left="9" w:right="0"/>
      </w:pPr>
    </w:p>
    <w:p w14:paraId="3890738F" w14:textId="151FAFD4" w:rsidR="00913B26" w:rsidRDefault="00913B26">
      <w:pPr>
        <w:ind w:left="9" w:right="0"/>
        <w:rPr>
          <w:b/>
          <w:bCs/>
        </w:rPr>
      </w:pPr>
      <w:r w:rsidRPr="00913B26">
        <w:rPr>
          <w:b/>
          <w:bCs/>
        </w:rPr>
        <w:t>Applying for advice under clause 61A</w:t>
      </w:r>
    </w:p>
    <w:p w14:paraId="7BA9202B" w14:textId="77777777" w:rsidR="00043F50" w:rsidRPr="00913B26" w:rsidRDefault="00043F50">
      <w:pPr>
        <w:ind w:left="9" w:right="0"/>
        <w:rPr>
          <w:b/>
          <w:bCs/>
        </w:rPr>
      </w:pPr>
    </w:p>
    <w:p w14:paraId="11449B58" w14:textId="7FF3E809" w:rsidR="00913B26" w:rsidRDefault="00913B26">
      <w:pPr>
        <w:ind w:left="9" w:right="0"/>
      </w:pPr>
      <w:r>
        <w:t xml:space="preserve">Applications for advice under clause 61A within the City of Nedlands must be submitted to the Local Government using the </w:t>
      </w:r>
      <w:r w:rsidRPr="001F4466">
        <w:rPr>
          <w:color w:val="auto"/>
        </w:rPr>
        <w:t>Deemed</w:t>
      </w:r>
      <w:r w:rsidR="00F678BB" w:rsidRPr="001F4466">
        <w:rPr>
          <w:color w:val="auto"/>
        </w:rPr>
        <w:t>-</w:t>
      </w:r>
      <w:r w:rsidRPr="001F4466">
        <w:rPr>
          <w:color w:val="auto"/>
        </w:rPr>
        <w:t>to</w:t>
      </w:r>
      <w:r w:rsidR="00F678BB" w:rsidRPr="001F4466">
        <w:rPr>
          <w:color w:val="auto"/>
        </w:rPr>
        <w:t>-</w:t>
      </w:r>
      <w:r w:rsidRPr="001F4466">
        <w:rPr>
          <w:color w:val="auto"/>
        </w:rPr>
        <w:t>Comply Check - Application Form and Checklist</w:t>
      </w:r>
      <w:r w:rsidR="001F4466">
        <w:t xml:space="preserve"> on the City’s Development Applications Essentials page</w:t>
      </w:r>
      <w:r w:rsidR="00C50FC2">
        <w:rPr>
          <w:i/>
          <w:iCs/>
        </w:rPr>
        <w:t xml:space="preserve">. </w:t>
      </w:r>
      <w:r w:rsidR="00C50FC2">
        <w:t xml:space="preserve">This can be lodged via </w:t>
      </w:r>
      <w:r w:rsidR="001F4466">
        <w:t>the City’s online enquiry</w:t>
      </w:r>
      <w:r w:rsidR="00196133">
        <w:t xml:space="preserve"> portal</w:t>
      </w:r>
      <w:r w:rsidR="00C50FC2">
        <w:t xml:space="preserve">, post or in person. </w:t>
      </w:r>
    </w:p>
    <w:p w14:paraId="3E2FBEA9" w14:textId="48B22EF6" w:rsidR="00AD11A6" w:rsidRDefault="00AD11A6">
      <w:pPr>
        <w:ind w:left="9" w:right="0"/>
      </w:pPr>
    </w:p>
    <w:p w14:paraId="76C07DD6" w14:textId="3B0811FC" w:rsidR="00AD11A6" w:rsidRDefault="00AD11A6">
      <w:pPr>
        <w:ind w:left="9" w:right="0"/>
      </w:pPr>
      <w:r>
        <w:t>The advice will state either:</w:t>
      </w:r>
    </w:p>
    <w:p w14:paraId="3FA6CEBB" w14:textId="7D55C222" w:rsidR="00AD11A6" w:rsidRDefault="00AD11A6">
      <w:pPr>
        <w:ind w:left="9" w:right="0"/>
      </w:pPr>
    </w:p>
    <w:p w14:paraId="5E058943" w14:textId="18787045" w:rsidR="00AD11A6" w:rsidRDefault="00AD11A6" w:rsidP="00AD11A6">
      <w:pPr>
        <w:pStyle w:val="ListParagraph"/>
        <w:numPr>
          <w:ilvl w:val="0"/>
          <w:numId w:val="5"/>
        </w:numPr>
        <w:ind w:right="0"/>
      </w:pPr>
      <w:r>
        <w:t>The proposal is exempt from development approval; or</w:t>
      </w:r>
    </w:p>
    <w:p w14:paraId="5F77CC26" w14:textId="1BABB08E" w:rsidR="00AD11A6" w:rsidRDefault="00AD11A6" w:rsidP="00AD11A6">
      <w:pPr>
        <w:pStyle w:val="ListParagraph"/>
        <w:numPr>
          <w:ilvl w:val="0"/>
          <w:numId w:val="5"/>
        </w:numPr>
        <w:ind w:right="0"/>
      </w:pPr>
      <w:r>
        <w:t xml:space="preserve">The proposal is not exempted from development approval. This will include the reasons as to why, by </w:t>
      </w:r>
      <w:r w:rsidR="005112D1">
        <w:t xml:space="preserve">briefly outlining where and how the proposal does not meet the deemed-to-comply criteria of the R-Codes </w:t>
      </w:r>
      <w:r w:rsidR="009545D9">
        <w:t>and a</w:t>
      </w:r>
      <w:r w:rsidR="006B44EE">
        <w:t>n</w:t>
      </w:r>
      <w:r w:rsidR="009545D9">
        <w:t>y relevant local planning policy.</w:t>
      </w:r>
    </w:p>
    <w:p w14:paraId="1625BF59" w14:textId="77777777" w:rsidR="009545D9" w:rsidRDefault="009545D9" w:rsidP="009545D9">
      <w:pPr>
        <w:ind w:right="0"/>
      </w:pPr>
    </w:p>
    <w:p w14:paraId="3904FEC4" w14:textId="7C278705" w:rsidR="009545D9" w:rsidRDefault="009545D9" w:rsidP="009545D9">
      <w:pPr>
        <w:spacing w:after="0" w:line="259" w:lineRule="auto"/>
        <w:ind w:right="0"/>
      </w:pPr>
      <w:r>
        <w:t xml:space="preserve">The City’s response will be emailed or posted unless specifically requested to be collected </w:t>
      </w:r>
      <w:r w:rsidR="006B44EE">
        <w:t xml:space="preserve">in-person </w:t>
      </w:r>
      <w:r>
        <w:t xml:space="preserve">by the applicant.   </w:t>
      </w:r>
    </w:p>
    <w:p w14:paraId="2137B35A" w14:textId="4DC32198" w:rsidR="009545D9" w:rsidRDefault="009545D9" w:rsidP="009545D9">
      <w:pPr>
        <w:ind w:right="0"/>
      </w:pPr>
    </w:p>
    <w:p w14:paraId="51EC937E" w14:textId="21094E89" w:rsidR="009545D9" w:rsidRPr="009545D9" w:rsidRDefault="009545D9" w:rsidP="009545D9">
      <w:pPr>
        <w:ind w:right="0"/>
        <w:rPr>
          <w:b/>
          <w:bCs/>
        </w:rPr>
      </w:pPr>
      <w:r>
        <w:rPr>
          <w:b/>
          <w:bCs/>
        </w:rPr>
        <w:t>How much does it cost?</w:t>
      </w:r>
    </w:p>
    <w:p w14:paraId="496A46E5" w14:textId="77777777" w:rsidR="00F678BB" w:rsidRDefault="00F678BB">
      <w:pPr>
        <w:ind w:left="9" w:right="0"/>
      </w:pPr>
    </w:p>
    <w:p w14:paraId="7A964231" w14:textId="4E8E4BFF" w:rsidR="00A72468" w:rsidRDefault="00D75EBD" w:rsidP="00A72468">
      <w:pPr>
        <w:ind w:left="9" w:right="0"/>
      </w:pPr>
      <w:r>
        <w:t>P</w:t>
      </w:r>
      <w:r w:rsidR="00913B26">
        <w:t xml:space="preserve">lease refer to the City of Nedlands </w:t>
      </w:r>
      <w:hyperlink r:id="rId12" w:history="1">
        <w:r w:rsidR="00913B26" w:rsidRPr="00196133">
          <w:rPr>
            <w:rStyle w:val="Hyperlink"/>
          </w:rPr>
          <w:t>Fees Schedule</w:t>
        </w:r>
      </w:hyperlink>
      <w:r w:rsidR="00196133">
        <w:rPr>
          <w:color w:val="0070C0"/>
        </w:rPr>
        <w:t xml:space="preserve">. </w:t>
      </w:r>
      <w:r w:rsidR="00A72468">
        <w:t xml:space="preserve">Applications lodged via </w:t>
      </w:r>
      <w:r w:rsidR="00196133">
        <w:t>the City’s enquiry portal</w:t>
      </w:r>
      <w:r w:rsidR="00A72468">
        <w:t xml:space="preserve"> can be paid over the phone by credit card to the City’s Cashier on 9273 3500.</w:t>
      </w:r>
    </w:p>
    <w:p w14:paraId="70B2132B" w14:textId="77777777" w:rsidR="00A72468" w:rsidRDefault="00A72468" w:rsidP="00697651">
      <w:pPr>
        <w:ind w:left="9" w:right="0"/>
      </w:pPr>
    </w:p>
    <w:p w14:paraId="0C59E86C" w14:textId="392D11E7" w:rsidR="00A72468" w:rsidRDefault="00A72468" w:rsidP="00A72468">
      <w:pPr>
        <w:spacing w:after="1" w:line="259" w:lineRule="auto"/>
        <w:ind w:left="-5" w:right="0"/>
        <w:jc w:val="left"/>
      </w:pPr>
      <w:r>
        <w:rPr>
          <w:b/>
        </w:rPr>
        <w:t>How long does the Advice take?</w:t>
      </w:r>
    </w:p>
    <w:p w14:paraId="70361D25" w14:textId="77777777" w:rsidR="00A72468" w:rsidRDefault="00A72468" w:rsidP="00A72468">
      <w:pPr>
        <w:spacing w:after="6" w:line="259" w:lineRule="auto"/>
        <w:ind w:left="14" w:right="0" w:firstLine="0"/>
        <w:jc w:val="left"/>
      </w:pPr>
      <w:r>
        <w:rPr>
          <w:b/>
        </w:rPr>
        <w:t xml:space="preserve"> </w:t>
      </w:r>
      <w:r>
        <w:t xml:space="preserve"> </w:t>
      </w:r>
    </w:p>
    <w:p w14:paraId="3FAA6C53" w14:textId="2E3941B2" w:rsidR="00A72468" w:rsidRDefault="00373CC4" w:rsidP="00A72468">
      <w:pPr>
        <w:ind w:left="9" w:right="0"/>
      </w:pPr>
      <w:r>
        <w:t>T</w:t>
      </w:r>
      <w:r w:rsidR="00A72468">
        <w:t xml:space="preserve">he City endeavours to provide formal written planning advice regarding the assessment outcomes of all </w:t>
      </w:r>
      <w:r w:rsidR="00640B48">
        <w:t>‘</w:t>
      </w:r>
      <w:r w:rsidR="00A72468">
        <w:t>Deemed-to-Comply</w:t>
      </w:r>
      <w:r w:rsidR="00640B48">
        <w:t>’</w:t>
      </w:r>
      <w:r w:rsidR="00A72468">
        <w:t xml:space="preserve"> checks within 14 days</w:t>
      </w:r>
      <w:r>
        <w:t xml:space="preserve"> from the date the application is formally accepted by the City, including payment and submission of the necessary information. T</w:t>
      </w:r>
      <w:r w:rsidR="00A72468">
        <w:t>here may be delays in providing advice regarding the construction of large single houses</w:t>
      </w:r>
      <w:r w:rsidR="009817B4">
        <w:t>, or other complex proposals.</w:t>
      </w:r>
    </w:p>
    <w:p w14:paraId="47BC0419" w14:textId="12F5FE17" w:rsidR="009817B4" w:rsidRDefault="009817B4" w:rsidP="00A72468">
      <w:pPr>
        <w:ind w:left="9" w:right="0"/>
      </w:pPr>
    </w:p>
    <w:p w14:paraId="67B945E5" w14:textId="7E4BC5C9" w:rsidR="00C27B47" w:rsidRDefault="00C27B47" w:rsidP="00640B48">
      <w:pPr>
        <w:ind w:left="9" w:right="0"/>
        <w:rPr>
          <w:b/>
          <w:bCs/>
        </w:rPr>
      </w:pPr>
      <w:r>
        <w:rPr>
          <w:b/>
          <w:bCs/>
        </w:rPr>
        <w:t>What happens next?</w:t>
      </w:r>
    </w:p>
    <w:p w14:paraId="3BEFB910" w14:textId="769B7D31" w:rsidR="00C27B47" w:rsidRDefault="00C27B47" w:rsidP="00640B48">
      <w:pPr>
        <w:ind w:left="9" w:right="0"/>
        <w:rPr>
          <w:b/>
          <w:bCs/>
        </w:rPr>
      </w:pPr>
    </w:p>
    <w:p w14:paraId="1D0D37A6" w14:textId="77777777" w:rsidR="00C27B47" w:rsidRDefault="00C27B47" w:rsidP="00640B48">
      <w:pPr>
        <w:ind w:left="9" w:right="0"/>
      </w:pPr>
      <w:r>
        <w:t xml:space="preserve">If the advice states that your proposal is exempt, you may lodge an application for a building permit. If your proposal is not exempt, you have a number of options available to you: </w:t>
      </w:r>
    </w:p>
    <w:p w14:paraId="293ED68F" w14:textId="77777777" w:rsidR="00C27B47" w:rsidRDefault="00C27B47" w:rsidP="00640B48">
      <w:pPr>
        <w:ind w:left="9" w:right="0"/>
      </w:pPr>
    </w:p>
    <w:p w14:paraId="6D0FA80B" w14:textId="28B36EBF" w:rsidR="00C27B47" w:rsidRDefault="00C27B47" w:rsidP="00C27B47">
      <w:pPr>
        <w:pStyle w:val="ListParagraph"/>
        <w:numPr>
          <w:ilvl w:val="0"/>
          <w:numId w:val="6"/>
        </w:numPr>
        <w:ind w:right="0"/>
      </w:pPr>
      <w:r>
        <w:t xml:space="preserve">You may apply for development approval; or </w:t>
      </w:r>
    </w:p>
    <w:p w14:paraId="78C9289E" w14:textId="228E1122" w:rsidR="00C27B47" w:rsidRDefault="00C27B47" w:rsidP="00C27B47">
      <w:pPr>
        <w:pStyle w:val="ListParagraph"/>
        <w:numPr>
          <w:ilvl w:val="0"/>
          <w:numId w:val="6"/>
        </w:numPr>
        <w:ind w:right="0"/>
      </w:pPr>
      <w:r>
        <w:t>You may amend your plans to address the areas of non-compliance and submit another application for advice under clause 61A</w:t>
      </w:r>
      <w:r w:rsidR="00972424">
        <w:t>.</w:t>
      </w:r>
    </w:p>
    <w:p w14:paraId="3330C015" w14:textId="77777777" w:rsidR="00C27B47" w:rsidRDefault="00C27B47" w:rsidP="00640B48">
      <w:pPr>
        <w:ind w:left="9" w:right="0"/>
        <w:rPr>
          <w:b/>
          <w:bCs/>
        </w:rPr>
      </w:pPr>
    </w:p>
    <w:p w14:paraId="73D4C473" w14:textId="3E357F61" w:rsidR="00640B48" w:rsidRDefault="003C26D0" w:rsidP="00640B48">
      <w:pPr>
        <w:ind w:left="9" w:right="0"/>
        <w:rPr>
          <w:b/>
          <w:bCs/>
        </w:rPr>
      </w:pPr>
      <w:r>
        <w:rPr>
          <w:b/>
          <w:bCs/>
        </w:rPr>
        <w:t xml:space="preserve">Can amended plans </w:t>
      </w:r>
      <w:r w:rsidR="00C27B47">
        <w:rPr>
          <w:b/>
          <w:bCs/>
        </w:rPr>
        <w:t>submitted</w:t>
      </w:r>
      <w:r w:rsidR="00244F4D">
        <w:rPr>
          <w:b/>
          <w:bCs/>
        </w:rPr>
        <w:t xml:space="preserve"> in one Deemed to Comply check</w:t>
      </w:r>
      <w:r>
        <w:rPr>
          <w:b/>
          <w:bCs/>
        </w:rPr>
        <w:t>?</w:t>
      </w:r>
    </w:p>
    <w:p w14:paraId="06DD47C4" w14:textId="7216D49C" w:rsidR="003C26D0" w:rsidRDefault="003C26D0" w:rsidP="00640B48">
      <w:pPr>
        <w:ind w:left="9" w:right="0"/>
        <w:rPr>
          <w:b/>
          <w:bCs/>
        </w:rPr>
      </w:pPr>
    </w:p>
    <w:p w14:paraId="73502836" w14:textId="77777777" w:rsidR="00687699" w:rsidRPr="003C26D0" w:rsidRDefault="003C26D0" w:rsidP="00687699">
      <w:pPr>
        <w:ind w:left="9" w:right="0"/>
      </w:pPr>
      <w:r>
        <w:t xml:space="preserve">Applicants are advised that the City will complete </w:t>
      </w:r>
      <w:r w:rsidRPr="002E60B7">
        <w:rPr>
          <w:u w:val="single"/>
        </w:rPr>
        <w:t xml:space="preserve">one (1) review of the submitted plans </w:t>
      </w:r>
      <w:r>
        <w:t xml:space="preserve">forming part of their ‘Deemed-to-Comply’ Check. </w:t>
      </w:r>
      <w:r w:rsidR="00687699" w:rsidRPr="003C26D0">
        <w:t xml:space="preserve">The City will </w:t>
      </w:r>
      <w:r w:rsidR="00687699" w:rsidRPr="003C26D0">
        <w:rPr>
          <w:b/>
          <w:bCs/>
        </w:rPr>
        <w:t>not</w:t>
      </w:r>
      <w:r w:rsidR="00687699" w:rsidRPr="003C26D0">
        <w:t xml:space="preserve"> complete assessments of multiple plans for a single ‘Deemed-to-Comply’ Check. This will require a new ‘Deemed-to-Comply’ Check application each time.</w:t>
      </w:r>
    </w:p>
    <w:p w14:paraId="2EAB606E" w14:textId="77777777" w:rsidR="003C26D0" w:rsidRDefault="003C26D0" w:rsidP="00244F4D">
      <w:pPr>
        <w:spacing w:after="11" w:line="259" w:lineRule="auto"/>
        <w:ind w:left="0" w:right="0" w:firstLine="0"/>
        <w:jc w:val="left"/>
      </w:pPr>
    </w:p>
    <w:p w14:paraId="7DE4BA8A" w14:textId="7BD3CF8C" w:rsidR="00F464DE" w:rsidRDefault="00244F4D" w:rsidP="00A72468">
      <w:pPr>
        <w:spacing w:after="11" w:line="259" w:lineRule="auto"/>
        <w:ind w:right="0"/>
        <w:jc w:val="left"/>
      </w:pPr>
      <w:r>
        <w:rPr>
          <w:b/>
        </w:rPr>
        <w:t>Prior to Lodging a Building Permit</w:t>
      </w:r>
      <w:r w:rsidR="002E60B7">
        <w:rPr>
          <w:b/>
        </w:rPr>
        <w:t xml:space="preserve"> </w:t>
      </w:r>
      <w:r w:rsidR="002E60B7">
        <w:t xml:space="preserve"> </w:t>
      </w:r>
    </w:p>
    <w:p w14:paraId="4AD5328D" w14:textId="77777777" w:rsidR="00F464DE" w:rsidRDefault="002E60B7">
      <w:pPr>
        <w:spacing w:after="0" w:line="259" w:lineRule="auto"/>
        <w:ind w:left="14" w:right="0" w:firstLine="0"/>
        <w:jc w:val="left"/>
      </w:pPr>
      <w:r>
        <w:t xml:space="preserve">  </w:t>
      </w:r>
    </w:p>
    <w:p w14:paraId="2EB2DEB2" w14:textId="7232DCF2" w:rsidR="00913B26" w:rsidRDefault="002E60B7">
      <w:pPr>
        <w:ind w:left="9" w:right="0"/>
      </w:pPr>
      <w:r>
        <w:t>The processing of building permit applications does not involve the assessment of the proposed development from a planning perspective</w:t>
      </w:r>
      <w:r w:rsidR="002C1897">
        <w:t>. A</w:t>
      </w:r>
      <w:r>
        <w:t>s such, there is the necessity to ensure that the development complies with the applicable provisions of the City’s Local Planning Scheme No. 3</w:t>
      </w:r>
      <w:r w:rsidR="00913B26">
        <w:t xml:space="preserve">, relevant Local Planning Policies </w:t>
      </w:r>
      <w:r>
        <w:t>and the Deemed</w:t>
      </w:r>
      <w:r w:rsidR="00F678BB">
        <w:t>-</w:t>
      </w:r>
      <w:r>
        <w:t>to</w:t>
      </w:r>
      <w:r w:rsidR="00F678BB">
        <w:t>-C</w:t>
      </w:r>
      <w:r>
        <w:t>omply provisions of the Residential Design Codes</w:t>
      </w:r>
      <w:r w:rsidR="00913B26">
        <w:t xml:space="preserve"> (Volume 1</w:t>
      </w:r>
      <w:r w:rsidR="002C1897">
        <w:t>) prior</w:t>
      </w:r>
      <w:r>
        <w:t xml:space="preserve"> to the building permit being determined. </w:t>
      </w:r>
    </w:p>
    <w:p w14:paraId="30B62289" w14:textId="77777777" w:rsidR="00913B26" w:rsidRDefault="00913B26">
      <w:pPr>
        <w:ind w:left="9" w:right="0"/>
      </w:pPr>
    </w:p>
    <w:p w14:paraId="5CEF47CF" w14:textId="70D56AB1" w:rsidR="00621D02" w:rsidRDefault="002E60B7" w:rsidP="00244F4D">
      <w:pPr>
        <w:ind w:left="9" w:right="0"/>
      </w:pPr>
      <w:r>
        <w:t>Th</w:t>
      </w:r>
      <w:r w:rsidR="002C2BE0">
        <w:t>e clause 61A Deemed-to-Comply check</w:t>
      </w:r>
      <w:r w:rsidR="00913B26">
        <w:t xml:space="preserve"> is mandatory for all Building Permit Applications for </w:t>
      </w:r>
      <w:r w:rsidR="002C2BE0">
        <w:t xml:space="preserve">alterations and additions to existing single houses or </w:t>
      </w:r>
      <w:r w:rsidR="00621D02">
        <w:t xml:space="preserve">new single houses, unless development approval has been granted. </w:t>
      </w:r>
      <w:r w:rsidR="003C43F1">
        <w:t xml:space="preserve">Please ensure you attach a copy of </w:t>
      </w:r>
      <w:r w:rsidR="002C1897">
        <w:t>the</w:t>
      </w:r>
      <w:r w:rsidR="003C43F1">
        <w:t xml:space="preserve"> advice or approval to your Building Permit Application. </w:t>
      </w:r>
    </w:p>
    <w:p w14:paraId="1719DF85" w14:textId="77777777" w:rsidR="00621D02" w:rsidRDefault="00621D02" w:rsidP="00244F4D">
      <w:pPr>
        <w:ind w:left="9" w:right="0"/>
      </w:pPr>
    </w:p>
    <w:p w14:paraId="48A7D7A7" w14:textId="77777777" w:rsidR="00CB384D" w:rsidRDefault="00CB384D" w:rsidP="00CB384D">
      <w:pPr>
        <w:rPr>
          <w:b/>
          <w:bCs/>
          <w:i/>
          <w:iCs/>
          <w:szCs w:val="24"/>
        </w:rPr>
      </w:pPr>
    </w:p>
    <w:p w14:paraId="77128B79" w14:textId="77777777" w:rsidR="00CB384D" w:rsidRDefault="00CB384D" w:rsidP="00CB384D">
      <w:pPr>
        <w:rPr>
          <w:b/>
          <w:bCs/>
          <w:i/>
          <w:iCs/>
          <w:szCs w:val="24"/>
        </w:rPr>
      </w:pPr>
    </w:p>
    <w:p w14:paraId="73D97EE3" w14:textId="77777777" w:rsidR="00CB384D" w:rsidRDefault="00CB384D" w:rsidP="00CB384D">
      <w:pPr>
        <w:rPr>
          <w:b/>
          <w:bCs/>
          <w:i/>
          <w:iCs/>
          <w:szCs w:val="24"/>
        </w:rPr>
      </w:pPr>
    </w:p>
    <w:p w14:paraId="7F77759F" w14:textId="77777777" w:rsidR="00CB384D" w:rsidRDefault="00CB384D" w:rsidP="00CB384D">
      <w:pPr>
        <w:rPr>
          <w:b/>
          <w:bCs/>
          <w:i/>
          <w:iCs/>
          <w:szCs w:val="24"/>
        </w:rPr>
      </w:pPr>
    </w:p>
    <w:p w14:paraId="7EA06A07" w14:textId="77777777" w:rsidR="00CB384D" w:rsidRDefault="00CB384D" w:rsidP="00CB384D">
      <w:pPr>
        <w:rPr>
          <w:b/>
          <w:bCs/>
          <w:i/>
          <w:iCs/>
          <w:szCs w:val="24"/>
        </w:rPr>
      </w:pPr>
    </w:p>
    <w:p w14:paraId="402FEF6E" w14:textId="24E84B60" w:rsidR="00CB384D" w:rsidRDefault="00CB384D" w:rsidP="00CB384D">
      <w:pPr>
        <w:rPr>
          <w:b/>
          <w:bCs/>
          <w:i/>
          <w:iCs/>
          <w:szCs w:val="24"/>
        </w:rPr>
      </w:pPr>
      <w:r>
        <w:rPr>
          <w:b/>
          <w:bCs/>
          <w:i/>
          <w:iCs/>
          <w:szCs w:val="24"/>
        </w:rPr>
        <w:lastRenderedPageBreak/>
        <w:t>Need further assistance?</w:t>
      </w:r>
    </w:p>
    <w:p w14:paraId="0A013698" w14:textId="77777777" w:rsidR="00CB384D" w:rsidRDefault="00CB384D" w:rsidP="00CB384D">
      <w:pPr>
        <w:rPr>
          <w:b/>
          <w:bCs/>
          <w:i/>
          <w:iCs/>
          <w:szCs w:val="24"/>
        </w:rPr>
      </w:pPr>
    </w:p>
    <w:p w14:paraId="6B981159" w14:textId="77777777" w:rsidR="00CB384D" w:rsidRDefault="00CB384D" w:rsidP="00CB384D">
      <w:pPr>
        <w:rPr>
          <w:szCs w:val="24"/>
        </w:rPr>
      </w:pPr>
      <w:r>
        <w:rPr>
          <w:szCs w:val="24"/>
        </w:rPr>
        <w:t>Feel free to contact the City’s Urban Planning team on:</w:t>
      </w:r>
    </w:p>
    <w:p w14:paraId="43DE8303" w14:textId="77777777" w:rsidR="00CB384D" w:rsidRDefault="00CB384D" w:rsidP="00CB384D">
      <w:pPr>
        <w:rPr>
          <w:szCs w:val="24"/>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969"/>
      </w:tblGrid>
      <w:tr w:rsidR="00CB384D" w14:paraId="3F1DA3DB" w14:textId="77777777" w:rsidTr="00D12CB6">
        <w:trPr>
          <w:trHeight w:val="578"/>
        </w:trPr>
        <w:tc>
          <w:tcPr>
            <w:tcW w:w="993" w:type="dxa"/>
          </w:tcPr>
          <w:p w14:paraId="4A54D159" w14:textId="77777777" w:rsidR="00CB384D" w:rsidRPr="00AB1626" w:rsidRDefault="00CB384D" w:rsidP="00D12CB6">
            <w:pPr>
              <w:rPr>
                <w:sz w:val="22"/>
                <w:szCs w:val="22"/>
              </w:rPr>
            </w:pPr>
            <w:r w:rsidRPr="00AB1626">
              <w:rPr>
                <w:noProof/>
                <w:sz w:val="22"/>
              </w:rPr>
              <w:drawing>
                <wp:inline distT="0" distB="0" distL="0" distR="0" wp14:anchorId="6EB07AB1" wp14:editId="035FBDD5">
                  <wp:extent cx="314325" cy="314325"/>
                  <wp:effectExtent l="0" t="0" r="9525" b="0"/>
                  <wp:docPr id="4" name="Graphic 4"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Envelop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4325" cy="314325"/>
                          </a:xfrm>
                          <a:prstGeom prst="rect">
                            <a:avLst/>
                          </a:prstGeom>
                        </pic:spPr>
                      </pic:pic>
                    </a:graphicData>
                  </a:graphic>
                </wp:inline>
              </w:drawing>
            </w:r>
          </w:p>
        </w:tc>
        <w:tc>
          <w:tcPr>
            <w:tcW w:w="3969" w:type="dxa"/>
            <w:vAlign w:val="center"/>
          </w:tcPr>
          <w:p w14:paraId="32F01335" w14:textId="1569DF7F" w:rsidR="00CB384D" w:rsidRPr="00AB1626" w:rsidRDefault="00E222E4" w:rsidP="00D12CB6">
            <w:pPr>
              <w:rPr>
                <w:sz w:val="22"/>
                <w:szCs w:val="22"/>
              </w:rPr>
            </w:pPr>
            <w:r w:rsidRPr="00D60076">
              <w:rPr>
                <w:szCs w:val="24"/>
              </w:rPr>
              <w:t xml:space="preserve">Lodge an enquiry </w:t>
            </w:r>
            <w:r>
              <w:rPr>
                <w:szCs w:val="24"/>
              </w:rPr>
              <w:t xml:space="preserve">through </w:t>
            </w:r>
            <w:r w:rsidRPr="00D60076">
              <w:rPr>
                <w:szCs w:val="24"/>
              </w:rPr>
              <w:t xml:space="preserve">the online portal </w:t>
            </w:r>
            <w:r>
              <w:rPr>
                <w:szCs w:val="24"/>
              </w:rPr>
              <w:t>on</w:t>
            </w:r>
            <w:r w:rsidRPr="00D60076">
              <w:rPr>
                <w:szCs w:val="24"/>
              </w:rPr>
              <w:t xml:space="preserve"> the City’s website</w:t>
            </w:r>
          </w:p>
        </w:tc>
      </w:tr>
      <w:tr w:rsidR="00CB384D" w14:paraId="715436E3" w14:textId="77777777" w:rsidTr="00D12CB6">
        <w:tc>
          <w:tcPr>
            <w:tcW w:w="993" w:type="dxa"/>
          </w:tcPr>
          <w:p w14:paraId="6F23ECF6" w14:textId="77777777" w:rsidR="00CB384D" w:rsidRPr="00AB1626" w:rsidRDefault="00CB384D" w:rsidP="00D12CB6">
            <w:pPr>
              <w:rPr>
                <w:sz w:val="22"/>
                <w:szCs w:val="22"/>
              </w:rPr>
            </w:pPr>
          </w:p>
          <w:p w14:paraId="5046827E" w14:textId="77777777" w:rsidR="00CB384D" w:rsidRPr="00AB1626" w:rsidRDefault="00CB384D" w:rsidP="00D12CB6">
            <w:pPr>
              <w:rPr>
                <w:sz w:val="22"/>
                <w:szCs w:val="22"/>
              </w:rPr>
            </w:pPr>
            <w:r w:rsidRPr="00AB1626">
              <w:rPr>
                <w:noProof/>
                <w:sz w:val="22"/>
              </w:rPr>
              <w:drawing>
                <wp:inline distT="0" distB="0" distL="0" distR="0" wp14:anchorId="0B024CA7" wp14:editId="724365F3">
                  <wp:extent cx="247650" cy="247650"/>
                  <wp:effectExtent l="0" t="0" r="0" b="0"/>
                  <wp:docPr id="5" name="Graphic 5"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Receiver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p>
          <w:p w14:paraId="3C08EF9E" w14:textId="77777777" w:rsidR="00CB384D" w:rsidRPr="00AB1626" w:rsidRDefault="00CB384D" w:rsidP="00D12CB6">
            <w:pPr>
              <w:rPr>
                <w:sz w:val="22"/>
                <w:szCs w:val="22"/>
              </w:rPr>
            </w:pPr>
          </w:p>
        </w:tc>
        <w:tc>
          <w:tcPr>
            <w:tcW w:w="3969" w:type="dxa"/>
            <w:vAlign w:val="center"/>
          </w:tcPr>
          <w:p w14:paraId="3DDD640E" w14:textId="77777777" w:rsidR="00CB384D" w:rsidRPr="00AB1626" w:rsidRDefault="00CB384D" w:rsidP="00D12CB6">
            <w:pPr>
              <w:rPr>
                <w:sz w:val="22"/>
                <w:szCs w:val="22"/>
              </w:rPr>
            </w:pPr>
            <w:r>
              <w:rPr>
                <w:sz w:val="22"/>
                <w:szCs w:val="22"/>
              </w:rPr>
              <w:t>(08) 9273 3500</w:t>
            </w:r>
          </w:p>
        </w:tc>
      </w:tr>
      <w:tr w:rsidR="00CB384D" w14:paraId="33C7BAD7" w14:textId="77777777" w:rsidTr="00D12CB6">
        <w:trPr>
          <w:trHeight w:val="954"/>
        </w:trPr>
        <w:tc>
          <w:tcPr>
            <w:tcW w:w="993" w:type="dxa"/>
          </w:tcPr>
          <w:p w14:paraId="46CA9F72" w14:textId="77777777" w:rsidR="00CB384D" w:rsidRPr="00AB1626" w:rsidRDefault="00CB384D" w:rsidP="00D12CB6">
            <w:pPr>
              <w:rPr>
                <w:sz w:val="22"/>
                <w:szCs w:val="22"/>
              </w:rPr>
            </w:pPr>
            <w:r>
              <w:rPr>
                <w:noProof/>
                <w:sz w:val="22"/>
              </w:rPr>
              <w:drawing>
                <wp:anchor distT="0" distB="0" distL="114300" distR="114300" simplePos="0" relativeHeight="251659264" behindDoc="1" locked="0" layoutInCell="1" allowOverlap="1" wp14:anchorId="1EAB1FD4" wp14:editId="25F0C7EE">
                  <wp:simplePos x="0" y="0"/>
                  <wp:positionH relativeFrom="column">
                    <wp:posOffset>-1905</wp:posOffset>
                  </wp:positionH>
                  <wp:positionV relativeFrom="paragraph">
                    <wp:posOffset>145415</wp:posOffset>
                  </wp:positionV>
                  <wp:extent cx="323850" cy="323850"/>
                  <wp:effectExtent l="0" t="0" r="0" b="0"/>
                  <wp:wrapTight wrapText="bothSides">
                    <wp:wrapPolygon edited="0">
                      <wp:start x="6353" y="0"/>
                      <wp:lineTo x="3812" y="10165"/>
                      <wp:lineTo x="5082" y="20329"/>
                      <wp:lineTo x="15247" y="20329"/>
                      <wp:lineTo x="16518" y="6353"/>
                      <wp:lineTo x="13976" y="0"/>
                      <wp:lineTo x="6353" y="0"/>
                    </wp:wrapPolygon>
                  </wp:wrapTight>
                  <wp:docPr id="3" name="Graphic 3" descr="Ma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Man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23850" cy="323850"/>
                          </a:xfrm>
                          <a:prstGeom prst="rect">
                            <a:avLst/>
                          </a:prstGeom>
                        </pic:spPr>
                      </pic:pic>
                    </a:graphicData>
                  </a:graphic>
                  <wp14:sizeRelH relativeFrom="page">
                    <wp14:pctWidth>0</wp14:pctWidth>
                  </wp14:sizeRelH>
                  <wp14:sizeRelV relativeFrom="page">
                    <wp14:pctHeight>0</wp14:pctHeight>
                  </wp14:sizeRelV>
                </wp:anchor>
              </w:drawing>
            </w:r>
          </w:p>
        </w:tc>
        <w:tc>
          <w:tcPr>
            <w:tcW w:w="3969" w:type="dxa"/>
            <w:vAlign w:val="center"/>
          </w:tcPr>
          <w:p w14:paraId="6653B15A" w14:textId="77777777" w:rsidR="00CB384D" w:rsidRPr="00AB1626" w:rsidRDefault="00CB384D" w:rsidP="00D12CB6">
            <w:pPr>
              <w:rPr>
                <w:sz w:val="22"/>
                <w:szCs w:val="22"/>
              </w:rPr>
            </w:pPr>
            <w:r>
              <w:rPr>
                <w:sz w:val="22"/>
                <w:szCs w:val="22"/>
              </w:rPr>
              <w:t>71 Stirling Highway, Nedlands (corner of Smyth Road) 8:30am – 5pm</w:t>
            </w:r>
          </w:p>
        </w:tc>
      </w:tr>
    </w:tbl>
    <w:p w14:paraId="10578839" w14:textId="77777777" w:rsidR="00CB384D" w:rsidRPr="00781C0B" w:rsidRDefault="00CB384D" w:rsidP="00CB384D"/>
    <w:p w14:paraId="0911BC71" w14:textId="77777777" w:rsidR="00CB384D" w:rsidRDefault="00CB384D" w:rsidP="00CB384D">
      <w:pPr>
        <w:rPr>
          <w:i/>
          <w:iCs/>
        </w:rPr>
      </w:pPr>
    </w:p>
    <w:p w14:paraId="0876E457" w14:textId="77777777" w:rsidR="00CB384D" w:rsidRDefault="00CB384D" w:rsidP="00CB384D">
      <w:pPr>
        <w:rPr>
          <w:i/>
          <w:iCs/>
        </w:rPr>
      </w:pPr>
    </w:p>
    <w:p w14:paraId="5422944D" w14:textId="77777777" w:rsidR="00CB384D" w:rsidRDefault="00CB384D" w:rsidP="00CB384D">
      <w:pPr>
        <w:rPr>
          <w:i/>
          <w:iCs/>
        </w:rPr>
      </w:pPr>
    </w:p>
    <w:p w14:paraId="4DA03EBD" w14:textId="77777777" w:rsidR="00CB384D" w:rsidRDefault="00CB384D" w:rsidP="00CB384D">
      <w:pPr>
        <w:rPr>
          <w:i/>
          <w:iCs/>
        </w:rPr>
      </w:pPr>
    </w:p>
    <w:p w14:paraId="1793C0AA" w14:textId="6B108BAC" w:rsidR="00CB384D" w:rsidRDefault="00CB384D" w:rsidP="00CB384D">
      <w:pPr>
        <w:rPr>
          <w:i/>
          <w:iCs/>
        </w:rPr>
      </w:pPr>
    </w:p>
    <w:p w14:paraId="74CB2C82" w14:textId="31776E24" w:rsidR="00CB384D" w:rsidRDefault="00CB384D" w:rsidP="00CB384D">
      <w:pPr>
        <w:rPr>
          <w:i/>
          <w:iCs/>
        </w:rPr>
      </w:pPr>
    </w:p>
    <w:p w14:paraId="4DC918BE" w14:textId="36C71DAC" w:rsidR="00CB384D" w:rsidRDefault="00CB384D" w:rsidP="00CB384D">
      <w:pPr>
        <w:rPr>
          <w:i/>
          <w:iCs/>
        </w:rPr>
      </w:pPr>
    </w:p>
    <w:p w14:paraId="0FCA1180" w14:textId="560E0FF3" w:rsidR="00CB384D" w:rsidRDefault="00CB384D" w:rsidP="00CB384D">
      <w:pPr>
        <w:rPr>
          <w:i/>
          <w:iCs/>
        </w:rPr>
      </w:pPr>
    </w:p>
    <w:p w14:paraId="7486BCCF" w14:textId="700641BD" w:rsidR="00CB384D" w:rsidRDefault="00CB384D" w:rsidP="00CB384D">
      <w:pPr>
        <w:rPr>
          <w:i/>
          <w:iCs/>
        </w:rPr>
      </w:pPr>
    </w:p>
    <w:p w14:paraId="3B14E945" w14:textId="2C45CE6A" w:rsidR="00CB384D" w:rsidRDefault="00CB384D" w:rsidP="00CB384D">
      <w:pPr>
        <w:rPr>
          <w:i/>
          <w:iCs/>
        </w:rPr>
      </w:pPr>
    </w:p>
    <w:p w14:paraId="0D0C83E4" w14:textId="342C6AF7" w:rsidR="00CB384D" w:rsidRDefault="00CB384D" w:rsidP="00CB384D">
      <w:pPr>
        <w:rPr>
          <w:i/>
          <w:iCs/>
        </w:rPr>
      </w:pPr>
    </w:p>
    <w:p w14:paraId="271054DB" w14:textId="38942835" w:rsidR="00CB384D" w:rsidRDefault="00CB384D" w:rsidP="00CB384D">
      <w:pPr>
        <w:rPr>
          <w:i/>
          <w:iCs/>
        </w:rPr>
      </w:pPr>
    </w:p>
    <w:p w14:paraId="26D73A25" w14:textId="29DE5C75" w:rsidR="00CB384D" w:rsidRDefault="00CB384D" w:rsidP="00CB384D">
      <w:pPr>
        <w:rPr>
          <w:i/>
          <w:iCs/>
        </w:rPr>
      </w:pPr>
    </w:p>
    <w:p w14:paraId="528DC520" w14:textId="23D0478D" w:rsidR="00CB384D" w:rsidRDefault="00CB384D" w:rsidP="00CB384D">
      <w:pPr>
        <w:rPr>
          <w:i/>
          <w:iCs/>
        </w:rPr>
      </w:pPr>
    </w:p>
    <w:p w14:paraId="0855A76B" w14:textId="59047A61" w:rsidR="00CB384D" w:rsidRDefault="00CB384D" w:rsidP="00CB384D">
      <w:pPr>
        <w:rPr>
          <w:i/>
          <w:iCs/>
        </w:rPr>
      </w:pPr>
    </w:p>
    <w:p w14:paraId="1BD7B228" w14:textId="3CDA76FB" w:rsidR="00CB384D" w:rsidRDefault="00CB384D" w:rsidP="00CB384D">
      <w:pPr>
        <w:rPr>
          <w:i/>
          <w:iCs/>
        </w:rPr>
      </w:pPr>
    </w:p>
    <w:p w14:paraId="24135BD8" w14:textId="15B72D16" w:rsidR="00CB384D" w:rsidRDefault="00CB384D" w:rsidP="00CB384D">
      <w:pPr>
        <w:rPr>
          <w:i/>
          <w:iCs/>
        </w:rPr>
      </w:pPr>
    </w:p>
    <w:p w14:paraId="2F4960A3" w14:textId="2D0D172C" w:rsidR="00CB384D" w:rsidRDefault="00CB384D" w:rsidP="00CB384D">
      <w:pPr>
        <w:rPr>
          <w:i/>
          <w:iCs/>
        </w:rPr>
      </w:pPr>
    </w:p>
    <w:p w14:paraId="6A3EB12C" w14:textId="021FDC0D" w:rsidR="00CB384D" w:rsidRDefault="00CB384D" w:rsidP="00CB384D">
      <w:pPr>
        <w:rPr>
          <w:i/>
          <w:iCs/>
        </w:rPr>
      </w:pPr>
    </w:p>
    <w:p w14:paraId="1B4983E4" w14:textId="6E5578E6" w:rsidR="00CB384D" w:rsidRDefault="00CB384D" w:rsidP="00CB384D">
      <w:pPr>
        <w:rPr>
          <w:i/>
          <w:iCs/>
        </w:rPr>
      </w:pPr>
    </w:p>
    <w:p w14:paraId="600C13CD" w14:textId="4A60903D" w:rsidR="00CB384D" w:rsidRDefault="00CB384D" w:rsidP="00CB384D">
      <w:pPr>
        <w:rPr>
          <w:i/>
          <w:iCs/>
        </w:rPr>
      </w:pPr>
    </w:p>
    <w:p w14:paraId="758A5C28" w14:textId="57FE6F3A" w:rsidR="00CB384D" w:rsidRDefault="00CB384D" w:rsidP="00CB384D">
      <w:pPr>
        <w:rPr>
          <w:i/>
          <w:iCs/>
        </w:rPr>
      </w:pPr>
    </w:p>
    <w:p w14:paraId="56FDF848" w14:textId="682AD7CB" w:rsidR="00CB384D" w:rsidRDefault="00CB384D" w:rsidP="00CB384D">
      <w:pPr>
        <w:rPr>
          <w:i/>
          <w:iCs/>
        </w:rPr>
      </w:pPr>
    </w:p>
    <w:p w14:paraId="7B1060B5" w14:textId="77777777" w:rsidR="00CB384D" w:rsidRDefault="00CB384D" w:rsidP="00CB384D">
      <w:pPr>
        <w:rPr>
          <w:i/>
          <w:iCs/>
        </w:rPr>
      </w:pPr>
    </w:p>
    <w:p w14:paraId="3E5AEE6C" w14:textId="77777777" w:rsidR="00CB384D" w:rsidRDefault="00CB384D" w:rsidP="00CB384D">
      <w:pPr>
        <w:rPr>
          <w:i/>
          <w:iCs/>
        </w:rPr>
      </w:pPr>
    </w:p>
    <w:p w14:paraId="41798A03" w14:textId="77777777" w:rsidR="00CB384D" w:rsidRPr="00CB384D" w:rsidRDefault="00CB384D" w:rsidP="00CB384D">
      <w:pPr>
        <w:rPr>
          <w:b/>
          <w:bCs/>
          <w:sz w:val="20"/>
          <w:szCs w:val="20"/>
        </w:rPr>
      </w:pPr>
      <w:r w:rsidRPr="00CB384D">
        <w:rPr>
          <w:i/>
          <w:iCs/>
          <w:sz w:val="20"/>
          <w:szCs w:val="20"/>
        </w:rPr>
        <w:t>Disclaimer: This information sheet is provided as generalised information. While we aim to keep the content of this document current and accurate but accept no responsibility or warranties for actions based on the information provided. The City encourages you to seek professional advice before acting on any information contained in this document. Please contact the City if you wish to comment on the forms provided and information contained within.</w:t>
      </w:r>
    </w:p>
    <w:p w14:paraId="360A391F" w14:textId="77777777" w:rsidR="002C2BE0" w:rsidRPr="002C2BE0" w:rsidRDefault="002C2BE0" w:rsidP="003C43F1">
      <w:pPr>
        <w:spacing w:after="2" w:line="259" w:lineRule="auto"/>
        <w:ind w:left="0" w:right="0" w:firstLine="0"/>
        <w:jc w:val="left"/>
      </w:pPr>
    </w:p>
    <w:sectPr w:rsidR="002C2BE0" w:rsidRPr="002C2BE0">
      <w:headerReference w:type="even" r:id="rId19"/>
      <w:headerReference w:type="default" r:id="rId20"/>
      <w:footerReference w:type="even" r:id="rId21"/>
      <w:footerReference w:type="default" r:id="rId22"/>
      <w:headerReference w:type="first" r:id="rId23"/>
      <w:footerReference w:type="first" r:id="rId24"/>
      <w:pgSz w:w="11906" w:h="16838"/>
      <w:pgMar w:top="1602" w:right="1263" w:bottom="1637" w:left="1262"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CBA39" w14:textId="77777777" w:rsidR="00EE7C80" w:rsidRDefault="00EE7C80">
      <w:pPr>
        <w:spacing w:after="0" w:line="240" w:lineRule="auto"/>
      </w:pPr>
      <w:r>
        <w:separator/>
      </w:r>
    </w:p>
  </w:endnote>
  <w:endnote w:type="continuationSeparator" w:id="0">
    <w:p w14:paraId="2E8E9D9A" w14:textId="77777777" w:rsidR="00EE7C80" w:rsidRDefault="00EE7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4F39A" w14:textId="77777777" w:rsidR="00F464DE" w:rsidRDefault="002E60B7">
    <w:pPr>
      <w:spacing w:after="0" w:line="259" w:lineRule="auto"/>
      <w:ind w:left="-1262" w:right="10644" w:firstLine="0"/>
      <w:jc w:val="left"/>
    </w:pPr>
    <w:r>
      <w:rPr>
        <w:noProof/>
      </w:rPr>
      <w:drawing>
        <wp:anchor distT="0" distB="0" distL="114300" distR="114300" simplePos="0" relativeHeight="251661312" behindDoc="0" locked="0" layoutInCell="1" allowOverlap="0" wp14:anchorId="130E4B0E" wp14:editId="26621F32">
          <wp:simplePos x="0" y="0"/>
          <wp:positionH relativeFrom="page">
            <wp:posOffset>636</wp:posOffset>
          </wp:positionH>
          <wp:positionV relativeFrom="page">
            <wp:posOffset>10019030</wp:posOffset>
          </wp:positionV>
          <wp:extent cx="7543800" cy="649224"/>
          <wp:effectExtent l="0" t="0" r="0" b="0"/>
          <wp:wrapSquare wrapText="bothSides"/>
          <wp:docPr id="3468" name="Picture 3468"/>
          <wp:cNvGraphicFramePr/>
          <a:graphic xmlns:a="http://schemas.openxmlformats.org/drawingml/2006/main">
            <a:graphicData uri="http://schemas.openxmlformats.org/drawingml/2006/picture">
              <pic:pic xmlns:pic="http://schemas.openxmlformats.org/drawingml/2006/picture">
                <pic:nvPicPr>
                  <pic:cNvPr id="3468" name="Picture 3468"/>
                  <pic:cNvPicPr/>
                </pic:nvPicPr>
                <pic:blipFill>
                  <a:blip r:embed="rId1"/>
                  <a:stretch>
                    <a:fillRect/>
                  </a:stretch>
                </pic:blipFill>
                <pic:spPr>
                  <a:xfrm>
                    <a:off x="0" y="0"/>
                    <a:ext cx="7543800" cy="649224"/>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7363" w14:textId="77777777" w:rsidR="00F464DE" w:rsidRDefault="002E60B7">
    <w:pPr>
      <w:spacing w:after="0" w:line="259" w:lineRule="auto"/>
      <w:ind w:left="-1262" w:right="10644" w:firstLine="0"/>
      <w:jc w:val="left"/>
    </w:pPr>
    <w:r>
      <w:rPr>
        <w:noProof/>
      </w:rPr>
      <w:drawing>
        <wp:anchor distT="0" distB="0" distL="114300" distR="114300" simplePos="0" relativeHeight="251662336" behindDoc="0" locked="0" layoutInCell="1" allowOverlap="0" wp14:anchorId="1D53831A" wp14:editId="4B04542B">
          <wp:simplePos x="0" y="0"/>
          <wp:positionH relativeFrom="page">
            <wp:align>left</wp:align>
          </wp:positionH>
          <wp:positionV relativeFrom="page">
            <wp:posOffset>10020300</wp:posOffset>
          </wp:positionV>
          <wp:extent cx="7562850" cy="64897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2850" cy="648970"/>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26AD7" w14:textId="77777777" w:rsidR="00F464DE" w:rsidRDefault="002E60B7">
    <w:pPr>
      <w:spacing w:after="0" w:line="259" w:lineRule="auto"/>
      <w:ind w:left="-1262" w:right="10644" w:firstLine="0"/>
      <w:jc w:val="left"/>
    </w:pPr>
    <w:r>
      <w:rPr>
        <w:noProof/>
      </w:rPr>
      <w:drawing>
        <wp:anchor distT="0" distB="0" distL="114300" distR="114300" simplePos="0" relativeHeight="251663360" behindDoc="0" locked="0" layoutInCell="1" allowOverlap="0" wp14:anchorId="6B26E2CD" wp14:editId="4DD7D1C6">
          <wp:simplePos x="0" y="0"/>
          <wp:positionH relativeFrom="page">
            <wp:posOffset>636</wp:posOffset>
          </wp:positionH>
          <wp:positionV relativeFrom="page">
            <wp:posOffset>10019030</wp:posOffset>
          </wp:positionV>
          <wp:extent cx="7543800" cy="649224"/>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3468" name="Picture 3468"/>
                  <pic:cNvPicPr/>
                </pic:nvPicPr>
                <pic:blipFill>
                  <a:blip r:embed="rId1"/>
                  <a:stretch>
                    <a:fillRect/>
                  </a:stretch>
                </pic:blipFill>
                <pic:spPr>
                  <a:xfrm>
                    <a:off x="0" y="0"/>
                    <a:ext cx="7543800" cy="64922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45358" w14:textId="77777777" w:rsidR="00EE7C80" w:rsidRDefault="00EE7C80">
      <w:pPr>
        <w:spacing w:after="0" w:line="240" w:lineRule="auto"/>
      </w:pPr>
      <w:r>
        <w:separator/>
      </w:r>
    </w:p>
  </w:footnote>
  <w:footnote w:type="continuationSeparator" w:id="0">
    <w:p w14:paraId="4EEF63D7" w14:textId="77777777" w:rsidR="00EE7C80" w:rsidRDefault="00EE7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0FEBF" w14:textId="77777777" w:rsidR="00F464DE" w:rsidRDefault="002E60B7">
    <w:pPr>
      <w:spacing w:after="0" w:line="259" w:lineRule="auto"/>
      <w:ind w:left="-1262"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561AAF4" wp14:editId="2EE8182D">
              <wp:simplePos x="0" y="0"/>
              <wp:positionH relativeFrom="page">
                <wp:posOffset>0</wp:posOffset>
              </wp:positionH>
              <wp:positionV relativeFrom="page">
                <wp:posOffset>0</wp:posOffset>
              </wp:positionV>
              <wp:extent cx="7559039" cy="845820"/>
              <wp:effectExtent l="0" t="0" r="0" b="0"/>
              <wp:wrapSquare wrapText="bothSides"/>
              <wp:docPr id="4714" name="Group 4714"/>
              <wp:cNvGraphicFramePr/>
              <a:graphic xmlns:a="http://schemas.openxmlformats.org/drawingml/2006/main">
                <a:graphicData uri="http://schemas.microsoft.com/office/word/2010/wordprocessingGroup">
                  <wpg:wgp>
                    <wpg:cNvGrpSpPr/>
                    <wpg:grpSpPr>
                      <a:xfrm>
                        <a:off x="0" y="0"/>
                        <a:ext cx="7559039" cy="845820"/>
                        <a:chOff x="0" y="0"/>
                        <a:chExt cx="7559039" cy="845820"/>
                      </a:xfrm>
                    </wpg:grpSpPr>
                    <pic:pic xmlns:pic="http://schemas.openxmlformats.org/drawingml/2006/picture">
                      <pic:nvPicPr>
                        <pic:cNvPr id="4715" name="Picture 4715"/>
                        <pic:cNvPicPr/>
                      </pic:nvPicPr>
                      <pic:blipFill>
                        <a:blip r:embed="rId1"/>
                        <a:stretch>
                          <a:fillRect/>
                        </a:stretch>
                      </pic:blipFill>
                      <pic:spPr>
                        <a:xfrm>
                          <a:off x="0" y="0"/>
                          <a:ext cx="7559039" cy="845820"/>
                        </a:xfrm>
                        <a:prstGeom prst="rect">
                          <a:avLst/>
                        </a:prstGeom>
                      </pic:spPr>
                    </pic:pic>
                    <pic:pic xmlns:pic="http://schemas.openxmlformats.org/drawingml/2006/picture">
                      <pic:nvPicPr>
                        <pic:cNvPr id="4716" name="Picture 4716"/>
                        <pic:cNvPicPr/>
                      </pic:nvPicPr>
                      <pic:blipFill>
                        <a:blip r:embed="rId2"/>
                        <a:stretch>
                          <a:fillRect/>
                        </a:stretch>
                      </pic:blipFill>
                      <pic:spPr>
                        <a:xfrm>
                          <a:off x="3139440" y="266700"/>
                          <a:ext cx="4183380" cy="312420"/>
                        </a:xfrm>
                        <a:prstGeom prst="rect">
                          <a:avLst/>
                        </a:prstGeom>
                      </pic:spPr>
                    </pic:pic>
                    <wps:wsp>
                      <wps:cNvPr id="4717" name="Rectangle 4717"/>
                      <wps:cNvSpPr/>
                      <wps:spPr>
                        <a:xfrm>
                          <a:off x="3139440" y="309619"/>
                          <a:ext cx="4576158" cy="218507"/>
                        </a:xfrm>
                        <a:prstGeom prst="rect">
                          <a:avLst/>
                        </a:prstGeom>
                        <a:ln>
                          <a:noFill/>
                        </a:ln>
                      </wps:spPr>
                      <wps:txbx>
                        <w:txbxContent>
                          <w:p w14:paraId="6B978A25" w14:textId="77777777" w:rsidR="00F464DE" w:rsidRDefault="002E60B7">
                            <w:pPr>
                              <w:spacing w:after="160" w:line="259" w:lineRule="auto"/>
                              <w:ind w:left="0" w:right="0" w:firstLine="0"/>
                              <w:jc w:val="left"/>
                            </w:pPr>
                            <w:r>
                              <w:rPr>
                                <w:rFonts w:ascii="Gill Sans MT" w:eastAsia="Gill Sans MT" w:hAnsi="Gill Sans MT" w:cs="Gill Sans MT"/>
                                <w:color w:val="FFFFFF"/>
                                <w:sz w:val="28"/>
                              </w:rPr>
                              <w:t xml:space="preserve">| Deemed to Comply Check Information Sheet </w:t>
                            </w:r>
                          </w:p>
                        </w:txbxContent>
                      </wps:txbx>
                      <wps:bodyPr horzOverflow="overflow" vert="horz" lIns="0" tIns="0" rIns="0" bIns="0" rtlCol="0">
                        <a:noAutofit/>
                      </wps:bodyPr>
                    </wps:wsp>
                    <wps:wsp>
                      <wps:cNvPr id="4718" name="Rectangle 4718"/>
                      <wps:cNvSpPr/>
                      <wps:spPr>
                        <a:xfrm>
                          <a:off x="6579108" y="274320"/>
                          <a:ext cx="56314" cy="276675"/>
                        </a:xfrm>
                        <a:prstGeom prst="rect">
                          <a:avLst/>
                        </a:prstGeom>
                        <a:ln>
                          <a:noFill/>
                        </a:ln>
                      </wps:spPr>
                      <wps:txbx>
                        <w:txbxContent>
                          <w:p w14:paraId="7F452895" w14:textId="77777777" w:rsidR="00F464DE" w:rsidRDefault="002E60B7">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2561AAF4" id="Group 4714" o:spid="_x0000_s1026" style="position:absolute;left:0;text-align:left;margin-left:0;margin-top:0;width:595.2pt;height:66.6pt;z-index:251658240;mso-position-horizontal-relative:page;mso-position-vertical-relative:page" coordsize="75590,845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15" o:spid="_x0000_s1027" type="#_x0000_t75" style="position:absolute;width:75590;height:8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">
                <v:imagedata r:id="rId3" o:title=""/>
              </v:shape>
              <v:shape id="Picture 4716" o:spid="_x0000_s1028" type="#_x0000_t75" style="position:absolute;left:31394;top:2667;width:41834;height:3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">
                <v:imagedata r:id="rId4" o:title=""/>
              </v:shape>
              <v:rect id="Rectangle 4717" o:spid="_x0000_s1029" style="position:absolute;left:31394;top:3096;width:45761;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" filled="f" stroked="f">
                <v:textbox inset="0,0,0,0">
                  <w:txbxContent>
                    <w:p w14:paraId="6B978A25" w14:textId="77777777" w:rsidR="00F464DE" w:rsidRDefault="002E60B7">
                      <w:pPr>
                        <w:spacing w:after="160" w:line="259" w:lineRule="auto"/>
                        <w:ind w:left="0" w:right="0" w:firstLine="0"/>
                        <w:jc w:val="left"/>
                      </w:pPr>
                      <w:r>
                        <w:rPr>
                          <w:rFonts w:ascii="Gill Sans MT" w:eastAsia="Gill Sans MT" w:hAnsi="Gill Sans MT" w:cs="Gill Sans MT"/>
                          <w:color w:val="FFFFFF"/>
                          <w:sz w:val="28"/>
                        </w:rPr>
                        <w:t xml:space="preserve">| Deemed to Comply Check Information Sheet </w:t>
                      </w:r>
                    </w:p>
                  </w:txbxContent>
                </v:textbox>
              </v:rect>
              <v:rect id="Rectangle 4718" o:spid="_x0000_s1030" style="position:absolute;left:65791;top:2743;width:563;height:2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" filled="f" stroked="f">
                <v:textbox inset="0,0,0,0">
                  <w:txbxContent>
                    <w:p w14:paraId="7F452895" w14:textId="77777777" w:rsidR="00F464DE" w:rsidRDefault="002E60B7">
                      <w:pPr>
                        <w:spacing w:after="160" w:line="259" w:lineRule="auto"/>
                        <w:ind w:left="0" w:right="0" w:firstLine="0"/>
                        <w:jc w:val="left"/>
                      </w:pPr>
                      <w:r>
                        <w:t xml:space="preserve"> </w:t>
                      </w:r>
                    </w:p>
                  </w:txbxContent>
                </v:textbox>
              </v:rect>
              <w10:wrap type="square" anchorx="page" anchory="pag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6C9CE" w14:textId="77777777" w:rsidR="00F464DE" w:rsidRDefault="002E60B7">
    <w:pPr>
      <w:spacing w:after="0" w:line="259" w:lineRule="auto"/>
      <w:ind w:left="-1262"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8F43F68" wp14:editId="6D313013">
              <wp:simplePos x="0" y="0"/>
              <wp:positionH relativeFrom="page">
                <wp:posOffset>0</wp:posOffset>
              </wp:positionH>
              <wp:positionV relativeFrom="page">
                <wp:posOffset>0</wp:posOffset>
              </wp:positionV>
              <wp:extent cx="7559039" cy="845820"/>
              <wp:effectExtent l="0" t="0" r="0" b="0"/>
              <wp:wrapSquare wrapText="bothSides"/>
              <wp:docPr id="4697" name="Group 4697"/>
              <wp:cNvGraphicFramePr/>
              <a:graphic xmlns:a="http://schemas.openxmlformats.org/drawingml/2006/main">
                <a:graphicData uri="http://schemas.microsoft.com/office/word/2010/wordprocessingGroup">
                  <wpg:wgp>
                    <wpg:cNvGrpSpPr/>
                    <wpg:grpSpPr>
                      <a:xfrm>
                        <a:off x="0" y="0"/>
                        <a:ext cx="7559039" cy="845820"/>
                        <a:chOff x="0" y="0"/>
                        <a:chExt cx="7559039" cy="845820"/>
                      </a:xfrm>
                    </wpg:grpSpPr>
                    <pic:pic xmlns:pic="http://schemas.openxmlformats.org/drawingml/2006/picture">
                      <pic:nvPicPr>
                        <pic:cNvPr id="4698" name="Picture 4698"/>
                        <pic:cNvPicPr/>
                      </pic:nvPicPr>
                      <pic:blipFill>
                        <a:blip r:embed="rId1"/>
                        <a:stretch>
                          <a:fillRect/>
                        </a:stretch>
                      </pic:blipFill>
                      <pic:spPr>
                        <a:xfrm>
                          <a:off x="0" y="0"/>
                          <a:ext cx="7559039" cy="845820"/>
                        </a:xfrm>
                        <a:prstGeom prst="rect">
                          <a:avLst/>
                        </a:prstGeom>
                      </pic:spPr>
                    </pic:pic>
                    <pic:pic xmlns:pic="http://schemas.openxmlformats.org/drawingml/2006/picture">
                      <pic:nvPicPr>
                        <pic:cNvPr id="4699" name="Picture 4699"/>
                        <pic:cNvPicPr/>
                      </pic:nvPicPr>
                      <pic:blipFill>
                        <a:blip r:embed="rId2"/>
                        <a:stretch>
                          <a:fillRect/>
                        </a:stretch>
                      </pic:blipFill>
                      <pic:spPr>
                        <a:xfrm>
                          <a:off x="3139440" y="266700"/>
                          <a:ext cx="4183380" cy="312420"/>
                        </a:xfrm>
                        <a:prstGeom prst="rect">
                          <a:avLst/>
                        </a:prstGeom>
                      </pic:spPr>
                    </pic:pic>
                    <wps:wsp>
                      <wps:cNvPr id="4700" name="Rectangle 4700"/>
                      <wps:cNvSpPr/>
                      <wps:spPr>
                        <a:xfrm>
                          <a:off x="3139440" y="309619"/>
                          <a:ext cx="4576158" cy="218507"/>
                        </a:xfrm>
                        <a:prstGeom prst="rect">
                          <a:avLst/>
                        </a:prstGeom>
                        <a:ln>
                          <a:noFill/>
                        </a:ln>
                      </wps:spPr>
                      <wps:txbx>
                        <w:txbxContent>
                          <w:p w14:paraId="09D99397" w14:textId="1D5E4D2E" w:rsidR="00F464DE" w:rsidRDefault="002E60B7">
                            <w:pPr>
                              <w:spacing w:after="160" w:line="259" w:lineRule="auto"/>
                              <w:ind w:left="0" w:right="0" w:firstLine="0"/>
                              <w:jc w:val="left"/>
                            </w:pPr>
                            <w:r>
                              <w:rPr>
                                <w:rFonts w:ascii="Gill Sans MT" w:eastAsia="Gill Sans MT" w:hAnsi="Gill Sans MT" w:cs="Gill Sans MT"/>
                                <w:color w:val="FFFFFF"/>
                                <w:sz w:val="28"/>
                              </w:rPr>
                              <w:t>| Deemed</w:t>
                            </w:r>
                            <w:r w:rsidR="00F678BB">
                              <w:rPr>
                                <w:rFonts w:ascii="Gill Sans MT" w:eastAsia="Gill Sans MT" w:hAnsi="Gill Sans MT" w:cs="Gill Sans MT"/>
                                <w:color w:val="FFFFFF"/>
                                <w:sz w:val="28"/>
                              </w:rPr>
                              <w:t>-</w:t>
                            </w:r>
                            <w:r>
                              <w:rPr>
                                <w:rFonts w:ascii="Gill Sans MT" w:eastAsia="Gill Sans MT" w:hAnsi="Gill Sans MT" w:cs="Gill Sans MT"/>
                                <w:color w:val="FFFFFF"/>
                                <w:sz w:val="28"/>
                              </w:rPr>
                              <w:t>to</w:t>
                            </w:r>
                            <w:r w:rsidR="00F678BB">
                              <w:rPr>
                                <w:rFonts w:ascii="Gill Sans MT" w:eastAsia="Gill Sans MT" w:hAnsi="Gill Sans MT" w:cs="Gill Sans MT"/>
                                <w:color w:val="FFFFFF"/>
                                <w:sz w:val="28"/>
                              </w:rPr>
                              <w:t>-</w:t>
                            </w:r>
                            <w:r>
                              <w:rPr>
                                <w:rFonts w:ascii="Gill Sans MT" w:eastAsia="Gill Sans MT" w:hAnsi="Gill Sans MT" w:cs="Gill Sans MT"/>
                                <w:color w:val="FFFFFF"/>
                                <w:sz w:val="28"/>
                              </w:rPr>
                              <w:t xml:space="preserve">Comply Check Information Sheet </w:t>
                            </w:r>
                          </w:p>
                        </w:txbxContent>
                      </wps:txbx>
                      <wps:bodyPr horzOverflow="overflow" vert="horz" lIns="0" tIns="0" rIns="0" bIns="0" rtlCol="0">
                        <a:noAutofit/>
                      </wps:bodyPr>
                    </wps:wsp>
                    <wps:wsp>
                      <wps:cNvPr id="4701" name="Rectangle 4701"/>
                      <wps:cNvSpPr/>
                      <wps:spPr>
                        <a:xfrm>
                          <a:off x="6579108" y="274320"/>
                          <a:ext cx="56314" cy="276675"/>
                        </a:xfrm>
                        <a:prstGeom prst="rect">
                          <a:avLst/>
                        </a:prstGeom>
                        <a:ln>
                          <a:noFill/>
                        </a:ln>
                      </wps:spPr>
                      <wps:txbx>
                        <w:txbxContent>
                          <w:p w14:paraId="424F0032" w14:textId="77777777" w:rsidR="00F464DE" w:rsidRDefault="002E60B7">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18F43F68" id="Group 4697" o:spid="_x0000_s1031" style="position:absolute;left:0;text-align:left;margin-left:0;margin-top:0;width:595.2pt;height:66.6pt;z-index:251659264;mso-position-horizontal-relative:page;mso-position-vertical-relative:page" coordsize="75590,845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98" o:spid="_x0000_s1032" type="#_x0000_t75" style="position:absolute;width:75590;height:8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">
                <v:imagedata r:id="rId3" o:title=""/>
              </v:shape>
              <v:shape id="Picture 4699" o:spid="_x0000_s1033" type="#_x0000_t75" style="position:absolute;left:31394;top:2667;width:41834;height:3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">
                <v:imagedata r:id="rId4" o:title=""/>
              </v:shape>
              <v:rect id="Rectangle 4700" o:spid="_x0000_s1034" style="position:absolute;left:31394;top:3096;width:45761;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" filled="f" stroked="f">
                <v:textbox inset="0,0,0,0">
                  <w:txbxContent>
                    <w:p w14:paraId="09D99397" w14:textId="1D5E4D2E" w:rsidR="00F464DE" w:rsidRDefault="002E60B7">
                      <w:pPr>
                        <w:spacing w:after="160" w:line="259" w:lineRule="auto"/>
                        <w:ind w:left="0" w:right="0" w:firstLine="0"/>
                        <w:jc w:val="left"/>
                      </w:pPr>
                      <w:r>
                        <w:rPr>
                          <w:rFonts w:ascii="Gill Sans MT" w:eastAsia="Gill Sans MT" w:hAnsi="Gill Sans MT" w:cs="Gill Sans MT"/>
                          <w:color w:val="FFFFFF"/>
                          <w:sz w:val="28"/>
                        </w:rPr>
                        <w:t>| Deemed</w:t>
                      </w:r>
                      <w:r w:rsidR="00F678BB">
                        <w:rPr>
                          <w:rFonts w:ascii="Gill Sans MT" w:eastAsia="Gill Sans MT" w:hAnsi="Gill Sans MT" w:cs="Gill Sans MT"/>
                          <w:color w:val="FFFFFF"/>
                          <w:sz w:val="28"/>
                        </w:rPr>
                        <w:t>-</w:t>
                      </w:r>
                      <w:r>
                        <w:rPr>
                          <w:rFonts w:ascii="Gill Sans MT" w:eastAsia="Gill Sans MT" w:hAnsi="Gill Sans MT" w:cs="Gill Sans MT"/>
                          <w:color w:val="FFFFFF"/>
                          <w:sz w:val="28"/>
                        </w:rPr>
                        <w:t>to</w:t>
                      </w:r>
                      <w:r w:rsidR="00F678BB">
                        <w:rPr>
                          <w:rFonts w:ascii="Gill Sans MT" w:eastAsia="Gill Sans MT" w:hAnsi="Gill Sans MT" w:cs="Gill Sans MT"/>
                          <w:color w:val="FFFFFF"/>
                          <w:sz w:val="28"/>
                        </w:rPr>
                        <w:t>-</w:t>
                      </w:r>
                      <w:r>
                        <w:rPr>
                          <w:rFonts w:ascii="Gill Sans MT" w:eastAsia="Gill Sans MT" w:hAnsi="Gill Sans MT" w:cs="Gill Sans MT"/>
                          <w:color w:val="FFFFFF"/>
                          <w:sz w:val="28"/>
                        </w:rPr>
                        <w:t xml:space="preserve">Comply Check Information Sheet </w:t>
                      </w:r>
                    </w:p>
                  </w:txbxContent>
                </v:textbox>
              </v:rect>
              <v:rect id="Rectangle 4701" o:spid="_x0000_s1035" style="position:absolute;left:65791;top:2743;width:563;height:2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" filled="f" stroked="f">
                <v:textbox inset="0,0,0,0">
                  <w:txbxContent>
                    <w:p w14:paraId="424F0032" w14:textId="77777777" w:rsidR="00F464DE" w:rsidRDefault="002E60B7">
                      <w:pPr>
                        <w:spacing w:after="160" w:line="259" w:lineRule="auto"/>
                        <w:ind w:left="0" w:right="0" w:firstLine="0"/>
                        <w:jc w:val="left"/>
                      </w:pPr>
                      <w:r>
                        <w:t xml:space="preserve"> </w:t>
                      </w:r>
                    </w:p>
                  </w:txbxContent>
                </v:textbox>
              </v:rect>
              <w10:wrap type="square"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81ED" w14:textId="77777777" w:rsidR="00F464DE" w:rsidRDefault="002E60B7">
    <w:pPr>
      <w:spacing w:after="0" w:line="259" w:lineRule="auto"/>
      <w:ind w:left="-1262"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6EA0A89" wp14:editId="6BA319EF">
              <wp:simplePos x="0" y="0"/>
              <wp:positionH relativeFrom="page">
                <wp:posOffset>0</wp:posOffset>
              </wp:positionH>
              <wp:positionV relativeFrom="page">
                <wp:posOffset>0</wp:posOffset>
              </wp:positionV>
              <wp:extent cx="7559039" cy="845820"/>
              <wp:effectExtent l="0" t="0" r="0" b="0"/>
              <wp:wrapSquare wrapText="bothSides"/>
              <wp:docPr id="4680" name="Group 4680"/>
              <wp:cNvGraphicFramePr/>
              <a:graphic xmlns:a="http://schemas.openxmlformats.org/drawingml/2006/main">
                <a:graphicData uri="http://schemas.microsoft.com/office/word/2010/wordprocessingGroup">
                  <wpg:wgp>
                    <wpg:cNvGrpSpPr/>
                    <wpg:grpSpPr>
                      <a:xfrm>
                        <a:off x="0" y="0"/>
                        <a:ext cx="7559039" cy="845820"/>
                        <a:chOff x="0" y="0"/>
                        <a:chExt cx="7559039" cy="845820"/>
                      </a:xfrm>
                    </wpg:grpSpPr>
                    <pic:pic xmlns:pic="http://schemas.openxmlformats.org/drawingml/2006/picture">
                      <pic:nvPicPr>
                        <pic:cNvPr id="4681" name="Picture 4681"/>
                        <pic:cNvPicPr/>
                      </pic:nvPicPr>
                      <pic:blipFill>
                        <a:blip r:embed="rId1"/>
                        <a:stretch>
                          <a:fillRect/>
                        </a:stretch>
                      </pic:blipFill>
                      <pic:spPr>
                        <a:xfrm>
                          <a:off x="0" y="0"/>
                          <a:ext cx="7559039" cy="845820"/>
                        </a:xfrm>
                        <a:prstGeom prst="rect">
                          <a:avLst/>
                        </a:prstGeom>
                      </pic:spPr>
                    </pic:pic>
                    <pic:pic xmlns:pic="http://schemas.openxmlformats.org/drawingml/2006/picture">
                      <pic:nvPicPr>
                        <pic:cNvPr id="4682" name="Picture 4682"/>
                        <pic:cNvPicPr/>
                      </pic:nvPicPr>
                      <pic:blipFill>
                        <a:blip r:embed="rId2"/>
                        <a:stretch>
                          <a:fillRect/>
                        </a:stretch>
                      </pic:blipFill>
                      <pic:spPr>
                        <a:xfrm>
                          <a:off x="3139440" y="266700"/>
                          <a:ext cx="4183380" cy="312420"/>
                        </a:xfrm>
                        <a:prstGeom prst="rect">
                          <a:avLst/>
                        </a:prstGeom>
                      </pic:spPr>
                    </pic:pic>
                    <wps:wsp>
                      <wps:cNvPr id="4683" name="Rectangle 4683"/>
                      <wps:cNvSpPr/>
                      <wps:spPr>
                        <a:xfrm>
                          <a:off x="3139440" y="309619"/>
                          <a:ext cx="4576158" cy="218507"/>
                        </a:xfrm>
                        <a:prstGeom prst="rect">
                          <a:avLst/>
                        </a:prstGeom>
                        <a:ln>
                          <a:noFill/>
                        </a:ln>
                      </wps:spPr>
                      <wps:txbx>
                        <w:txbxContent>
                          <w:p w14:paraId="57434A28" w14:textId="77777777" w:rsidR="00F464DE" w:rsidRDefault="002E60B7">
                            <w:pPr>
                              <w:spacing w:after="160" w:line="259" w:lineRule="auto"/>
                              <w:ind w:left="0" w:right="0" w:firstLine="0"/>
                              <w:jc w:val="left"/>
                            </w:pPr>
                            <w:r>
                              <w:rPr>
                                <w:rFonts w:ascii="Gill Sans MT" w:eastAsia="Gill Sans MT" w:hAnsi="Gill Sans MT" w:cs="Gill Sans MT"/>
                                <w:color w:val="FFFFFF"/>
                                <w:sz w:val="28"/>
                              </w:rPr>
                              <w:t xml:space="preserve">| Deemed to Comply Check Information Sheet </w:t>
                            </w:r>
                          </w:p>
                        </w:txbxContent>
                      </wps:txbx>
                      <wps:bodyPr horzOverflow="overflow" vert="horz" lIns="0" tIns="0" rIns="0" bIns="0" rtlCol="0">
                        <a:noAutofit/>
                      </wps:bodyPr>
                    </wps:wsp>
                    <wps:wsp>
                      <wps:cNvPr id="4684" name="Rectangle 4684"/>
                      <wps:cNvSpPr/>
                      <wps:spPr>
                        <a:xfrm>
                          <a:off x="6579108" y="274320"/>
                          <a:ext cx="56314" cy="276675"/>
                        </a:xfrm>
                        <a:prstGeom prst="rect">
                          <a:avLst/>
                        </a:prstGeom>
                        <a:ln>
                          <a:noFill/>
                        </a:ln>
                      </wps:spPr>
                      <wps:txbx>
                        <w:txbxContent>
                          <w:p w14:paraId="286E72AA" w14:textId="77777777" w:rsidR="00F464DE" w:rsidRDefault="002E60B7">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56EA0A89" id="Group 4680" o:spid="_x0000_s1036" style="position:absolute;left:0;text-align:left;margin-left:0;margin-top:0;width:595.2pt;height:66.6pt;z-index:251660288;mso-position-horizontal-relative:page;mso-position-vertical-relative:page" coordsize="75590,845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81" o:spid="_x0000_s1037" type="#_x0000_t75" style="position:absolute;width:75590;height:8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">
                <v:imagedata r:id="rId3" o:title=""/>
              </v:shape>
              <v:shape id="Picture 4682" o:spid="_x0000_s1038" type="#_x0000_t75" style="position:absolute;left:31394;top:2667;width:41834;height:3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">
                <v:imagedata r:id="rId4" o:title=""/>
              </v:shape>
              <v:rect id="Rectangle 4683" o:spid="_x0000_s1039" style="position:absolute;left:31394;top:3096;width:45761;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" filled="f" stroked="f">
                <v:textbox inset="0,0,0,0">
                  <w:txbxContent>
                    <w:p w14:paraId="57434A28" w14:textId="77777777" w:rsidR="00F464DE" w:rsidRDefault="002E60B7">
                      <w:pPr>
                        <w:spacing w:after="160" w:line="259" w:lineRule="auto"/>
                        <w:ind w:left="0" w:right="0" w:firstLine="0"/>
                        <w:jc w:val="left"/>
                      </w:pPr>
                      <w:r>
                        <w:rPr>
                          <w:rFonts w:ascii="Gill Sans MT" w:eastAsia="Gill Sans MT" w:hAnsi="Gill Sans MT" w:cs="Gill Sans MT"/>
                          <w:color w:val="FFFFFF"/>
                          <w:sz w:val="28"/>
                        </w:rPr>
                        <w:t xml:space="preserve">| Deemed to Comply Check Information Sheet </w:t>
                      </w:r>
                    </w:p>
                  </w:txbxContent>
                </v:textbox>
              </v:rect>
              <v:rect id="Rectangle 4684" o:spid="_x0000_s1040" style="position:absolute;left:65791;top:2743;width:563;height:2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uobxwAAAN0AAAAPAAAAZHJzL2Rvd25yZXYueG1sRI9Ba8JA&#10;FITvgv9heYI33Vgk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Ia26hvHAAAA3QAA&#10;AA8AAAAAAAAAAAAAAAAABwIAAGRycy9kb3ducmV2LnhtbFBLBQYAAAAAAwADALcAAAD7AgAAAAA=&#10;" filled="f" stroked="f">
                <v:textbox inset="0,0,0,0">
                  <w:txbxContent>
                    <w:p w14:paraId="286E72AA" w14:textId="77777777" w:rsidR="00F464DE" w:rsidRDefault="002E60B7">
                      <w:pPr>
                        <w:spacing w:after="160" w:line="259" w:lineRule="auto"/>
                        <w:ind w:left="0" w:right="0" w:firstLine="0"/>
                        <w:jc w:val="left"/>
                      </w:pPr>
                      <w:r>
                        <w:t xml:space="preserve"> </w:t>
                      </w:r>
                    </w:p>
                  </w:txbxContent>
                </v:textbox>
              </v:rect>
              <w10:wrap type="square"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F3753"/>
    <w:multiLevelType w:val="hybridMultilevel"/>
    <w:tmpl w:val="318E78F0"/>
    <w:lvl w:ilvl="0" w:tplc="35A69628">
      <w:start w:val="1"/>
      <w:numFmt w:val="bullet"/>
      <w:lvlText w:val="•"/>
      <w:lvlJc w:val="left"/>
      <w:pPr>
        <w:ind w:left="2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74C0020">
      <w:start w:val="1"/>
      <w:numFmt w:val="bullet"/>
      <w:lvlText w:val="o"/>
      <w:lvlJc w:val="left"/>
      <w:pPr>
        <w:ind w:left="109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209429F2">
      <w:start w:val="1"/>
      <w:numFmt w:val="bullet"/>
      <w:lvlText w:val="▪"/>
      <w:lvlJc w:val="left"/>
      <w:pPr>
        <w:ind w:left="181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C7016D4">
      <w:start w:val="1"/>
      <w:numFmt w:val="bullet"/>
      <w:lvlText w:val="•"/>
      <w:lvlJc w:val="left"/>
      <w:pPr>
        <w:ind w:left="25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2CA3B36">
      <w:start w:val="1"/>
      <w:numFmt w:val="bullet"/>
      <w:lvlText w:val="o"/>
      <w:lvlJc w:val="left"/>
      <w:pPr>
        <w:ind w:left="325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18EA262E">
      <w:start w:val="1"/>
      <w:numFmt w:val="bullet"/>
      <w:lvlText w:val="▪"/>
      <w:lvlJc w:val="left"/>
      <w:pPr>
        <w:ind w:left="397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3A26E44">
      <w:start w:val="1"/>
      <w:numFmt w:val="bullet"/>
      <w:lvlText w:val="•"/>
      <w:lvlJc w:val="left"/>
      <w:pPr>
        <w:ind w:left="46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DB0B67C">
      <w:start w:val="1"/>
      <w:numFmt w:val="bullet"/>
      <w:lvlText w:val="o"/>
      <w:lvlJc w:val="left"/>
      <w:pPr>
        <w:ind w:left="541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2F2BED6">
      <w:start w:val="1"/>
      <w:numFmt w:val="bullet"/>
      <w:lvlText w:val="▪"/>
      <w:lvlJc w:val="left"/>
      <w:pPr>
        <w:ind w:left="613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DD867FF"/>
    <w:multiLevelType w:val="hybridMultilevel"/>
    <w:tmpl w:val="F684C77C"/>
    <w:lvl w:ilvl="0" w:tplc="0C090001">
      <w:start w:val="1"/>
      <w:numFmt w:val="bullet"/>
      <w:lvlText w:val=""/>
      <w:lvlJc w:val="left"/>
      <w:pPr>
        <w:ind w:left="719" w:hanging="360"/>
      </w:pPr>
      <w:rPr>
        <w:rFonts w:ascii="Symbol" w:hAnsi="Symbol" w:hint="default"/>
      </w:rPr>
    </w:lvl>
    <w:lvl w:ilvl="1" w:tplc="0C090003" w:tentative="1">
      <w:start w:val="1"/>
      <w:numFmt w:val="bullet"/>
      <w:lvlText w:val="o"/>
      <w:lvlJc w:val="left"/>
      <w:pPr>
        <w:ind w:left="1439" w:hanging="360"/>
      </w:pPr>
      <w:rPr>
        <w:rFonts w:ascii="Courier New" w:hAnsi="Courier New" w:cs="Courier New" w:hint="default"/>
      </w:rPr>
    </w:lvl>
    <w:lvl w:ilvl="2" w:tplc="0C090005" w:tentative="1">
      <w:start w:val="1"/>
      <w:numFmt w:val="bullet"/>
      <w:lvlText w:val=""/>
      <w:lvlJc w:val="left"/>
      <w:pPr>
        <w:ind w:left="2159" w:hanging="360"/>
      </w:pPr>
      <w:rPr>
        <w:rFonts w:ascii="Wingdings" w:hAnsi="Wingdings" w:hint="default"/>
      </w:rPr>
    </w:lvl>
    <w:lvl w:ilvl="3" w:tplc="0C090001" w:tentative="1">
      <w:start w:val="1"/>
      <w:numFmt w:val="bullet"/>
      <w:lvlText w:val=""/>
      <w:lvlJc w:val="left"/>
      <w:pPr>
        <w:ind w:left="2879" w:hanging="360"/>
      </w:pPr>
      <w:rPr>
        <w:rFonts w:ascii="Symbol" w:hAnsi="Symbol" w:hint="default"/>
      </w:rPr>
    </w:lvl>
    <w:lvl w:ilvl="4" w:tplc="0C090003" w:tentative="1">
      <w:start w:val="1"/>
      <w:numFmt w:val="bullet"/>
      <w:lvlText w:val="o"/>
      <w:lvlJc w:val="left"/>
      <w:pPr>
        <w:ind w:left="3599" w:hanging="360"/>
      </w:pPr>
      <w:rPr>
        <w:rFonts w:ascii="Courier New" w:hAnsi="Courier New" w:cs="Courier New" w:hint="default"/>
      </w:rPr>
    </w:lvl>
    <w:lvl w:ilvl="5" w:tplc="0C090005" w:tentative="1">
      <w:start w:val="1"/>
      <w:numFmt w:val="bullet"/>
      <w:lvlText w:val=""/>
      <w:lvlJc w:val="left"/>
      <w:pPr>
        <w:ind w:left="4319" w:hanging="360"/>
      </w:pPr>
      <w:rPr>
        <w:rFonts w:ascii="Wingdings" w:hAnsi="Wingdings" w:hint="default"/>
      </w:rPr>
    </w:lvl>
    <w:lvl w:ilvl="6" w:tplc="0C090001" w:tentative="1">
      <w:start w:val="1"/>
      <w:numFmt w:val="bullet"/>
      <w:lvlText w:val=""/>
      <w:lvlJc w:val="left"/>
      <w:pPr>
        <w:ind w:left="5039" w:hanging="360"/>
      </w:pPr>
      <w:rPr>
        <w:rFonts w:ascii="Symbol" w:hAnsi="Symbol" w:hint="default"/>
      </w:rPr>
    </w:lvl>
    <w:lvl w:ilvl="7" w:tplc="0C090003" w:tentative="1">
      <w:start w:val="1"/>
      <w:numFmt w:val="bullet"/>
      <w:lvlText w:val="o"/>
      <w:lvlJc w:val="left"/>
      <w:pPr>
        <w:ind w:left="5759" w:hanging="360"/>
      </w:pPr>
      <w:rPr>
        <w:rFonts w:ascii="Courier New" w:hAnsi="Courier New" w:cs="Courier New" w:hint="default"/>
      </w:rPr>
    </w:lvl>
    <w:lvl w:ilvl="8" w:tplc="0C090005" w:tentative="1">
      <w:start w:val="1"/>
      <w:numFmt w:val="bullet"/>
      <w:lvlText w:val=""/>
      <w:lvlJc w:val="left"/>
      <w:pPr>
        <w:ind w:left="6479" w:hanging="360"/>
      </w:pPr>
      <w:rPr>
        <w:rFonts w:ascii="Wingdings" w:hAnsi="Wingdings" w:hint="default"/>
      </w:rPr>
    </w:lvl>
  </w:abstractNum>
  <w:abstractNum w:abstractNumId="2" w15:restartNumberingAfterBreak="0">
    <w:nsid w:val="3B04460F"/>
    <w:multiLevelType w:val="hybridMultilevel"/>
    <w:tmpl w:val="C396E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FB1FC3"/>
    <w:multiLevelType w:val="hybridMultilevel"/>
    <w:tmpl w:val="BED80DEC"/>
    <w:lvl w:ilvl="0" w:tplc="DA847980">
      <w:start w:val="60"/>
      <w:numFmt w:val="bullet"/>
      <w:lvlText w:val="-"/>
      <w:lvlJc w:val="left"/>
      <w:pPr>
        <w:ind w:left="359" w:hanging="360"/>
      </w:pPr>
      <w:rPr>
        <w:rFonts w:ascii="Arial" w:eastAsia="Arial" w:hAnsi="Arial" w:cs="Arial" w:hint="default"/>
      </w:rPr>
    </w:lvl>
    <w:lvl w:ilvl="1" w:tplc="0C090003" w:tentative="1">
      <w:start w:val="1"/>
      <w:numFmt w:val="bullet"/>
      <w:lvlText w:val="o"/>
      <w:lvlJc w:val="left"/>
      <w:pPr>
        <w:ind w:left="1079" w:hanging="360"/>
      </w:pPr>
      <w:rPr>
        <w:rFonts w:ascii="Courier New" w:hAnsi="Courier New" w:cs="Courier New" w:hint="default"/>
      </w:rPr>
    </w:lvl>
    <w:lvl w:ilvl="2" w:tplc="0C090005" w:tentative="1">
      <w:start w:val="1"/>
      <w:numFmt w:val="bullet"/>
      <w:lvlText w:val=""/>
      <w:lvlJc w:val="left"/>
      <w:pPr>
        <w:ind w:left="1799" w:hanging="360"/>
      </w:pPr>
      <w:rPr>
        <w:rFonts w:ascii="Wingdings" w:hAnsi="Wingdings" w:hint="default"/>
      </w:rPr>
    </w:lvl>
    <w:lvl w:ilvl="3" w:tplc="0C090001" w:tentative="1">
      <w:start w:val="1"/>
      <w:numFmt w:val="bullet"/>
      <w:lvlText w:val=""/>
      <w:lvlJc w:val="left"/>
      <w:pPr>
        <w:ind w:left="2519" w:hanging="360"/>
      </w:pPr>
      <w:rPr>
        <w:rFonts w:ascii="Symbol" w:hAnsi="Symbol" w:hint="default"/>
      </w:rPr>
    </w:lvl>
    <w:lvl w:ilvl="4" w:tplc="0C090003" w:tentative="1">
      <w:start w:val="1"/>
      <w:numFmt w:val="bullet"/>
      <w:lvlText w:val="o"/>
      <w:lvlJc w:val="left"/>
      <w:pPr>
        <w:ind w:left="3239" w:hanging="360"/>
      </w:pPr>
      <w:rPr>
        <w:rFonts w:ascii="Courier New" w:hAnsi="Courier New" w:cs="Courier New" w:hint="default"/>
      </w:rPr>
    </w:lvl>
    <w:lvl w:ilvl="5" w:tplc="0C090005" w:tentative="1">
      <w:start w:val="1"/>
      <w:numFmt w:val="bullet"/>
      <w:lvlText w:val=""/>
      <w:lvlJc w:val="left"/>
      <w:pPr>
        <w:ind w:left="3959" w:hanging="360"/>
      </w:pPr>
      <w:rPr>
        <w:rFonts w:ascii="Wingdings" w:hAnsi="Wingdings" w:hint="default"/>
      </w:rPr>
    </w:lvl>
    <w:lvl w:ilvl="6" w:tplc="0C090001" w:tentative="1">
      <w:start w:val="1"/>
      <w:numFmt w:val="bullet"/>
      <w:lvlText w:val=""/>
      <w:lvlJc w:val="left"/>
      <w:pPr>
        <w:ind w:left="4679" w:hanging="360"/>
      </w:pPr>
      <w:rPr>
        <w:rFonts w:ascii="Symbol" w:hAnsi="Symbol" w:hint="default"/>
      </w:rPr>
    </w:lvl>
    <w:lvl w:ilvl="7" w:tplc="0C090003" w:tentative="1">
      <w:start w:val="1"/>
      <w:numFmt w:val="bullet"/>
      <w:lvlText w:val="o"/>
      <w:lvlJc w:val="left"/>
      <w:pPr>
        <w:ind w:left="5399" w:hanging="360"/>
      </w:pPr>
      <w:rPr>
        <w:rFonts w:ascii="Courier New" w:hAnsi="Courier New" w:cs="Courier New" w:hint="default"/>
      </w:rPr>
    </w:lvl>
    <w:lvl w:ilvl="8" w:tplc="0C090005" w:tentative="1">
      <w:start w:val="1"/>
      <w:numFmt w:val="bullet"/>
      <w:lvlText w:val=""/>
      <w:lvlJc w:val="left"/>
      <w:pPr>
        <w:ind w:left="6119" w:hanging="360"/>
      </w:pPr>
      <w:rPr>
        <w:rFonts w:ascii="Wingdings" w:hAnsi="Wingdings" w:hint="default"/>
      </w:rPr>
    </w:lvl>
  </w:abstractNum>
  <w:abstractNum w:abstractNumId="4" w15:restartNumberingAfterBreak="0">
    <w:nsid w:val="60026D1A"/>
    <w:multiLevelType w:val="hybridMultilevel"/>
    <w:tmpl w:val="9F26F932"/>
    <w:lvl w:ilvl="0" w:tplc="1C9010CC">
      <w:numFmt w:val="bullet"/>
      <w:lvlText w:val="•"/>
      <w:lvlJc w:val="left"/>
      <w:pPr>
        <w:ind w:left="359" w:hanging="360"/>
      </w:pPr>
      <w:rPr>
        <w:rFonts w:ascii="Arial" w:eastAsia="Arial" w:hAnsi="Arial" w:cs="Arial" w:hint="default"/>
      </w:rPr>
    </w:lvl>
    <w:lvl w:ilvl="1" w:tplc="0C090003" w:tentative="1">
      <w:start w:val="1"/>
      <w:numFmt w:val="bullet"/>
      <w:lvlText w:val="o"/>
      <w:lvlJc w:val="left"/>
      <w:pPr>
        <w:ind w:left="1079" w:hanging="360"/>
      </w:pPr>
      <w:rPr>
        <w:rFonts w:ascii="Courier New" w:hAnsi="Courier New" w:cs="Courier New" w:hint="default"/>
      </w:rPr>
    </w:lvl>
    <w:lvl w:ilvl="2" w:tplc="0C090005" w:tentative="1">
      <w:start w:val="1"/>
      <w:numFmt w:val="bullet"/>
      <w:lvlText w:val=""/>
      <w:lvlJc w:val="left"/>
      <w:pPr>
        <w:ind w:left="1799" w:hanging="360"/>
      </w:pPr>
      <w:rPr>
        <w:rFonts w:ascii="Wingdings" w:hAnsi="Wingdings" w:hint="default"/>
      </w:rPr>
    </w:lvl>
    <w:lvl w:ilvl="3" w:tplc="0C090001" w:tentative="1">
      <w:start w:val="1"/>
      <w:numFmt w:val="bullet"/>
      <w:lvlText w:val=""/>
      <w:lvlJc w:val="left"/>
      <w:pPr>
        <w:ind w:left="2519" w:hanging="360"/>
      </w:pPr>
      <w:rPr>
        <w:rFonts w:ascii="Symbol" w:hAnsi="Symbol" w:hint="default"/>
      </w:rPr>
    </w:lvl>
    <w:lvl w:ilvl="4" w:tplc="0C090003" w:tentative="1">
      <w:start w:val="1"/>
      <w:numFmt w:val="bullet"/>
      <w:lvlText w:val="o"/>
      <w:lvlJc w:val="left"/>
      <w:pPr>
        <w:ind w:left="3239" w:hanging="360"/>
      </w:pPr>
      <w:rPr>
        <w:rFonts w:ascii="Courier New" w:hAnsi="Courier New" w:cs="Courier New" w:hint="default"/>
      </w:rPr>
    </w:lvl>
    <w:lvl w:ilvl="5" w:tplc="0C090005" w:tentative="1">
      <w:start w:val="1"/>
      <w:numFmt w:val="bullet"/>
      <w:lvlText w:val=""/>
      <w:lvlJc w:val="left"/>
      <w:pPr>
        <w:ind w:left="3959" w:hanging="360"/>
      </w:pPr>
      <w:rPr>
        <w:rFonts w:ascii="Wingdings" w:hAnsi="Wingdings" w:hint="default"/>
      </w:rPr>
    </w:lvl>
    <w:lvl w:ilvl="6" w:tplc="0C090001" w:tentative="1">
      <w:start w:val="1"/>
      <w:numFmt w:val="bullet"/>
      <w:lvlText w:val=""/>
      <w:lvlJc w:val="left"/>
      <w:pPr>
        <w:ind w:left="4679" w:hanging="360"/>
      </w:pPr>
      <w:rPr>
        <w:rFonts w:ascii="Symbol" w:hAnsi="Symbol" w:hint="default"/>
      </w:rPr>
    </w:lvl>
    <w:lvl w:ilvl="7" w:tplc="0C090003" w:tentative="1">
      <w:start w:val="1"/>
      <w:numFmt w:val="bullet"/>
      <w:lvlText w:val="o"/>
      <w:lvlJc w:val="left"/>
      <w:pPr>
        <w:ind w:left="5399" w:hanging="360"/>
      </w:pPr>
      <w:rPr>
        <w:rFonts w:ascii="Courier New" w:hAnsi="Courier New" w:cs="Courier New" w:hint="default"/>
      </w:rPr>
    </w:lvl>
    <w:lvl w:ilvl="8" w:tplc="0C090005" w:tentative="1">
      <w:start w:val="1"/>
      <w:numFmt w:val="bullet"/>
      <w:lvlText w:val=""/>
      <w:lvlJc w:val="left"/>
      <w:pPr>
        <w:ind w:left="6119" w:hanging="360"/>
      </w:pPr>
      <w:rPr>
        <w:rFonts w:ascii="Wingdings" w:hAnsi="Wingdings" w:hint="default"/>
      </w:rPr>
    </w:lvl>
  </w:abstractNum>
  <w:abstractNum w:abstractNumId="5" w15:restartNumberingAfterBreak="0">
    <w:nsid w:val="63E45EED"/>
    <w:multiLevelType w:val="hybridMultilevel"/>
    <w:tmpl w:val="C388C8A6"/>
    <w:lvl w:ilvl="0" w:tplc="40509BF0">
      <w:start w:val="1"/>
      <w:numFmt w:val="bullet"/>
      <w:lvlText w:val="•"/>
      <w:lvlJc w:val="left"/>
      <w:pPr>
        <w:ind w:left="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804A90">
      <w:start w:val="1"/>
      <w:numFmt w:val="bullet"/>
      <w:lvlText w:val="o"/>
      <w:lvlJc w:val="left"/>
      <w:pPr>
        <w:ind w:left="12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BCB092">
      <w:start w:val="1"/>
      <w:numFmt w:val="bullet"/>
      <w:lvlText w:val="▪"/>
      <w:lvlJc w:val="left"/>
      <w:pPr>
        <w:ind w:left="19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045698">
      <w:start w:val="1"/>
      <w:numFmt w:val="bullet"/>
      <w:lvlText w:val="•"/>
      <w:lvlJc w:val="left"/>
      <w:pPr>
        <w:ind w:left="2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088DF2">
      <w:start w:val="1"/>
      <w:numFmt w:val="bullet"/>
      <w:lvlText w:val="o"/>
      <w:lvlJc w:val="left"/>
      <w:pPr>
        <w:ind w:left="33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D00A28">
      <w:start w:val="1"/>
      <w:numFmt w:val="bullet"/>
      <w:lvlText w:val="▪"/>
      <w:lvlJc w:val="left"/>
      <w:pPr>
        <w:ind w:left="40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6C3C34">
      <w:start w:val="1"/>
      <w:numFmt w:val="bullet"/>
      <w:lvlText w:val="•"/>
      <w:lvlJc w:val="left"/>
      <w:pPr>
        <w:ind w:left="4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C61B58">
      <w:start w:val="1"/>
      <w:numFmt w:val="bullet"/>
      <w:lvlText w:val="o"/>
      <w:lvlJc w:val="left"/>
      <w:pPr>
        <w:ind w:left="55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32F370">
      <w:start w:val="1"/>
      <w:numFmt w:val="bullet"/>
      <w:lvlText w:val="▪"/>
      <w:lvlJc w:val="left"/>
      <w:pPr>
        <w:ind w:left="62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4295362"/>
    <w:multiLevelType w:val="hybridMultilevel"/>
    <w:tmpl w:val="361AD358"/>
    <w:lvl w:ilvl="0" w:tplc="7180A0F0">
      <w:start w:val="1"/>
      <w:numFmt w:val="bullet"/>
      <w:lvlText w:val="•"/>
      <w:lvlJc w:val="left"/>
      <w:pPr>
        <w:ind w:left="4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A3ED85A">
      <w:start w:val="1"/>
      <w:numFmt w:val="bullet"/>
      <w:lvlText w:val="o"/>
      <w:lvlJc w:val="left"/>
      <w:pPr>
        <w:ind w:left="121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2ACA5E6">
      <w:start w:val="1"/>
      <w:numFmt w:val="bullet"/>
      <w:lvlText w:val="▪"/>
      <w:lvlJc w:val="left"/>
      <w:pPr>
        <w:ind w:left="193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75A0F7A">
      <w:start w:val="1"/>
      <w:numFmt w:val="bullet"/>
      <w:lvlText w:val="•"/>
      <w:lvlJc w:val="left"/>
      <w:pPr>
        <w:ind w:left="26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8127F4E">
      <w:start w:val="1"/>
      <w:numFmt w:val="bullet"/>
      <w:lvlText w:val="o"/>
      <w:lvlJc w:val="left"/>
      <w:pPr>
        <w:ind w:left="337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ECEEEDE">
      <w:start w:val="1"/>
      <w:numFmt w:val="bullet"/>
      <w:lvlText w:val="▪"/>
      <w:lvlJc w:val="left"/>
      <w:pPr>
        <w:ind w:left="409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9B082FE">
      <w:start w:val="1"/>
      <w:numFmt w:val="bullet"/>
      <w:lvlText w:val="•"/>
      <w:lvlJc w:val="left"/>
      <w:pPr>
        <w:ind w:left="481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700286E">
      <w:start w:val="1"/>
      <w:numFmt w:val="bullet"/>
      <w:lvlText w:val="o"/>
      <w:lvlJc w:val="left"/>
      <w:pPr>
        <w:ind w:left="553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1D6577C">
      <w:start w:val="1"/>
      <w:numFmt w:val="bullet"/>
      <w:lvlText w:val="▪"/>
      <w:lvlJc w:val="left"/>
      <w:pPr>
        <w:ind w:left="625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16cid:durableId="492335351">
    <w:abstractNumId w:val="0"/>
  </w:num>
  <w:num w:numId="2" w16cid:durableId="1879932687">
    <w:abstractNumId w:val="5"/>
  </w:num>
  <w:num w:numId="3" w16cid:durableId="892232901">
    <w:abstractNumId w:val="6"/>
  </w:num>
  <w:num w:numId="4" w16cid:durableId="470177116">
    <w:abstractNumId w:val="3"/>
  </w:num>
  <w:num w:numId="5" w16cid:durableId="928584241">
    <w:abstractNumId w:val="2"/>
  </w:num>
  <w:num w:numId="6" w16cid:durableId="93064609">
    <w:abstractNumId w:val="1"/>
  </w:num>
  <w:num w:numId="7" w16cid:durableId="2034529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4DE"/>
    <w:rsid w:val="00013853"/>
    <w:rsid w:val="00043F50"/>
    <w:rsid w:val="000F7A99"/>
    <w:rsid w:val="00196133"/>
    <w:rsid w:val="001F4466"/>
    <w:rsid w:val="00244F4D"/>
    <w:rsid w:val="002C1897"/>
    <w:rsid w:val="002C2BE0"/>
    <w:rsid w:val="002E60B7"/>
    <w:rsid w:val="00373CC4"/>
    <w:rsid w:val="003C26D0"/>
    <w:rsid w:val="003C43F1"/>
    <w:rsid w:val="00422866"/>
    <w:rsid w:val="005112D1"/>
    <w:rsid w:val="00621D02"/>
    <w:rsid w:val="00640B48"/>
    <w:rsid w:val="00687699"/>
    <w:rsid w:val="00697651"/>
    <w:rsid w:val="006B44EE"/>
    <w:rsid w:val="00703DD3"/>
    <w:rsid w:val="007774EC"/>
    <w:rsid w:val="007E5E84"/>
    <w:rsid w:val="008C3873"/>
    <w:rsid w:val="00913B26"/>
    <w:rsid w:val="009545D9"/>
    <w:rsid w:val="00972424"/>
    <w:rsid w:val="009817B4"/>
    <w:rsid w:val="009B052E"/>
    <w:rsid w:val="009C379D"/>
    <w:rsid w:val="00A539CA"/>
    <w:rsid w:val="00A72468"/>
    <w:rsid w:val="00AD11A6"/>
    <w:rsid w:val="00B0727B"/>
    <w:rsid w:val="00B47D78"/>
    <w:rsid w:val="00C27B47"/>
    <w:rsid w:val="00C50FC2"/>
    <w:rsid w:val="00C702CF"/>
    <w:rsid w:val="00CB384D"/>
    <w:rsid w:val="00D75EBD"/>
    <w:rsid w:val="00E222E4"/>
    <w:rsid w:val="00E35C10"/>
    <w:rsid w:val="00EB5CCF"/>
    <w:rsid w:val="00EE7C80"/>
    <w:rsid w:val="00F464DE"/>
    <w:rsid w:val="00F678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44219"/>
  <w15:docId w15:val="{361DE490-BABD-4B1C-9AB5-9CE9C540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4" w:lineRule="auto"/>
      <w:ind w:left="10" w:right="8"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13B26"/>
    <w:rPr>
      <w:color w:val="0563C1" w:themeColor="hyperlink"/>
      <w:u w:val="single"/>
    </w:rPr>
  </w:style>
  <w:style w:type="character" w:styleId="UnresolvedMention">
    <w:name w:val="Unresolved Mention"/>
    <w:basedOn w:val="DefaultParagraphFont"/>
    <w:uiPriority w:val="99"/>
    <w:semiHidden/>
    <w:unhideWhenUsed/>
    <w:rsid w:val="00913B26"/>
    <w:rPr>
      <w:color w:val="605E5C"/>
      <w:shd w:val="clear" w:color="auto" w:fill="E1DFDD"/>
    </w:rPr>
  </w:style>
  <w:style w:type="paragraph" w:styleId="ListParagraph">
    <w:name w:val="List Paragraph"/>
    <w:basedOn w:val="Normal"/>
    <w:uiPriority w:val="34"/>
    <w:qFormat/>
    <w:rsid w:val="00AD11A6"/>
    <w:pPr>
      <w:ind w:left="720"/>
      <w:contextualSpacing/>
    </w:pPr>
  </w:style>
  <w:style w:type="table" w:styleId="TableGrid0">
    <w:name w:val="Table Grid"/>
    <w:basedOn w:val="TableNormal"/>
    <w:uiPriority w:val="39"/>
    <w:rsid w:val="00CB384D"/>
    <w:pPr>
      <w:spacing w:after="0" w:line="240" w:lineRule="auto"/>
    </w:pPr>
    <w:rPr>
      <w:rFonts w:ascii="Times New Roman" w:eastAsia="Times New Roman" w:hAnsi="Times New Roman" w:cs="Times New Roman"/>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sv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nedlands.wa.gov.au/council/rates-fees-and-charges/citys-fees-and-charges.aspx"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lh.wa.gov.au/rcode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10.jp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image" Target="media/image7.jpg"/><Relationship Id="rId4" Type="http://schemas.openxmlformats.org/officeDocument/2006/relationships/image" Target="media/image10.png"/></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image" Target="media/image7.jpg"/><Relationship Id="rId4" Type="http://schemas.openxmlformats.org/officeDocument/2006/relationships/image" Target="media/image10.png"/></Relationships>
</file>

<file path=word/_rels/header3.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image" Target="media/image7.jp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eDMS_x0020_Library xmlns="1ae40dc8-470f-4dcb-9fe3-b6162fd218fd">Marketing</eDMS_x0020_Library>
    <TaxCatchAll xmlns="02b462e0-950b-4d18-8f56-efe6ec8fd98e">
      <Value>20</Value>
      <Value>40</Value>
      <Value>22</Value>
      <Value>1</Value>
    </TaxCatchAll>
    <Additional_x0020_Info xmlns="1ae40dc8-470f-4dcb-9fe3-b6162fd218fd" xsi:nil="true"/>
    <_dlc_DocId xmlns="02b462e0-950b-4d18-8f56-efe6ec8fd98e">COMMUNITY-101306793-36196</_dlc_DocId>
    <_dlc_DocIdUrl xmlns="02b462e0-950b-4d18-8f56-efe6ec8fd98e">
      <Url>https://nedlands365.sharepoint.com/sites/community/communications/_layouts/15/DocIdRedir.aspx?ID=COMMUNITY-101306793-36196</Url>
      <Description>COMMUNITY-101306793-36196</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d1017bbf-fba7-4bc6-ae83-6802ffc81c2c</TermId>
        </TermInfo>
      </Terms>
    </l5218a67820a405eab41420940e22386>
    <Marketing_x0020__x002d__x0020_Folder_x0020_Delete xmlns="eb5c865b-c9c7-4de3-82e6-e3ba59bb9103">
      <Url xsi:nil="true"/>
      <Description xsi:nil="true"/>
    </Marketing_x0020__x002d__x0020_Folder_x0020_Delete>
    <Change_x0020_Notification_x0020_and_x0020_Logging xmlns="eb5c865b-c9c7-4de3-82e6-e3ba59bb9103">
      <Url xsi:nil="true"/>
      <Description xsi:nil="true"/>
    </Change_x0020_Notification_x0020_and_x0020_Logging>
    <Expended_x0020_Time xmlns="eb5c865b-c9c7-4de3-82e6-e3ba59bb9103">
      <Url xsi:nil="true"/>
      <Description xsi:nil="true"/>
    </Expended_x0020_Tim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00c33994-667c-4fea-8cff-18d8a788bccc</TermId>
        </TermInfo>
      </Terms>
    </c17adc3306e5490dbb62a9b09578c603>
    <Marketing_x0020__x002d__x0020_Time_x0020_Utilisation xmlns="eb5c865b-c9c7-4de3-82e6-e3ba59bb9103">
      <Url xsi:nil="true"/>
      <Description xsi:nil="true"/>
    </Marketing_x0020__x002d__x0020_Time_x0020_Utilisation>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ab9aa8f8-a547-449a-a50a-7f6d3aef1950</TermId>
        </TermInfo>
      </Terms>
    </i1b3c855753b482e967e07bcf98e63b6>
    <j6438741ad114f2786113428657618e6 xmlns="82dc8473-40ba-4f11-b935-f34260e482de">
      <Terms xmlns="http://schemas.microsoft.com/office/infopath/2007/PartnerControls"/>
    </j6438741ad114f2786113428657618e6>
    <lcf76f155ced4ddcb4097134ff3c332f xmlns="eb5c865b-c9c7-4de3-82e6-e3ba59bb910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eDMS Document" ma:contentTypeID="0x010100DBE2AFA49EAD6847BCAE523F8D149C8E00DBB35E1E18050F4EA693EF54166CEE1B" ma:contentTypeVersion="542" ma:contentTypeDescription="" ma:contentTypeScope="" ma:versionID="7a3e5aa5349f98b1821c248465e4360c">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ff2ecd38-e8a2-48b7-b5b7-59af2d5c6c7e" xmlns:ns7="eb5c865b-c9c7-4de3-82e6-e3ba59bb9103" targetNamespace="http://schemas.microsoft.com/office/2006/metadata/properties" ma:root="true" ma:fieldsID="88d847d424f49524f4f693bab70b9d78" ns1:_="" ns2:_="" ns3:_="" ns4:_="" ns5:_="" ns6:_="" ns7: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ff2ecd38-e8a2-48b7-b5b7-59af2d5c6c7e"/>
    <xsd:import namespace="eb5c865b-c9c7-4de3-82e6-e3ba59bb9103"/>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SharedWithUsers" minOccurs="0"/>
                <xsd:element ref="ns6:SharedWithDetails" minOccurs="0"/>
                <xsd:element ref="ns7:MediaServiceMetadata" minOccurs="0"/>
                <xsd:element ref="ns7:MediaServiceFastMetadata" minOccurs="0"/>
                <xsd:element ref="ns7:MediaServiceDateTaken" minOccurs="0"/>
                <xsd:element ref="ns7:MediaServiceAutoTags" minOccurs="0"/>
                <xsd:element ref="ns7:MediaServiceLocation" minOccurs="0"/>
                <xsd:element ref="ns7:MediaServiceOCR" minOccurs="0"/>
                <xsd:element ref="ns7:MediaServiceGenerationTime" minOccurs="0"/>
                <xsd:element ref="ns7:MediaServiceEventHashCode" minOccurs="0"/>
                <xsd:element ref="ns7:Change_x0020_Notification_x0020_and_x0020_Logging" minOccurs="0"/>
                <xsd:element ref="ns7:MediaServiceAutoKeyPoints" minOccurs="0"/>
                <xsd:element ref="ns7:MediaServiceKeyPoints" minOccurs="0"/>
                <xsd:element ref="ns7:Expended_x0020_Time" minOccurs="0"/>
                <xsd:element ref="ns7:Marketing_x0020__x002d__x0020_Time_x0020_Utilisation" minOccurs="0"/>
                <xsd:element ref="ns7:Marketing_x0020__x002d__x0020_Folder_x0020_Delete" minOccurs="0"/>
                <xsd:element ref="ns7:MediaLengthInSeconds" minOccurs="0"/>
                <xsd:element ref="ns7:lcf76f155ced4ddcb4097134ff3c332f" minOccurs="0"/>
                <xsd:element ref="ns7:MediaServiceSearchProperties" minOccurs="0"/>
                <xsd:element ref="ns7: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indexed="true" ma:default="" ma:fieldId="{36438741-ad11-4f27-8611-3428657618e6}" ma:sspId="f748efd2-e33e-48a5-90e8-1a83c1cb5ef9" ma:termSetId="7b2787ca-6b71-49d0-a2af-b3802dd8bff8" ma:anchorId="ab9aa8f8-a547-449a-a50a-7f6d3aef195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2ecd38-e8a2-48b7-b5b7-59af2d5c6c7e"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5c865b-c9c7-4de3-82e6-e3ba59bb9103" elementFormDefault="qualified">
    <xsd:import namespace="http://schemas.microsoft.com/office/2006/documentManagement/types"/>
    <xsd:import namespace="http://schemas.microsoft.com/office/infopath/2007/PartnerControls"/>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ServiceAutoTags" ma:index="31" nillable="true" ma:displayName="MediaServiceAutoTags" ma:description="" ma:internalName="MediaServiceAutoTags" ma:readOnly="true">
      <xsd:simpleType>
        <xsd:restriction base="dms:Text"/>
      </xsd:simpleType>
    </xsd:element>
    <xsd:element name="MediaServiceLocation" ma:index="32" nillable="true" ma:displayName="MediaServiceLocation" ma:description="" ma:internalName="MediaServiceLocation"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Change_x0020_Notification_x0020_and_x0020_Logging" ma:index="36" nillable="true" ma:displayName="Notify and Log - Marketing" ma:internalName="Change_x0020_Notification_x0020_and_x0020_Logg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Expended_x0020_Time" ma:index="39" nillable="true" ma:displayName="Expended Time" ma:internalName="Expended_x0020_Time">
      <xsd:complexType>
        <xsd:complexContent>
          <xsd:extension base="dms:URL">
            <xsd:sequence>
              <xsd:element name="Url" type="dms:ValidUrl" minOccurs="0" nillable="true"/>
              <xsd:element name="Description" type="xsd:string" nillable="true"/>
            </xsd:sequence>
          </xsd:extension>
        </xsd:complexContent>
      </xsd:complexType>
    </xsd:element>
    <xsd:element name="Marketing_x0020__x002d__x0020_Time_x0020_Utilisation" ma:index="40" nillable="true" ma:displayName="Marketing - Time Utilisation" ma:internalName="Marketing_x0020__x002d__x0020_Time_x0020_Utilisation">
      <xsd:complexType>
        <xsd:complexContent>
          <xsd:extension base="dms:URL">
            <xsd:sequence>
              <xsd:element name="Url" type="dms:ValidUrl" minOccurs="0" nillable="true"/>
              <xsd:element name="Description" type="xsd:string" nillable="true"/>
            </xsd:sequence>
          </xsd:extension>
        </xsd:complexContent>
      </xsd:complexType>
    </xsd:element>
    <xsd:element name="Marketing_x0020__x002d__x0020_Folder_x0020_Delete" ma:index="41" nillable="true" ma:displayName="Marketing - Folder Delete" ma:internalName="Marketing_x0020__x002d__x0020_Folder_x0020_Delet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42" nillable="true" ma:displayName="MediaLengthInSeconds" ma:hidden="true" ma:internalName="MediaLengthInSeconds" ma:readOnly="true">
      <xsd:simpleType>
        <xsd:restriction base="dms:Unknown"/>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SearchProperties" ma:index="45" nillable="true" ma:displayName="MediaServiceSearchProperties" ma:hidden="true" ma:internalName="MediaServiceSearchProperties" ma:readOnly="true">
      <xsd:simpleType>
        <xsd:restriction base="dms:Note"/>
      </xsd:simpleType>
    </xsd:element>
    <xsd:element name="MediaServiceObjectDetectorVersions" ma:index="4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E175FAE-8F1A-4E81-A77E-A0988F6514D3}">
  <ds:schemaRefs>
    <ds:schemaRef ds:uri="http://schemas.microsoft.com/office/2006/metadata/properties"/>
    <ds:schemaRef ds:uri="http://schemas.microsoft.com/office/infopath/2007/PartnerControls"/>
    <ds:schemaRef ds:uri="1c8242ce-9b2e-4499-903d-6019e698309d"/>
    <ds:schemaRef ds:uri="3a5ded82-184b-44a2-befc-937453b80325"/>
    <ds:schemaRef ds:uri="http://schemas.microsoft.com/sharepoint/v3"/>
  </ds:schemaRefs>
</ds:datastoreItem>
</file>

<file path=customXml/itemProps2.xml><?xml version="1.0" encoding="utf-8"?>
<ds:datastoreItem xmlns:ds="http://schemas.openxmlformats.org/officeDocument/2006/customXml" ds:itemID="{716CCF76-9AFE-4E13-8E26-6EDFD75F0CB7}"/>
</file>

<file path=customXml/itemProps3.xml><?xml version="1.0" encoding="utf-8"?>
<ds:datastoreItem xmlns:ds="http://schemas.openxmlformats.org/officeDocument/2006/customXml" ds:itemID="{640576CB-6B79-46AC-80C9-EF542B868927}">
  <ds:schemaRefs>
    <ds:schemaRef ds:uri="http://schemas.microsoft.com/sharepoint/v3/contenttype/forms"/>
  </ds:schemaRefs>
</ds:datastoreItem>
</file>

<file path=customXml/itemProps4.xml><?xml version="1.0" encoding="utf-8"?>
<ds:datastoreItem xmlns:ds="http://schemas.openxmlformats.org/officeDocument/2006/customXml" ds:itemID="{D48B80DB-64DB-4ED7-9415-6D7956DF481B}"/>
</file>

<file path=docProps/app.xml><?xml version="1.0" encoding="utf-8"?>
<Properties xmlns="http://schemas.openxmlformats.org/officeDocument/2006/extended-properties" xmlns:vt="http://schemas.openxmlformats.org/officeDocument/2006/docPropsVTypes">
  <Template>Normal</Template>
  <TotalTime>14</TotalTime>
  <Pages>3</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Richards</dc:creator>
  <cp:keywords/>
  <cp:lastModifiedBy>Nathan Blumenthal</cp:lastModifiedBy>
  <cp:revision>16</cp:revision>
  <dcterms:created xsi:type="dcterms:W3CDTF">2022-02-02T04:08:00Z</dcterms:created>
  <dcterms:modified xsi:type="dcterms:W3CDTF">2022-06-21T04:17:00Z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0x010100DBE2AFA49EAD6847BCAE523F8D149C8E00DBB35E1E18050F4EA693EF54166CEE1B</vt:lpwstr>
  </property>
  <property fmtid="{D5CDD505-2E9C-101B-9397-08002B2CF9AE}" pid="3" name="Function">
    <vt:lpwstr>22</vt:lpwstr>
  </property>
  <property fmtid="{D5CDD505-2E9C-101B-9397-08002B2CF9AE}" pid="4" name="Entity">
    <vt:lpwstr>1</vt:lpwstr>
  </property>
  <property fmtid="{D5CDD505-2E9C-101B-9397-08002B2CF9AE}" pid="5" name="Activity">
    <vt:lpwstr>40</vt:lpwstr>
  </property>
  <property fmtid="{D5CDD505-2E9C-101B-9397-08002B2CF9AE}" pid="7" name="eDMS Site">
    <vt:lpwstr>20</vt:lpwstr>
  </property>
  <property fmtid="{D5CDD505-2E9C-101B-9397-08002B2CF9AE}" pid="8" name="_dlc_DocIdItemGuid">
    <vt:lpwstr>9f44f94a-e0a2-4ede-b90b-5f57a82e66ef</vt:lpwstr>
  </property>
  <property fmtid="{D5CDD505-2E9C-101B-9397-08002B2CF9AE}" pid="9" name="document set status previous">
    <vt:lpwstr>Active</vt:lpwstr>
  </property>
  <property fmtid="{D5CDD505-2E9C-101B-9397-08002B2CF9AE}" pid="10" name="MediaServiceImageTags">
    <vt:lpwstr/>
  </property>
  <property fmtid="{D5CDD505-2E9C-101B-9397-08002B2CF9AE}" pid="12" name="_docset_NoMedatataSyncRequired">
    <vt:lpwstr>True</vt:lpwstr>
  </property>
</Properties>
</file>