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2506" w14:textId="48BA74BB" w:rsidR="00D57C8E" w:rsidRDefault="00862F6C" w:rsidP="00D57C8E">
      <w:pPr>
        <w:shd w:val="clear" w:color="auto" w:fill="FFFFFF" w:themeFill="background1"/>
        <w:rPr>
          <w:rFonts w:ascii="Arial" w:hAnsi="Arial" w:cs="Arial"/>
          <w:b/>
          <w:bCs/>
          <w:i/>
          <w:iCs/>
          <w:sz w:val="24"/>
          <w:szCs w:val="24"/>
        </w:rPr>
      </w:pPr>
      <w:r w:rsidRPr="00A011F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4BCB336B" wp14:editId="79A9CC3D">
                <wp:simplePos x="0" y="0"/>
                <wp:positionH relativeFrom="column">
                  <wp:posOffset>552450</wp:posOffset>
                </wp:positionH>
                <wp:positionV relativeFrom="paragraph">
                  <wp:posOffset>-1344295</wp:posOffset>
                </wp:positionV>
                <wp:extent cx="3239135" cy="503555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DA3B4" w14:textId="54D06349" w:rsidR="00CA5D83" w:rsidRPr="002E6EE5" w:rsidRDefault="008D1F30" w:rsidP="00F71C3F">
                            <w:pPr>
                              <w:rPr>
                                <w:rFonts w:ascii="Gill Sans MT" w:hAnsi="Gill Sans MT"/>
                                <w:color w:val="FFFFFF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FAQ </w:t>
                            </w:r>
                            <w:r w:rsidR="006E3A5A">
                              <w:rPr>
                                <w:rFonts w:ascii="Gill Sans MT" w:hAnsi="Gill Sans MT"/>
                                <w:b/>
                                <w:color w:val="FFFFFF"/>
                                <w:sz w:val="32"/>
                                <w:szCs w:val="32"/>
                              </w:rPr>
                              <w:t>–</w:t>
                            </w:r>
                            <w:r w:rsidR="00D3336C">
                              <w:rPr>
                                <w:rFonts w:ascii="Gill Sans MT" w:hAnsi="Gill Sans MT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Section 70</w:t>
                            </w:r>
                            <w:r w:rsidR="0037401F">
                              <w:rPr>
                                <w:rFonts w:ascii="Gill Sans MT" w:hAnsi="Gill Sans MT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</w:t>
                            </w:r>
                            <w:r w:rsidR="00D3336C">
                              <w:rPr>
                                <w:rFonts w:ascii="Gill Sans MT" w:hAnsi="Gill Sans MT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3A5A">
                              <w:rPr>
                                <w:rFonts w:ascii="Gill Sans MT" w:hAnsi="Gill Sans MT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Notifications on Title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CB33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5pt;margin-top:-105.85pt;width:255.05pt;height:39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" o:allowoverlap="f" filled="f" stroked="f">
                <v:textbox style="mso-fit-shape-to-text:t">
                  <w:txbxContent>
                    <w:p w14:paraId="139DA3B4" w14:textId="54D06349" w:rsidR="00CA5D83" w:rsidRPr="002E6EE5" w:rsidRDefault="008D1F30" w:rsidP="00F71C3F">
                      <w:pPr>
                        <w:rPr>
                          <w:rFonts w:ascii="Gill Sans MT" w:hAnsi="Gill Sans MT"/>
                          <w:color w:val="FFFFFF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FFFFFF"/>
                          <w:sz w:val="32"/>
                          <w:szCs w:val="32"/>
                        </w:rPr>
                        <w:t xml:space="preserve">FAQ </w:t>
                      </w:r>
                      <w:r w:rsidR="006E3A5A">
                        <w:rPr>
                          <w:rFonts w:ascii="Gill Sans MT" w:hAnsi="Gill Sans MT"/>
                          <w:b/>
                          <w:color w:val="FFFFFF"/>
                          <w:sz w:val="32"/>
                          <w:szCs w:val="32"/>
                        </w:rPr>
                        <w:t>–</w:t>
                      </w:r>
                      <w:r w:rsidR="00D3336C">
                        <w:rPr>
                          <w:rFonts w:ascii="Gill Sans MT" w:hAnsi="Gill Sans MT"/>
                          <w:b/>
                          <w:color w:val="FFFFFF"/>
                          <w:sz w:val="32"/>
                          <w:szCs w:val="32"/>
                        </w:rPr>
                        <w:t xml:space="preserve"> Section 70</w:t>
                      </w:r>
                      <w:r w:rsidR="0037401F">
                        <w:rPr>
                          <w:rFonts w:ascii="Gill Sans MT" w:hAnsi="Gill Sans MT"/>
                          <w:b/>
                          <w:color w:val="FFFFFF"/>
                          <w:sz w:val="32"/>
                          <w:szCs w:val="32"/>
                        </w:rPr>
                        <w:t>A</w:t>
                      </w:r>
                      <w:r w:rsidR="00D3336C">
                        <w:rPr>
                          <w:rFonts w:ascii="Gill Sans MT" w:hAnsi="Gill Sans MT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6E3A5A">
                        <w:rPr>
                          <w:rFonts w:ascii="Gill Sans MT" w:hAnsi="Gill Sans MT"/>
                          <w:b/>
                          <w:color w:val="FFFFFF"/>
                          <w:sz w:val="32"/>
                          <w:szCs w:val="32"/>
                        </w:rPr>
                        <w:t xml:space="preserve">Notifications on Title </w:t>
                      </w:r>
                    </w:p>
                  </w:txbxContent>
                </v:textbox>
              </v:shape>
            </w:pict>
          </mc:Fallback>
        </mc:AlternateContent>
      </w:r>
      <w:r w:rsidR="00D57C8E">
        <w:rPr>
          <w:rFonts w:ascii="Arial" w:hAnsi="Arial" w:cs="Arial"/>
          <w:b/>
          <w:bCs/>
          <w:i/>
          <w:iCs/>
          <w:sz w:val="24"/>
          <w:szCs w:val="24"/>
        </w:rPr>
        <w:t>Section 70</w:t>
      </w:r>
      <w:r w:rsidR="0037401F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="00D57C8E">
        <w:rPr>
          <w:rFonts w:ascii="Arial" w:hAnsi="Arial" w:cs="Arial"/>
          <w:b/>
          <w:bCs/>
          <w:i/>
          <w:iCs/>
          <w:sz w:val="24"/>
          <w:szCs w:val="24"/>
        </w:rPr>
        <w:t xml:space="preserve"> Notifications</w:t>
      </w:r>
    </w:p>
    <w:p w14:paraId="10A0D00C" w14:textId="045A22CC" w:rsidR="00D57C8E" w:rsidRDefault="00D57C8E" w:rsidP="00D57C8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2A742CE" w14:textId="7D6F1F2F" w:rsidR="00D3336C" w:rsidRDefault="00D57C8E" w:rsidP="00D3336C">
      <w:pPr>
        <w:jc w:val="both"/>
        <w:rPr>
          <w:rFonts w:ascii="Arial" w:hAnsi="Arial" w:cs="Arial"/>
          <w:sz w:val="24"/>
          <w:szCs w:val="24"/>
        </w:rPr>
      </w:pPr>
      <w:bookmarkStart w:id="0" w:name="_Hlk94617819"/>
      <w:r w:rsidRPr="00D57C8E">
        <w:rPr>
          <w:rFonts w:ascii="Arial" w:hAnsi="Arial" w:cs="Arial"/>
          <w:sz w:val="24"/>
          <w:szCs w:val="24"/>
        </w:rPr>
        <w:t xml:space="preserve">Section 70A is part of the </w:t>
      </w:r>
      <w:r w:rsidRPr="00D57C8E">
        <w:rPr>
          <w:rFonts w:ascii="Arial" w:hAnsi="Arial" w:cs="Arial"/>
          <w:i/>
          <w:iCs/>
          <w:sz w:val="24"/>
          <w:szCs w:val="24"/>
        </w:rPr>
        <w:t>Transfer of Land Act 1893</w:t>
      </w:r>
      <w:r w:rsidRPr="00D57C8E">
        <w:rPr>
          <w:rFonts w:ascii="Arial" w:hAnsi="Arial" w:cs="Arial"/>
          <w:sz w:val="24"/>
          <w:szCs w:val="24"/>
        </w:rPr>
        <w:t xml:space="preserve"> that allows notifications to be placed on a</w:t>
      </w:r>
      <w:r>
        <w:rPr>
          <w:rFonts w:ascii="Arial" w:hAnsi="Arial" w:cs="Arial"/>
          <w:sz w:val="24"/>
          <w:szCs w:val="24"/>
        </w:rPr>
        <w:t xml:space="preserve"> </w:t>
      </w:r>
      <w:r w:rsidRPr="00D57C8E">
        <w:rPr>
          <w:rFonts w:ascii="Arial" w:hAnsi="Arial" w:cs="Arial"/>
          <w:sz w:val="24"/>
          <w:szCs w:val="24"/>
        </w:rPr>
        <w:t>property’s Certificate of Title. This is done to ensure any current or future owners are aware of matters</w:t>
      </w:r>
      <w:r>
        <w:rPr>
          <w:rFonts w:ascii="Arial" w:hAnsi="Arial" w:cs="Arial"/>
          <w:sz w:val="24"/>
          <w:szCs w:val="24"/>
        </w:rPr>
        <w:t xml:space="preserve"> </w:t>
      </w:r>
      <w:r w:rsidRPr="00D57C8E">
        <w:rPr>
          <w:rFonts w:ascii="Arial" w:hAnsi="Arial" w:cs="Arial"/>
          <w:sz w:val="24"/>
          <w:szCs w:val="24"/>
        </w:rPr>
        <w:t>which may impact the enjoyment of that property</w:t>
      </w:r>
      <w:r w:rsidR="00D3336C">
        <w:rPr>
          <w:rFonts w:ascii="Arial" w:hAnsi="Arial" w:cs="Arial"/>
          <w:sz w:val="24"/>
          <w:szCs w:val="24"/>
        </w:rPr>
        <w:t xml:space="preserve"> and is usually applied as a condition of planning approval. </w:t>
      </w:r>
    </w:p>
    <w:bookmarkEnd w:id="0"/>
    <w:p w14:paraId="0FDC45B9" w14:textId="106B75D2" w:rsidR="00D3336C" w:rsidRDefault="00D3336C" w:rsidP="005C7624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0207054" w14:textId="09344096" w:rsidR="00D57C8E" w:rsidRDefault="00D3336C" w:rsidP="005C7624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What is the process?</w:t>
      </w:r>
    </w:p>
    <w:p w14:paraId="10997BAF" w14:textId="5C39CF71" w:rsidR="00F25F87" w:rsidRDefault="00F25F87" w:rsidP="005C7624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97BE7C9" w14:textId="19258EBB" w:rsidR="00F25F87" w:rsidRDefault="00D3336C" w:rsidP="00F25F87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flow chart below gives an overview of </w:t>
      </w:r>
      <w:r w:rsidR="00335002">
        <w:rPr>
          <w:rFonts w:ascii="Arial" w:hAnsi="Arial" w:cs="Arial"/>
          <w:sz w:val="24"/>
          <w:szCs w:val="24"/>
        </w:rPr>
        <w:t xml:space="preserve">the process </w:t>
      </w:r>
    </w:p>
    <w:p w14:paraId="1437B54B" w14:textId="1B2509D8" w:rsidR="00D3336C" w:rsidRDefault="00876F0C" w:rsidP="005C7624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876F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F981C6" wp14:editId="5884F38D">
                <wp:simplePos x="0" y="0"/>
                <wp:positionH relativeFrom="margin">
                  <wp:posOffset>962025</wp:posOffset>
                </wp:positionH>
                <wp:positionV relativeFrom="paragraph">
                  <wp:posOffset>161290</wp:posOffset>
                </wp:positionV>
                <wp:extent cx="3552825" cy="752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0ABEB" w14:textId="295019AE" w:rsidR="00876F0C" w:rsidRPr="00876F0C" w:rsidRDefault="00876F0C" w:rsidP="00876F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6F0C">
                              <w:rPr>
                                <w:rFonts w:ascii="Arial" w:hAnsi="Arial" w:cs="Arial"/>
                              </w:rPr>
                              <w:t>Go to Landgate’s website to fill in the notification electronically</w:t>
                            </w:r>
                          </w:p>
                          <w:p w14:paraId="7BD3433F" w14:textId="72C7B80D" w:rsidR="00876F0C" w:rsidRPr="00876F0C" w:rsidRDefault="00876F0C" w:rsidP="00876F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ECC7C6" w14:textId="7C74A9DF" w:rsidR="00876F0C" w:rsidRPr="00876F0C" w:rsidRDefault="00876F0C" w:rsidP="00876F0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(</w:t>
                            </w:r>
                            <w:r w:rsidRPr="00876F0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Further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‘how to’ </w:t>
                            </w:r>
                            <w:r w:rsidRPr="00876F0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information below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81C6" id="_x0000_s1027" type="#_x0000_t202" style="position:absolute;left:0;text-align:left;margin-left:75.75pt;margin-top:12.7pt;width:279.75pt;height:5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">
                <v:textbox>
                  <w:txbxContent>
                    <w:p w14:paraId="6600ABEB" w14:textId="295019AE" w:rsidR="00876F0C" w:rsidRPr="00876F0C" w:rsidRDefault="00876F0C" w:rsidP="00876F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76F0C">
                        <w:rPr>
                          <w:rFonts w:ascii="Arial" w:hAnsi="Arial" w:cs="Arial"/>
                        </w:rPr>
                        <w:t>Go to Landgate’s website to fill in the notification electronically</w:t>
                      </w:r>
                    </w:p>
                    <w:p w14:paraId="7BD3433F" w14:textId="72C7B80D" w:rsidR="00876F0C" w:rsidRPr="00876F0C" w:rsidRDefault="00876F0C" w:rsidP="00876F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2ECC7C6" w14:textId="7C74A9DF" w:rsidR="00876F0C" w:rsidRPr="00876F0C" w:rsidRDefault="00876F0C" w:rsidP="00876F0C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(</w:t>
                      </w:r>
                      <w:r w:rsidRPr="00876F0C">
                        <w:rPr>
                          <w:rFonts w:ascii="Arial" w:hAnsi="Arial" w:cs="Arial"/>
                          <w:i/>
                          <w:iCs/>
                        </w:rPr>
                        <w:t xml:space="preserve">Further 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‘how to’ </w:t>
                      </w:r>
                      <w:r w:rsidRPr="00876F0C">
                        <w:rPr>
                          <w:rFonts w:ascii="Arial" w:hAnsi="Arial" w:cs="Arial"/>
                          <w:i/>
                          <w:iCs/>
                        </w:rPr>
                        <w:t>information below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CD9DB1" w14:textId="2DD00643" w:rsidR="00D3336C" w:rsidRDefault="00D3336C" w:rsidP="005C7624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4B15379" w14:textId="68435A3A" w:rsidR="00D3336C" w:rsidRDefault="00D3336C" w:rsidP="005C7624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5D67647" w14:textId="0D5D4341" w:rsidR="00D3336C" w:rsidRDefault="00D3336C" w:rsidP="005C7624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DE9C2EB" w14:textId="1BE7A074" w:rsidR="00D3336C" w:rsidRDefault="00D3336C" w:rsidP="005C7624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00353AA" w14:textId="3811EF4A" w:rsidR="00D3336C" w:rsidRPr="00D3336C" w:rsidRDefault="006A1705" w:rsidP="005C7624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15AA40" wp14:editId="61D31E44">
                <wp:simplePos x="0" y="0"/>
                <wp:positionH relativeFrom="column">
                  <wp:posOffset>2584120</wp:posOffset>
                </wp:positionH>
                <wp:positionV relativeFrom="paragraph">
                  <wp:posOffset>49975</wp:posOffset>
                </wp:positionV>
                <wp:extent cx="200644" cy="213756"/>
                <wp:effectExtent l="19050" t="0" r="28575" b="34290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44" cy="2137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635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9" o:spid="_x0000_s1026" type="#_x0000_t67" style="position:absolute;margin-left:203.45pt;margin-top:3.95pt;width:15.8pt;height:1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" adj="11462" fillcolor="#4f81bd [3204]" strokecolor="#243f60 [1604]" strokeweight="2pt"/>
            </w:pict>
          </mc:Fallback>
        </mc:AlternateContent>
      </w:r>
    </w:p>
    <w:p w14:paraId="5A166C0E" w14:textId="61A5D8E6" w:rsidR="001106B1" w:rsidRPr="00D57C8E" w:rsidRDefault="00876F0C" w:rsidP="001106B1">
      <w:pPr>
        <w:jc w:val="both"/>
        <w:rPr>
          <w:rFonts w:ascii="Arial" w:hAnsi="Arial" w:cs="Arial"/>
        </w:rPr>
      </w:pPr>
      <w:r w:rsidRPr="00876F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9CFED1" wp14:editId="1DD3A530">
                <wp:simplePos x="0" y="0"/>
                <wp:positionH relativeFrom="margin">
                  <wp:posOffset>990600</wp:posOffset>
                </wp:positionH>
                <wp:positionV relativeFrom="paragraph">
                  <wp:posOffset>100965</wp:posOffset>
                </wp:positionV>
                <wp:extent cx="3533775" cy="9429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B0263" w14:textId="3A75DA33" w:rsidR="00876F0C" w:rsidRPr="00876F0C" w:rsidRDefault="00876F0C" w:rsidP="00876F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Print the form double sided and ensure all the information (including certificate of title, folio,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volume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and notification wording) have been filled in correctly &amp; ensure all landowners have signed the form and it has been witnessed correctly.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FED1" id="_x0000_s1028" type="#_x0000_t202" style="position:absolute;left:0;text-align:left;margin-left:78pt;margin-top:7.95pt;width:278.25pt;height:7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">
                <v:textbox>
                  <w:txbxContent>
                    <w:p w14:paraId="44BB0263" w14:textId="3A75DA33" w:rsidR="00876F0C" w:rsidRPr="00876F0C" w:rsidRDefault="00876F0C" w:rsidP="00876F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Print the form double sided and ensure all the information (including certificate of title, folio,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volume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and notification wording) have been filled in correctly &amp; ensure all landowners have signed the form and it has been witnessed correctly.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0EB2AF" w14:textId="16B4FAE5" w:rsidR="001106B1" w:rsidRDefault="001106B1" w:rsidP="001106B1">
      <w:pPr>
        <w:jc w:val="both"/>
        <w:rPr>
          <w:rFonts w:ascii="Arial" w:hAnsi="Arial" w:cs="Arial"/>
          <w:i/>
          <w:iCs/>
        </w:rPr>
      </w:pPr>
    </w:p>
    <w:p w14:paraId="3809D505" w14:textId="6C3DF2A3" w:rsidR="00F25F87" w:rsidRDefault="00F25F87" w:rsidP="001106B1">
      <w:pPr>
        <w:jc w:val="both"/>
        <w:rPr>
          <w:rFonts w:ascii="Arial" w:hAnsi="Arial" w:cs="Arial"/>
          <w:i/>
          <w:iCs/>
        </w:rPr>
      </w:pPr>
    </w:p>
    <w:p w14:paraId="1F923E8B" w14:textId="2B455857" w:rsidR="00F25F87" w:rsidRDefault="00F25F87" w:rsidP="001106B1">
      <w:pPr>
        <w:jc w:val="both"/>
        <w:rPr>
          <w:rFonts w:ascii="Arial" w:hAnsi="Arial" w:cs="Arial"/>
          <w:i/>
          <w:iCs/>
        </w:rPr>
      </w:pPr>
    </w:p>
    <w:p w14:paraId="76CBBB0E" w14:textId="00D3EF44" w:rsidR="00F25F87" w:rsidRDefault="00F25F87" w:rsidP="001106B1">
      <w:pPr>
        <w:jc w:val="both"/>
        <w:rPr>
          <w:rFonts w:ascii="Arial" w:hAnsi="Arial" w:cs="Arial"/>
          <w:i/>
          <w:iCs/>
        </w:rPr>
      </w:pPr>
    </w:p>
    <w:p w14:paraId="5D8EBBD3" w14:textId="77777777" w:rsidR="00F25F87" w:rsidRDefault="00F25F87" w:rsidP="001106B1">
      <w:pPr>
        <w:jc w:val="both"/>
        <w:rPr>
          <w:rFonts w:ascii="Arial" w:hAnsi="Arial" w:cs="Arial"/>
          <w:i/>
          <w:iCs/>
        </w:rPr>
      </w:pPr>
    </w:p>
    <w:p w14:paraId="722F1590" w14:textId="72DCBD6B" w:rsidR="001106B1" w:rsidRDefault="001106B1" w:rsidP="001106B1">
      <w:pPr>
        <w:jc w:val="both"/>
        <w:rPr>
          <w:rFonts w:ascii="Arial" w:hAnsi="Arial" w:cs="Arial"/>
          <w:i/>
          <w:iCs/>
        </w:rPr>
      </w:pPr>
    </w:p>
    <w:p w14:paraId="35556800" w14:textId="195B9B13" w:rsidR="00876F0C" w:rsidRDefault="006A1705" w:rsidP="001106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74B29E" wp14:editId="28AB62A0">
                <wp:simplePos x="0" y="0"/>
                <wp:positionH relativeFrom="column">
                  <wp:posOffset>2606040</wp:posOffset>
                </wp:positionH>
                <wp:positionV relativeFrom="paragraph">
                  <wp:posOffset>33878</wp:posOffset>
                </wp:positionV>
                <wp:extent cx="200644" cy="213756"/>
                <wp:effectExtent l="19050" t="0" r="28575" b="34290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44" cy="2137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3E4C" id="Arrow: Down 20" o:spid="_x0000_s1026" type="#_x0000_t67" style="position:absolute;margin-left:205.2pt;margin-top:2.65pt;width:15.8pt;height:1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" adj="11462" fillcolor="#4f81bd [3204]" strokecolor="#243f60 [1604]" strokeweight="2pt"/>
            </w:pict>
          </mc:Fallback>
        </mc:AlternateContent>
      </w:r>
    </w:p>
    <w:p w14:paraId="59668EFF" w14:textId="7DE0D757" w:rsidR="00876F0C" w:rsidRDefault="00876F0C" w:rsidP="001106B1">
      <w:pPr>
        <w:jc w:val="both"/>
        <w:rPr>
          <w:rFonts w:ascii="Arial" w:hAnsi="Arial" w:cs="Arial"/>
          <w:sz w:val="24"/>
          <w:szCs w:val="24"/>
        </w:rPr>
      </w:pPr>
      <w:r w:rsidRPr="00876F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2CD61B" wp14:editId="0ACE3278">
                <wp:simplePos x="0" y="0"/>
                <wp:positionH relativeFrom="margin">
                  <wp:posOffset>1000125</wp:posOffset>
                </wp:positionH>
                <wp:positionV relativeFrom="paragraph">
                  <wp:posOffset>87218</wp:posOffset>
                </wp:positionV>
                <wp:extent cx="3533775" cy="4381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95BE8" w14:textId="315126EC" w:rsidR="00876F0C" w:rsidRPr="00876F0C" w:rsidRDefault="00876F0C" w:rsidP="00876F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Provide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original </w:t>
                            </w:r>
                            <w:r>
                              <w:rPr>
                                <w:rFonts w:ascii="Arial" w:hAnsi="Arial" w:cs="Arial"/>
                              </w:rPr>
                              <w:t>hardcopy to the City of Nedlands along with a covering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CD61B" id="_x0000_s1029" type="#_x0000_t202" style="position:absolute;left:0;text-align:left;margin-left:78.75pt;margin-top:6.85pt;width:278.25pt;height:3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">
                <v:textbox>
                  <w:txbxContent>
                    <w:p w14:paraId="6A795BE8" w14:textId="315126EC" w:rsidR="00876F0C" w:rsidRPr="00876F0C" w:rsidRDefault="00876F0C" w:rsidP="00876F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Provide the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original </w:t>
                      </w:r>
                      <w:r>
                        <w:rPr>
                          <w:rFonts w:ascii="Arial" w:hAnsi="Arial" w:cs="Arial"/>
                        </w:rPr>
                        <w:t>hardcopy to the City of Nedlands along with a covering letter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AEEDBD" w14:textId="4D9FB819" w:rsidR="00876F0C" w:rsidRDefault="00876F0C" w:rsidP="001106B1">
      <w:pPr>
        <w:jc w:val="both"/>
        <w:rPr>
          <w:rFonts w:ascii="Arial" w:hAnsi="Arial" w:cs="Arial"/>
          <w:sz w:val="24"/>
          <w:szCs w:val="24"/>
        </w:rPr>
      </w:pPr>
    </w:p>
    <w:p w14:paraId="1D7A902E" w14:textId="4C05145E" w:rsidR="00876F0C" w:rsidRDefault="00876F0C" w:rsidP="001106B1">
      <w:pPr>
        <w:jc w:val="both"/>
        <w:rPr>
          <w:rFonts w:ascii="Arial" w:hAnsi="Arial" w:cs="Arial"/>
          <w:sz w:val="24"/>
          <w:szCs w:val="24"/>
        </w:rPr>
      </w:pPr>
    </w:p>
    <w:p w14:paraId="6E556830" w14:textId="036662FD" w:rsidR="00876F0C" w:rsidRDefault="006A1705" w:rsidP="001106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740410" wp14:editId="408A68DA">
                <wp:simplePos x="0" y="0"/>
                <wp:positionH relativeFrom="column">
                  <wp:posOffset>2635885</wp:posOffset>
                </wp:positionH>
                <wp:positionV relativeFrom="paragraph">
                  <wp:posOffset>11430</wp:posOffset>
                </wp:positionV>
                <wp:extent cx="200025" cy="213360"/>
                <wp:effectExtent l="19050" t="0" r="28575" b="34290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33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A0777" id="Arrow: Down 21" o:spid="_x0000_s1026" type="#_x0000_t67" style="position:absolute;margin-left:207.55pt;margin-top:.9pt;width:15.75pt;height:1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" adj="11475" fillcolor="#4f81bd [3204]" strokecolor="#243f60 [1604]" strokeweight="2pt"/>
            </w:pict>
          </mc:Fallback>
        </mc:AlternateContent>
      </w:r>
    </w:p>
    <w:p w14:paraId="3780F24A" w14:textId="3C5FE9CB" w:rsidR="00876F0C" w:rsidRDefault="00876F0C" w:rsidP="001106B1">
      <w:pPr>
        <w:jc w:val="both"/>
        <w:rPr>
          <w:rFonts w:ascii="Arial" w:hAnsi="Arial" w:cs="Arial"/>
          <w:sz w:val="24"/>
          <w:szCs w:val="24"/>
        </w:rPr>
      </w:pPr>
      <w:r w:rsidRPr="00876F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FDD7C9" wp14:editId="5D432C11">
                <wp:simplePos x="0" y="0"/>
                <wp:positionH relativeFrom="margin">
                  <wp:posOffset>1028700</wp:posOffset>
                </wp:positionH>
                <wp:positionV relativeFrom="paragraph">
                  <wp:posOffset>63277</wp:posOffset>
                </wp:positionV>
                <wp:extent cx="3533775" cy="4476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5283E" w14:textId="282C57A2" w:rsidR="00876F0C" w:rsidRPr="00876F0C" w:rsidRDefault="00876F0C" w:rsidP="00876F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Mayor and the CEO will sign – this can take up to 2 weeks to complete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DD7C9" id="_x0000_s1030" type="#_x0000_t202" style="position:absolute;left:0;text-align:left;margin-left:81pt;margin-top:5pt;width:278.25pt;height:3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">
                <v:textbox>
                  <w:txbxContent>
                    <w:p w14:paraId="03D5283E" w14:textId="282C57A2" w:rsidR="00876F0C" w:rsidRPr="00876F0C" w:rsidRDefault="00876F0C" w:rsidP="00876F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Mayor and the CEO will sign – this can take up to 2 weeks to complete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26B69D" w14:textId="0F388CE4" w:rsidR="00876F0C" w:rsidRDefault="00876F0C" w:rsidP="001106B1">
      <w:pPr>
        <w:jc w:val="both"/>
        <w:rPr>
          <w:rFonts w:ascii="Arial" w:hAnsi="Arial" w:cs="Arial"/>
          <w:sz w:val="24"/>
          <w:szCs w:val="24"/>
        </w:rPr>
      </w:pPr>
    </w:p>
    <w:p w14:paraId="0781B0DE" w14:textId="47A6AB88" w:rsidR="00876F0C" w:rsidRDefault="006A1705" w:rsidP="001106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A0F280" wp14:editId="36BCF910">
                <wp:simplePos x="0" y="0"/>
                <wp:positionH relativeFrom="column">
                  <wp:posOffset>2665730</wp:posOffset>
                </wp:positionH>
                <wp:positionV relativeFrom="paragraph">
                  <wp:posOffset>162783</wp:posOffset>
                </wp:positionV>
                <wp:extent cx="200644" cy="213756"/>
                <wp:effectExtent l="19050" t="0" r="28575" b="34290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44" cy="2137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9261" id="Arrow: Down 22" o:spid="_x0000_s1026" type="#_x0000_t67" style="position:absolute;margin-left:209.9pt;margin-top:12.8pt;width:15.8pt;height:1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" adj="11462" fillcolor="#4f81bd [3204]" strokecolor="#243f60 [1604]" strokeweight="2pt"/>
            </w:pict>
          </mc:Fallback>
        </mc:AlternateContent>
      </w:r>
    </w:p>
    <w:p w14:paraId="40C54BE5" w14:textId="52A60F52" w:rsidR="00876F0C" w:rsidRDefault="00876F0C" w:rsidP="001106B1">
      <w:pPr>
        <w:jc w:val="both"/>
        <w:rPr>
          <w:rFonts w:ascii="Arial" w:hAnsi="Arial" w:cs="Arial"/>
          <w:sz w:val="24"/>
          <w:szCs w:val="24"/>
        </w:rPr>
      </w:pPr>
    </w:p>
    <w:p w14:paraId="70C8C9E2" w14:textId="7B207744" w:rsidR="00876F0C" w:rsidRDefault="00876F0C" w:rsidP="001106B1">
      <w:pPr>
        <w:jc w:val="both"/>
        <w:rPr>
          <w:rFonts w:ascii="Arial" w:hAnsi="Arial" w:cs="Arial"/>
          <w:sz w:val="24"/>
          <w:szCs w:val="24"/>
        </w:rPr>
      </w:pPr>
      <w:r w:rsidRPr="00876F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5CC3BBF" wp14:editId="41EE47C1">
                <wp:simplePos x="0" y="0"/>
                <wp:positionH relativeFrom="margin">
                  <wp:posOffset>1047750</wp:posOffset>
                </wp:positionH>
                <wp:positionV relativeFrom="paragraph">
                  <wp:posOffset>40863</wp:posOffset>
                </wp:positionV>
                <wp:extent cx="3533775" cy="5715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55271" w14:textId="742752BE" w:rsidR="00876F0C" w:rsidRPr="00876F0C" w:rsidRDefault="00876F0C" w:rsidP="00876F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original executed document will be provided back to the applicant and be made available for collection at the City’s Offices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3BBF" id="_x0000_s1031" type="#_x0000_t202" style="position:absolute;left:0;text-align:left;margin-left:82.5pt;margin-top:3.2pt;width:278.25pt;height: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">
                <v:textbox>
                  <w:txbxContent>
                    <w:p w14:paraId="28655271" w14:textId="742752BE" w:rsidR="00876F0C" w:rsidRPr="00876F0C" w:rsidRDefault="00876F0C" w:rsidP="00876F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original executed document will be provided back to the applicant and be made available for collection at the City’s Offices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2FE659" w14:textId="0434DD75" w:rsidR="00876F0C" w:rsidRDefault="00876F0C" w:rsidP="001106B1">
      <w:pPr>
        <w:jc w:val="both"/>
        <w:rPr>
          <w:rFonts w:ascii="Arial" w:hAnsi="Arial" w:cs="Arial"/>
          <w:sz w:val="24"/>
          <w:szCs w:val="24"/>
        </w:rPr>
      </w:pPr>
    </w:p>
    <w:p w14:paraId="46CA5F0C" w14:textId="5CAD206E" w:rsidR="00876F0C" w:rsidRDefault="00876F0C" w:rsidP="001106B1">
      <w:pPr>
        <w:jc w:val="both"/>
        <w:rPr>
          <w:rFonts w:ascii="Arial" w:hAnsi="Arial" w:cs="Arial"/>
          <w:sz w:val="24"/>
          <w:szCs w:val="24"/>
        </w:rPr>
      </w:pPr>
    </w:p>
    <w:p w14:paraId="78C20A54" w14:textId="4FC3E1D2" w:rsidR="00876F0C" w:rsidRDefault="006A1705" w:rsidP="001106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709117" wp14:editId="5BBF3C4E">
                <wp:simplePos x="0" y="0"/>
                <wp:positionH relativeFrom="column">
                  <wp:posOffset>2682652</wp:posOffset>
                </wp:positionH>
                <wp:positionV relativeFrom="paragraph">
                  <wp:posOffset>98425</wp:posOffset>
                </wp:positionV>
                <wp:extent cx="200644" cy="213756"/>
                <wp:effectExtent l="19050" t="0" r="28575" b="34290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44" cy="2137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0B342" id="Arrow: Down 23" o:spid="_x0000_s1026" type="#_x0000_t67" style="position:absolute;margin-left:211.25pt;margin-top:7.75pt;width:15.8pt;height:1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" adj="11462" fillcolor="#4f81bd [3204]" strokecolor="#243f60 [1604]" strokeweight="2pt"/>
            </w:pict>
          </mc:Fallback>
        </mc:AlternateContent>
      </w:r>
    </w:p>
    <w:p w14:paraId="44E739DF" w14:textId="3444650C" w:rsidR="00876F0C" w:rsidRDefault="006A1705" w:rsidP="001106B1">
      <w:pPr>
        <w:jc w:val="both"/>
        <w:rPr>
          <w:rFonts w:ascii="Arial" w:hAnsi="Arial" w:cs="Arial"/>
          <w:sz w:val="24"/>
          <w:szCs w:val="24"/>
        </w:rPr>
      </w:pPr>
      <w:r w:rsidRPr="00876F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FC2ADD" wp14:editId="52CA102E">
                <wp:simplePos x="0" y="0"/>
                <wp:positionH relativeFrom="margin">
                  <wp:posOffset>1084580</wp:posOffset>
                </wp:positionH>
                <wp:positionV relativeFrom="paragraph">
                  <wp:posOffset>154528</wp:posOffset>
                </wp:positionV>
                <wp:extent cx="3533775" cy="4572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27657" w14:textId="703A0054" w:rsidR="00876F0C" w:rsidRPr="00876F0C" w:rsidRDefault="00876F0C" w:rsidP="00876F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Lodge the document with Landgate in person or by Post. Fees apply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C2ADD" id="_x0000_s1032" type="#_x0000_t202" style="position:absolute;left:0;text-align:left;margin-left:85.4pt;margin-top:12.15pt;width:278.25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">
                <v:textbox>
                  <w:txbxContent>
                    <w:p w14:paraId="1C827657" w14:textId="703A0054" w:rsidR="00876F0C" w:rsidRPr="00876F0C" w:rsidRDefault="00876F0C" w:rsidP="00876F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Lodge the document with Landgate in person or by Post. Fees apply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D9F92B" w14:textId="2229AFA7" w:rsidR="00876F0C" w:rsidRDefault="00876F0C" w:rsidP="001106B1">
      <w:pPr>
        <w:jc w:val="both"/>
        <w:rPr>
          <w:rFonts w:ascii="Arial" w:hAnsi="Arial" w:cs="Arial"/>
          <w:sz w:val="24"/>
          <w:szCs w:val="24"/>
        </w:rPr>
      </w:pPr>
    </w:p>
    <w:p w14:paraId="5A342375" w14:textId="11583E90" w:rsidR="00876F0C" w:rsidRDefault="00876F0C" w:rsidP="001106B1">
      <w:pPr>
        <w:jc w:val="both"/>
        <w:rPr>
          <w:rFonts w:ascii="Arial" w:hAnsi="Arial" w:cs="Arial"/>
          <w:sz w:val="24"/>
          <w:szCs w:val="24"/>
        </w:rPr>
      </w:pPr>
    </w:p>
    <w:p w14:paraId="656A9728" w14:textId="6443F5A7" w:rsidR="00876F0C" w:rsidRDefault="006A1705" w:rsidP="001106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51A4E2" wp14:editId="58BCE4D5">
                <wp:simplePos x="0" y="0"/>
                <wp:positionH relativeFrom="margin">
                  <wp:posOffset>2716530</wp:posOffset>
                </wp:positionH>
                <wp:positionV relativeFrom="paragraph">
                  <wp:posOffset>91028</wp:posOffset>
                </wp:positionV>
                <wp:extent cx="200644" cy="213756"/>
                <wp:effectExtent l="19050" t="0" r="28575" b="34290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44" cy="2137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C87F1" id="Arrow: Down 24" o:spid="_x0000_s1026" type="#_x0000_t67" style="position:absolute;margin-left:213.9pt;margin-top:7.15pt;width:15.8pt;height:16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" adj="11462" fillcolor="#4f81bd [3204]" strokecolor="#243f60 [1604]" strokeweight="2pt">
                <w10:wrap anchorx="margin"/>
              </v:shape>
            </w:pict>
          </mc:Fallback>
        </mc:AlternateContent>
      </w:r>
    </w:p>
    <w:p w14:paraId="3A963982" w14:textId="0AFC15F2" w:rsidR="00876F0C" w:rsidRDefault="006A1705" w:rsidP="001106B1">
      <w:pPr>
        <w:jc w:val="both"/>
        <w:rPr>
          <w:rFonts w:ascii="Arial" w:hAnsi="Arial" w:cs="Arial"/>
          <w:sz w:val="24"/>
          <w:szCs w:val="24"/>
        </w:rPr>
      </w:pPr>
      <w:r w:rsidRPr="00876F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AC9889C" wp14:editId="1DACFBA1">
                <wp:simplePos x="0" y="0"/>
                <wp:positionH relativeFrom="margin">
                  <wp:posOffset>1104900</wp:posOffset>
                </wp:positionH>
                <wp:positionV relativeFrom="paragraph">
                  <wp:posOffset>147732</wp:posOffset>
                </wp:positionV>
                <wp:extent cx="3533775" cy="5715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5A8F" w14:textId="6B7DA766" w:rsidR="00876F0C" w:rsidRPr="00876F0C" w:rsidRDefault="00876F0C" w:rsidP="00876F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Provide the City a copy of the Landgate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lodgement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receipt to the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City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. This will demonstrate that the condition has been met.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889C" id="_x0000_s1033" type="#_x0000_t202" style="position:absolute;left:0;text-align:left;margin-left:87pt;margin-top:11.65pt;width:278.25pt;height: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">
                <v:textbox>
                  <w:txbxContent>
                    <w:p w14:paraId="4F005A8F" w14:textId="6B7DA766" w:rsidR="00876F0C" w:rsidRPr="00876F0C" w:rsidRDefault="00876F0C" w:rsidP="00876F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Provide the City a copy of the Landgate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lodgement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receipt to the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City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. This will demonstrate that the condition has been met.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73FFD9" w14:textId="6FD2F489" w:rsidR="00876F0C" w:rsidRDefault="00876F0C" w:rsidP="001106B1">
      <w:pPr>
        <w:jc w:val="both"/>
        <w:rPr>
          <w:rFonts w:ascii="Arial" w:hAnsi="Arial" w:cs="Arial"/>
          <w:sz w:val="24"/>
          <w:szCs w:val="24"/>
        </w:rPr>
      </w:pPr>
    </w:p>
    <w:p w14:paraId="5E5D2C88" w14:textId="4E8BE964" w:rsidR="00D3336C" w:rsidRDefault="00D3336C" w:rsidP="001106B1">
      <w:pPr>
        <w:jc w:val="both"/>
        <w:rPr>
          <w:rFonts w:ascii="Arial" w:hAnsi="Arial" w:cs="Arial"/>
          <w:sz w:val="24"/>
          <w:szCs w:val="24"/>
        </w:rPr>
      </w:pPr>
    </w:p>
    <w:p w14:paraId="68858C8C" w14:textId="77777777" w:rsidR="00876F0C" w:rsidRDefault="00876F0C" w:rsidP="001106B1">
      <w:pPr>
        <w:jc w:val="both"/>
        <w:rPr>
          <w:rFonts w:ascii="Arial" w:hAnsi="Arial" w:cs="Arial"/>
          <w:i/>
          <w:iCs/>
        </w:rPr>
      </w:pPr>
    </w:p>
    <w:p w14:paraId="59A6AE17" w14:textId="0B9EAB54" w:rsidR="00FE5701" w:rsidRDefault="00FE5701" w:rsidP="00D3336C">
      <w:pPr>
        <w:shd w:val="clear" w:color="auto" w:fill="FFFFFF" w:themeFill="background1"/>
        <w:jc w:val="both"/>
        <w:rPr>
          <w:rFonts w:ascii="Arial" w:hAnsi="Arial" w:cs="Arial"/>
          <w:i/>
          <w:iCs/>
        </w:rPr>
      </w:pPr>
    </w:p>
    <w:p w14:paraId="611F5E46" w14:textId="50E1630A" w:rsidR="00FE5701" w:rsidRDefault="00FE5701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1A15EEE" w14:textId="77777777" w:rsidR="00335002" w:rsidRDefault="00335002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E75F746" w14:textId="6D0B93A3" w:rsidR="00876F0C" w:rsidRDefault="00876F0C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How to lodge with Landgate </w:t>
      </w:r>
    </w:p>
    <w:p w14:paraId="276EBB09" w14:textId="34B4E8E1" w:rsidR="00876F0C" w:rsidRDefault="00876F0C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B56BFCE" w14:textId="5CD20023" w:rsidR="006A1705" w:rsidRPr="006A1705" w:rsidRDefault="006A1705" w:rsidP="00D3336C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Below is a </w:t>
      </w:r>
      <w:r w:rsidR="00335002">
        <w:rPr>
          <w:rFonts w:ascii="Arial" w:hAnsi="Arial" w:cs="Arial"/>
          <w:sz w:val="24"/>
          <w:szCs w:val="24"/>
        </w:rPr>
        <w:t>step-by-step</w:t>
      </w:r>
      <w:r>
        <w:rPr>
          <w:rFonts w:ascii="Arial" w:hAnsi="Arial" w:cs="Arial"/>
          <w:sz w:val="24"/>
          <w:szCs w:val="24"/>
        </w:rPr>
        <w:t xml:space="preserve"> guide to assist</w:t>
      </w:r>
      <w:r w:rsidR="00335002">
        <w:rPr>
          <w:rFonts w:ascii="Arial" w:hAnsi="Arial" w:cs="Arial"/>
          <w:sz w:val="24"/>
          <w:szCs w:val="24"/>
        </w:rPr>
        <w:t xml:space="preserve"> you in lodging with Landgate</w:t>
      </w:r>
      <w:r>
        <w:rPr>
          <w:rFonts w:ascii="Arial" w:hAnsi="Arial" w:cs="Arial"/>
          <w:sz w:val="24"/>
          <w:szCs w:val="24"/>
        </w:rPr>
        <w:t>. However, if there are specifics questions on this process you will need to contact Landgate directly.</w:t>
      </w:r>
    </w:p>
    <w:p w14:paraId="76755BB0" w14:textId="77777777" w:rsidR="006A1705" w:rsidRDefault="006A1705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E7F5769" w14:textId="7022249F" w:rsidR="00876F0C" w:rsidRDefault="00876F0C" w:rsidP="00876F0C">
      <w:pPr>
        <w:pStyle w:val="ListParagraph"/>
        <w:numPr>
          <w:ilvl w:val="0"/>
          <w:numId w:val="44"/>
        </w:numPr>
        <w:shd w:val="clear" w:color="auto" w:fill="FFFFFF" w:themeFill="background1"/>
      </w:pPr>
      <w:r>
        <w:t xml:space="preserve">Visit Landgate’s website on </w:t>
      </w:r>
      <w:hyperlink r:id="rId12" w:history="1">
        <w:r w:rsidRPr="004B00DB">
          <w:rPr>
            <w:rStyle w:val="Hyperlink"/>
          </w:rPr>
          <w:t>www.landgate.wa.gov.au</w:t>
        </w:r>
      </w:hyperlink>
    </w:p>
    <w:p w14:paraId="68E3E63D" w14:textId="77777777" w:rsidR="00876F0C" w:rsidRDefault="00876F0C" w:rsidP="00876F0C">
      <w:pPr>
        <w:pStyle w:val="ListParagraph"/>
        <w:shd w:val="clear" w:color="auto" w:fill="FFFFFF" w:themeFill="background1"/>
      </w:pPr>
    </w:p>
    <w:p w14:paraId="469C21A7" w14:textId="2A6E4BB9" w:rsidR="00876F0C" w:rsidRPr="00876F0C" w:rsidRDefault="00876F0C" w:rsidP="00876F0C">
      <w:pPr>
        <w:pStyle w:val="ListParagraph"/>
        <w:numPr>
          <w:ilvl w:val="0"/>
          <w:numId w:val="44"/>
        </w:numPr>
        <w:shd w:val="clear" w:color="auto" w:fill="FFFFFF" w:themeFill="background1"/>
      </w:pPr>
      <w:r>
        <w:t>Login or register</w:t>
      </w:r>
    </w:p>
    <w:p w14:paraId="432FF85D" w14:textId="2257DBC8" w:rsidR="00876F0C" w:rsidRDefault="00876F0C" w:rsidP="00D3336C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F9752E3" w14:textId="13E5F8BE" w:rsidR="00876F0C" w:rsidRDefault="00876F0C" w:rsidP="00D3336C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CC027FF" wp14:editId="0655C7E4">
            <wp:extent cx="5029200" cy="1343025"/>
            <wp:effectExtent l="0" t="0" r="0" b="9525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933E9" w14:textId="04D9438C" w:rsidR="00876F0C" w:rsidRDefault="00876F0C" w:rsidP="00D3336C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43FB29B" w14:textId="63E65A9F" w:rsidR="00876F0C" w:rsidRDefault="00876F0C" w:rsidP="00876F0C">
      <w:pPr>
        <w:pStyle w:val="ListParagraph"/>
        <w:numPr>
          <w:ilvl w:val="0"/>
          <w:numId w:val="44"/>
        </w:numPr>
        <w:shd w:val="clear" w:color="auto" w:fill="FFFFFF" w:themeFill="background1"/>
      </w:pPr>
      <w:r>
        <w:t xml:space="preserve">Select E-Forms </w:t>
      </w:r>
    </w:p>
    <w:p w14:paraId="172F84FE" w14:textId="39950B5C" w:rsidR="00876F0C" w:rsidRDefault="00876F0C" w:rsidP="00876F0C">
      <w:pPr>
        <w:shd w:val="clear" w:color="auto" w:fill="FFFFFF" w:themeFill="background1"/>
      </w:pPr>
    </w:p>
    <w:p w14:paraId="25E19BAB" w14:textId="48365A5A" w:rsidR="00876F0C" w:rsidRPr="00876F0C" w:rsidRDefault="00876F0C" w:rsidP="00876F0C">
      <w:pPr>
        <w:shd w:val="clear" w:color="auto" w:fill="FFFFFF" w:themeFill="background1"/>
      </w:pPr>
      <w:r>
        <w:rPr>
          <w:noProof/>
        </w:rPr>
        <w:drawing>
          <wp:inline distT="0" distB="0" distL="0" distR="0" wp14:anchorId="68350D8D" wp14:editId="5655D8C7">
            <wp:extent cx="5114925" cy="1419225"/>
            <wp:effectExtent l="0" t="0" r="9525" b="9525"/>
            <wp:docPr id="16" name="Picture 1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0EEFC" w14:textId="50ECF26B" w:rsidR="00876F0C" w:rsidRDefault="00876F0C" w:rsidP="00D3336C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D1CC78B" w14:textId="3239DEF0" w:rsidR="00876F0C" w:rsidRPr="005346C3" w:rsidRDefault="005346C3" w:rsidP="00876F0C">
      <w:pPr>
        <w:pStyle w:val="ListParagraph"/>
        <w:numPr>
          <w:ilvl w:val="0"/>
          <w:numId w:val="44"/>
        </w:numPr>
        <w:shd w:val="clear" w:color="auto" w:fill="FFFFFF" w:themeFill="background1"/>
      </w:pPr>
      <w:r>
        <w:t xml:space="preserve">Go to </w:t>
      </w:r>
      <w:r>
        <w:rPr>
          <w:b/>
          <w:bCs w:val="0"/>
        </w:rPr>
        <w:t xml:space="preserve">Land Titling Forms - </w:t>
      </w:r>
      <w:r>
        <w:t xml:space="preserve">Scroll down to </w:t>
      </w:r>
      <w:r>
        <w:rPr>
          <w:b/>
          <w:bCs w:val="0"/>
        </w:rPr>
        <w:t xml:space="preserve">Record Interest </w:t>
      </w:r>
      <w:r>
        <w:t xml:space="preserve">and select </w:t>
      </w:r>
      <w:r>
        <w:rPr>
          <w:b/>
          <w:bCs w:val="0"/>
        </w:rPr>
        <w:t>Notifications</w:t>
      </w:r>
    </w:p>
    <w:p w14:paraId="2ACBA149" w14:textId="794E9318" w:rsidR="005346C3" w:rsidRDefault="005346C3" w:rsidP="005346C3">
      <w:pPr>
        <w:shd w:val="clear" w:color="auto" w:fill="FFFFFF" w:themeFill="background1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174C151" wp14:editId="48B063DC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2181225" cy="2718142"/>
            <wp:effectExtent l="0" t="0" r="0" b="6350"/>
            <wp:wrapNone/>
            <wp:docPr id="17" name="Picture 1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933" cy="272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C2C69" w14:textId="5696FC01" w:rsidR="005346C3" w:rsidRPr="00876F0C" w:rsidRDefault="005346C3" w:rsidP="005346C3">
      <w:pPr>
        <w:shd w:val="clear" w:color="auto" w:fill="FFFFFF" w:themeFill="background1"/>
      </w:pPr>
    </w:p>
    <w:p w14:paraId="21142348" w14:textId="6C41A991" w:rsidR="00876F0C" w:rsidRDefault="00876F0C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50CC390" w14:textId="77777777" w:rsidR="00876F0C" w:rsidRDefault="00876F0C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45D49E6" w14:textId="77777777" w:rsidR="00876F0C" w:rsidRDefault="00876F0C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3FA17ED" w14:textId="7C64B594" w:rsidR="00876F0C" w:rsidRDefault="00876F0C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E96EDB2" w14:textId="3F29941D" w:rsidR="005346C3" w:rsidRDefault="005346C3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923FD32" w14:textId="34B526C7" w:rsidR="005346C3" w:rsidRDefault="005346C3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49D824D" w14:textId="499C8DED" w:rsidR="005346C3" w:rsidRDefault="005346C3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5FDA1A8" w14:textId="3E2F545E" w:rsidR="005346C3" w:rsidRDefault="005346C3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8C465AD" w14:textId="617D7B48" w:rsidR="005346C3" w:rsidRDefault="005346C3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5EF6667" w14:textId="6C3850D0" w:rsidR="005346C3" w:rsidRDefault="005346C3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7811BC5" w14:textId="3F133719" w:rsidR="005346C3" w:rsidRDefault="005346C3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91FBED9" w14:textId="31F3D846" w:rsidR="005346C3" w:rsidRDefault="005346C3" w:rsidP="00D3336C">
      <w:pPr>
        <w:shd w:val="clear" w:color="auto" w:fill="FFFFFF" w:themeFill="background1"/>
        <w:jc w:val="both"/>
        <w:rPr>
          <w:bCs/>
          <w:i/>
          <w:iCs/>
        </w:rPr>
      </w:pPr>
    </w:p>
    <w:p w14:paraId="72BCB7BD" w14:textId="4CE1C459" w:rsidR="006A1705" w:rsidRDefault="006A1705" w:rsidP="00D3336C">
      <w:pPr>
        <w:shd w:val="clear" w:color="auto" w:fill="FFFFFF" w:themeFill="background1"/>
        <w:jc w:val="both"/>
        <w:rPr>
          <w:bCs/>
          <w:i/>
          <w:iCs/>
        </w:rPr>
      </w:pPr>
    </w:p>
    <w:p w14:paraId="0C365963" w14:textId="1C0FD048" w:rsidR="006A1705" w:rsidRDefault="006A1705" w:rsidP="00D3336C">
      <w:pPr>
        <w:shd w:val="clear" w:color="auto" w:fill="FFFFFF" w:themeFill="background1"/>
        <w:jc w:val="both"/>
        <w:rPr>
          <w:bCs/>
          <w:i/>
          <w:iCs/>
        </w:rPr>
      </w:pPr>
    </w:p>
    <w:p w14:paraId="25A95F37" w14:textId="4A02C584" w:rsidR="006A1705" w:rsidRPr="006A1705" w:rsidRDefault="006A1705" w:rsidP="006A1705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6A1705">
        <w:rPr>
          <w:rFonts w:ascii="Arial" w:hAnsi="Arial" w:cs="Arial"/>
          <w:b/>
          <w:sz w:val="24"/>
          <w:szCs w:val="24"/>
        </w:rPr>
        <w:lastRenderedPageBreak/>
        <w:t xml:space="preserve">Completing the Form </w:t>
      </w:r>
    </w:p>
    <w:p w14:paraId="25B61F2B" w14:textId="5BC6FC94" w:rsidR="006A1705" w:rsidRDefault="006A1705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BD49361" w14:textId="165842A9" w:rsidR="006A1705" w:rsidRPr="006A1705" w:rsidRDefault="006A1705" w:rsidP="006A1705">
      <w:pPr>
        <w:pStyle w:val="ListParagraph"/>
        <w:numPr>
          <w:ilvl w:val="0"/>
          <w:numId w:val="47"/>
        </w:numPr>
        <w:shd w:val="clear" w:color="auto" w:fill="FFFFFF" w:themeFill="background1"/>
        <w:rPr>
          <w:b/>
        </w:rPr>
      </w:pPr>
      <w:r>
        <w:rPr>
          <w:bCs w:val="0"/>
        </w:rPr>
        <w:t>Click on the tick box</w:t>
      </w:r>
    </w:p>
    <w:p w14:paraId="578FF83A" w14:textId="0DF4BA49" w:rsidR="006A1705" w:rsidRDefault="006A1705" w:rsidP="00D3336C">
      <w:pPr>
        <w:shd w:val="clear" w:color="auto" w:fill="FFFFFF" w:themeFill="background1"/>
        <w:jc w:val="both"/>
        <w:rPr>
          <w:noProof/>
        </w:rPr>
      </w:pPr>
    </w:p>
    <w:p w14:paraId="009B2AD6" w14:textId="59B2B82D" w:rsidR="006A1705" w:rsidRDefault="006A1705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385071FC" wp14:editId="0131B002">
            <wp:extent cx="5114925" cy="1133475"/>
            <wp:effectExtent l="0" t="0" r="9525" b="9525"/>
            <wp:docPr id="25" name="Picture 2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, 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F4291" w14:textId="47097DF5" w:rsidR="005346C3" w:rsidRDefault="005346C3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231EC35" w14:textId="4FFBF48F" w:rsidR="005346C3" w:rsidRPr="006A1705" w:rsidRDefault="006A1705" w:rsidP="006A1705">
      <w:pPr>
        <w:pStyle w:val="ListParagraph"/>
        <w:numPr>
          <w:ilvl w:val="0"/>
          <w:numId w:val="47"/>
        </w:numPr>
        <w:shd w:val="clear" w:color="auto" w:fill="FFFFFF" w:themeFill="background1"/>
        <w:rPr>
          <w:b/>
        </w:rPr>
      </w:pPr>
      <w:r>
        <w:rPr>
          <w:bCs w:val="0"/>
        </w:rPr>
        <w:t>Select Western Australia</w:t>
      </w:r>
    </w:p>
    <w:p w14:paraId="7E9EE75D" w14:textId="311ED7EB" w:rsidR="005346C3" w:rsidRDefault="005346C3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74E130A" w14:textId="1A22A48B" w:rsidR="005346C3" w:rsidRDefault="006A1705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3E0F3599" wp14:editId="688804E6">
            <wp:extent cx="5133975" cy="1047750"/>
            <wp:effectExtent l="0" t="0" r="9525" b="0"/>
            <wp:docPr id="26" name="Picture 2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text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38498" w14:textId="77777777" w:rsidR="006A1705" w:rsidRDefault="006A1705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288F1EC" w14:textId="79201E7D" w:rsidR="006A1705" w:rsidRPr="006A1705" w:rsidRDefault="006A1705" w:rsidP="006A1705">
      <w:pPr>
        <w:pStyle w:val="ListParagraph"/>
        <w:numPr>
          <w:ilvl w:val="0"/>
          <w:numId w:val="47"/>
        </w:numPr>
        <w:shd w:val="clear" w:color="auto" w:fill="FFFFFF" w:themeFill="background1"/>
        <w:rPr>
          <w:b/>
          <w:i/>
          <w:iCs/>
        </w:rPr>
      </w:pPr>
      <w:r w:rsidRPr="004A045F">
        <w:rPr>
          <w:b/>
        </w:rPr>
        <w:t>Lodging Party Details</w:t>
      </w:r>
      <w:r>
        <w:rPr>
          <w:bCs w:val="0"/>
        </w:rPr>
        <w:t xml:space="preserve"> (include your details)</w:t>
      </w:r>
    </w:p>
    <w:p w14:paraId="4102890A" w14:textId="77777777" w:rsidR="006A1705" w:rsidRDefault="006A1705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05D88C3" w14:textId="59C55FDB" w:rsidR="006A1705" w:rsidRDefault="006A1705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03FB4195" wp14:editId="590FAF9E">
            <wp:extent cx="5095875" cy="1962150"/>
            <wp:effectExtent l="0" t="0" r="9525" b="0"/>
            <wp:docPr id="27" name="Picture 2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Graphical user interface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6B43E" w14:textId="77777777" w:rsidR="006A1705" w:rsidRDefault="006A1705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B6A72F8" w14:textId="0AB444AD" w:rsidR="006A1705" w:rsidRPr="006A1705" w:rsidRDefault="00FE5701" w:rsidP="006A1705">
      <w:pPr>
        <w:pStyle w:val="ListParagraph"/>
        <w:numPr>
          <w:ilvl w:val="0"/>
          <w:numId w:val="47"/>
        </w:numPr>
        <w:shd w:val="clear" w:color="auto" w:fill="FFFFFF" w:themeFill="background1"/>
      </w:pPr>
      <w:r w:rsidRPr="004A045F">
        <w:rPr>
          <w:b/>
          <w:bCs w:val="0"/>
        </w:rPr>
        <w:t>Preparer Details</w:t>
      </w:r>
      <w:r>
        <w:t xml:space="preserve"> (include</w:t>
      </w:r>
      <w:r w:rsidR="004A045F">
        <w:t xml:space="preserve"> your details</w:t>
      </w:r>
      <w:r>
        <w:t>)</w:t>
      </w:r>
    </w:p>
    <w:p w14:paraId="763FFC53" w14:textId="77777777" w:rsidR="006A1705" w:rsidRDefault="006A1705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3D39A49" w14:textId="65F5BD2C" w:rsidR="006A1705" w:rsidRDefault="006A1705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1F673D84" wp14:editId="56AFC672">
            <wp:extent cx="5162550" cy="1409700"/>
            <wp:effectExtent l="0" t="0" r="0" b="0"/>
            <wp:docPr id="28" name="Picture 2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Graphical user interface, text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56783" w14:textId="77777777" w:rsidR="00FE5701" w:rsidRDefault="00FE5701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2646395" w14:textId="678A9AED" w:rsidR="00FE5701" w:rsidRPr="004A045F" w:rsidRDefault="00FE5701" w:rsidP="00FE5701">
      <w:pPr>
        <w:pStyle w:val="ListParagraph"/>
        <w:numPr>
          <w:ilvl w:val="0"/>
          <w:numId w:val="47"/>
        </w:numPr>
        <w:shd w:val="clear" w:color="auto" w:fill="FFFFFF" w:themeFill="background1"/>
        <w:rPr>
          <w:b/>
          <w:i/>
          <w:iCs/>
        </w:rPr>
      </w:pPr>
      <w:r w:rsidRPr="004A045F">
        <w:rPr>
          <w:b/>
        </w:rPr>
        <w:lastRenderedPageBreak/>
        <w:t>Notification Details</w:t>
      </w:r>
      <w:r>
        <w:rPr>
          <w:bCs w:val="0"/>
        </w:rPr>
        <w:t xml:space="preserve"> </w:t>
      </w:r>
      <w:r w:rsidR="004A045F">
        <w:rPr>
          <w:bCs w:val="0"/>
        </w:rPr>
        <w:t>- to include the following (as below)</w:t>
      </w:r>
    </w:p>
    <w:p w14:paraId="1B09CFAA" w14:textId="2EB6A73D" w:rsidR="004A045F" w:rsidRDefault="004A045F" w:rsidP="004A045F">
      <w:pPr>
        <w:shd w:val="clear" w:color="auto" w:fill="FFFFFF" w:themeFill="background1"/>
        <w:rPr>
          <w:b/>
          <w:i/>
          <w:iCs/>
        </w:rPr>
      </w:pPr>
    </w:p>
    <w:p w14:paraId="78D6A45B" w14:textId="43E1B255" w:rsidR="004A045F" w:rsidRPr="004A045F" w:rsidRDefault="004A045F" w:rsidP="004A045F">
      <w:pPr>
        <w:shd w:val="clear" w:color="auto" w:fill="FFFFFF" w:themeFill="background1"/>
        <w:rPr>
          <w:b/>
          <w:i/>
          <w:iCs/>
        </w:rPr>
      </w:pPr>
      <w:r>
        <w:rPr>
          <w:noProof/>
        </w:rPr>
        <w:drawing>
          <wp:inline distT="0" distB="0" distL="0" distR="0" wp14:anchorId="448339AD" wp14:editId="794887AC">
            <wp:extent cx="5219700" cy="2486025"/>
            <wp:effectExtent l="0" t="0" r="0" b="9525"/>
            <wp:docPr id="29" name="Picture 2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Graphical user interface, text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B625F" w14:textId="75BB1704" w:rsidR="004A045F" w:rsidRPr="004A045F" w:rsidRDefault="004A045F" w:rsidP="004A045F">
      <w:pPr>
        <w:pStyle w:val="ListParagraph"/>
        <w:numPr>
          <w:ilvl w:val="0"/>
          <w:numId w:val="47"/>
        </w:numPr>
        <w:shd w:val="clear" w:color="auto" w:fill="FFFFFF" w:themeFill="background1"/>
        <w:rPr>
          <w:b/>
          <w:i/>
          <w:iCs/>
        </w:rPr>
      </w:pPr>
      <w:r>
        <w:rPr>
          <w:b/>
          <w:bCs w:val="0"/>
        </w:rPr>
        <w:t xml:space="preserve">Land Interest – </w:t>
      </w:r>
      <w:r>
        <w:t xml:space="preserve">Click “Add by Title”. You will need the volume and folio number from your Certificate of Title. Entered as Volume-Folio. </w:t>
      </w:r>
    </w:p>
    <w:p w14:paraId="4FB48C22" w14:textId="1EBF80FD" w:rsidR="004A045F" w:rsidRPr="004A045F" w:rsidRDefault="004A045F" w:rsidP="004A045F">
      <w:pPr>
        <w:pStyle w:val="ListParagraph"/>
        <w:shd w:val="clear" w:color="auto" w:fill="FFFFFF" w:themeFill="background1"/>
        <w:rPr>
          <w:b/>
          <w:i/>
          <w:iCs/>
        </w:rPr>
      </w:pPr>
    </w:p>
    <w:p w14:paraId="6DBA29F2" w14:textId="33C420E9" w:rsidR="004A045F" w:rsidRPr="004A045F" w:rsidRDefault="004A045F" w:rsidP="004A045F">
      <w:pPr>
        <w:pStyle w:val="ListParagraph"/>
        <w:shd w:val="clear" w:color="auto" w:fill="FFFFFF" w:themeFill="background1"/>
        <w:rPr>
          <w:b/>
          <w:i/>
          <w:iCs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02F12CA4" wp14:editId="3C8A6A41">
            <wp:simplePos x="0" y="0"/>
            <wp:positionH relativeFrom="column">
              <wp:posOffset>66675</wp:posOffset>
            </wp:positionH>
            <wp:positionV relativeFrom="paragraph">
              <wp:posOffset>19685</wp:posOffset>
            </wp:positionV>
            <wp:extent cx="50577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559" y="21424"/>
                <wp:lineTo x="21559" y="0"/>
                <wp:lineTo x="0" y="0"/>
              </wp:wrapPolygon>
            </wp:wrapTight>
            <wp:docPr id="30" name="Picture 30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table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52A21" w14:textId="77777777" w:rsidR="004A045F" w:rsidRPr="004A045F" w:rsidRDefault="004A045F" w:rsidP="004A045F">
      <w:pPr>
        <w:pStyle w:val="ListParagraph"/>
        <w:shd w:val="clear" w:color="auto" w:fill="FFFFFF" w:themeFill="background1"/>
        <w:rPr>
          <w:b/>
          <w:i/>
          <w:iCs/>
        </w:rPr>
      </w:pPr>
    </w:p>
    <w:p w14:paraId="429FAB8A" w14:textId="7AC3D5A8" w:rsidR="004A045F" w:rsidRPr="004A045F" w:rsidRDefault="004A045F" w:rsidP="004A045F">
      <w:pPr>
        <w:shd w:val="clear" w:color="auto" w:fill="FFFFFF" w:themeFill="background1"/>
        <w:rPr>
          <w:b/>
          <w:i/>
          <w:iCs/>
        </w:rPr>
      </w:pPr>
    </w:p>
    <w:p w14:paraId="2D416727" w14:textId="04E104DF" w:rsidR="004A045F" w:rsidRPr="004A045F" w:rsidRDefault="004A045F" w:rsidP="004A045F">
      <w:pPr>
        <w:shd w:val="clear" w:color="auto" w:fill="FFFFFF" w:themeFill="background1"/>
        <w:rPr>
          <w:b/>
          <w:i/>
          <w:iCs/>
        </w:rPr>
      </w:pPr>
      <w:r>
        <w:rPr>
          <w:b/>
          <w:i/>
          <w:iCs/>
        </w:rPr>
        <w:tab/>
      </w:r>
    </w:p>
    <w:p w14:paraId="37F80DA4" w14:textId="77777777" w:rsidR="00FE5701" w:rsidRDefault="00FE5701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B1C559B" w14:textId="77777777" w:rsidR="00FE5701" w:rsidRDefault="00FE5701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260651F" w14:textId="77777777" w:rsidR="004A045F" w:rsidRDefault="004A045F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30D050" w14:textId="4D00FF7A" w:rsidR="004A045F" w:rsidRPr="004A045F" w:rsidRDefault="004A045F" w:rsidP="004A045F">
      <w:pPr>
        <w:pStyle w:val="ListParagraph"/>
        <w:numPr>
          <w:ilvl w:val="0"/>
          <w:numId w:val="47"/>
        </w:numPr>
        <w:shd w:val="clear" w:color="auto" w:fill="FFFFFF" w:themeFill="background1"/>
        <w:rPr>
          <w:b/>
        </w:rPr>
      </w:pPr>
      <w:r w:rsidRPr="004A045F">
        <w:rPr>
          <w:b/>
        </w:rPr>
        <w:t>Registered Proprietor(s) (Land)</w:t>
      </w:r>
      <w:r>
        <w:rPr>
          <w:bCs w:val="0"/>
        </w:rPr>
        <w:t xml:space="preserve"> – click “Derive” and it will bring up the owner’s details</w:t>
      </w:r>
    </w:p>
    <w:p w14:paraId="74937B35" w14:textId="1BBFCC6D" w:rsidR="004A045F" w:rsidRDefault="004A045F" w:rsidP="004A045F">
      <w:pPr>
        <w:shd w:val="clear" w:color="auto" w:fill="FFFFFF" w:themeFill="background1"/>
        <w:rPr>
          <w:b/>
        </w:rPr>
      </w:pPr>
    </w:p>
    <w:p w14:paraId="2812278C" w14:textId="299819D8" w:rsidR="004A045F" w:rsidRDefault="004A045F" w:rsidP="004A045F">
      <w:pPr>
        <w:shd w:val="clear" w:color="auto" w:fill="FFFFFF" w:themeFill="background1"/>
        <w:rPr>
          <w:b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228522F6" wp14:editId="4DD3E830">
            <wp:simplePos x="0" y="0"/>
            <wp:positionH relativeFrom="column">
              <wp:posOffset>133350</wp:posOffset>
            </wp:positionH>
            <wp:positionV relativeFrom="paragraph">
              <wp:posOffset>-99695</wp:posOffset>
            </wp:positionV>
            <wp:extent cx="509587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560" y="21433"/>
                <wp:lineTo x="21560" y="0"/>
                <wp:lineTo x="0" y="0"/>
              </wp:wrapPolygon>
            </wp:wrapTight>
            <wp:docPr id="32" name="Picture 3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graphical user interface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562E" w14:textId="47BFF147" w:rsidR="004A045F" w:rsidRDefault="004A045F" w:rsidP="004A045F">
      <w:pPr>
        <w:shd w:val="clear" w:color="auto" w:fill="FFFFFF" w:themeFill="background1"/>
        <w:rPr>
          <w:b/>
        </w:rPr>
      </w:pPr>
    </w:p>
    <w:p w14:paraId="72AAFB75" w14:textId="247DBB61" w:rsidR="004A045F" w:rsidRDefault="004A045F" w:rsidP="004A045F">
      <w:pPr>
        <w:shd w:val="clear" w:color="auto" w:fill="FFFFFF" w:themeFill="background1"/>
        <w:rPr>
          <w:b/>
        </w:rPr>
      </w:pPr>
    </w:p>
    <w:p w14:paraId="068A4618" w14:textId="5FE327E3" w:rsidR="004A045F" w:rsidRDefault="004A045F" w:rsidP="004A045F">
      <w:pPr>
        <w:shd w:val="clear" w:color="auto" w:fill="FFFFFF" w:themeFill="background1"/>
        <w:rPr>
          <w:b/>
        </w:rPr>
      </w:pPr>
    </w:p>
    <w:p w14:paraId="4BF19412" w14:textId="0DCA558E" w:rsidR="004A045F" w:rsidRDefault="004A045F" w:rsidP="004A045F">
      <w:pPr>
        <w:shd w:val="clear" w:color="auto" w:fill="FFFFFF" w:themeFill="background1"/>
        <w:rPr>
          <w:b/>
        </w:rPr>
      </w:pPr>
    </w:p>
    <w:p w14:paraId="2640D8FE" w14:textId="77777777" w:rsidR="004A045F" w:rsidRPr="004A045F" w:rsidRDefault="004A045F" w:rsidP="004A045F">
      <w:pPr>
        <w:shd w:val="clear" w:color="auto" w:fill="FFFFFF" w:themeFill="background1"/>
        <w:rPr>
          <w:b/>
        </w:rPr>
      </w:pPr>
    </w:p>
    <w:p w14:paraId="53C32148" w14:textId="77777777" w:rsidR="004A045F" w:rsidRDefault="004A045F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B363E25" w14:textId="4B244045" w:rsidR="004A045F" w:rsidRDefault="004A045F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8C277E0" w14:textId="50E1C863" w:rsidR="004A045F" w:rsidRDefault="004A045F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031507C" w14:textId="77777777" w:rsidR="004A045F" w:rsidRPr="004A045F" w:rsidRDefault="004A045F" w:rsidP="004A045F">
      <w:pPr>
        <w:pStyle w:val="ListParagraph"/>
        <w:numPr>
          <w:ilvl w:val="0"/>
          <w:numId w:val="47"/>
        </w:numPr>
        <w:shd w:val="clear" w:color="auto" w:fill="FFFFFF" w:themeFill="background1"/>
        <w:rPr>
          <w:b/>
          <w:i/>
          <w:iCs/>
        </w:rPr>
      </w:pPr>
      <w:proofErr w:type="spellStart"/>
      <w:r>
        <w:rPr>
          <w:b/>
        </w:rPr>
        <w:t>Authorising</w:t>
      </w:r>
      <w:proofErr w:type="spellEnd"/>
      <w:r>
        <w:rPr>
          <w:b/>
        </w:rPr>
        <w:t xml:space="preserve"> Party – </w:t>
      </w:r>
      <w:r>
        <w:rPr>
          <w:bCs w:val="0"/>
        </w:rPr>
        <w:t xml:space="preserve">Click “Add” and include the City of </w:t>
      </w:r>
      <w:proofErr w:type="spellStart"/>
      <w:r>
        <w:rPr>
          <w:bCs w:val="0"/>
        </w:rPr>
        <w:t>Nedland’s</w:t>
      </w:r>
      <w:proofErr w:type="spellEnd"/>
      <w:r>
        <w:rPr>
          <w:bCs w:val="0"/>
        </w:rPr>
        <w:t xml:space="preserve"> details</w:t>
      </w:r>
    </w:p>
    <w:p w14:paraId="6DEDEE53" w14:textId="77777777" w:rsidR="004A045F" w:rsidRDefault="004A045F" w:rsidP="004A045F">
      <w:pPr>
        <w:shd w:val="clear" w:color="auto" w:fill="FFFFFF" w:themeFill="background1"/>
      </w:pPr>
    </w:p>
    <w:p w14:paraId="3FAF3F30" w14:textId="77777777" w:rsidR="004A045F" w:rsidRPr="004A045F" w:rsidRDefault="004A045F" w:rsidP="004A045F">
      <w:pPr>
        <w:pStyle w:val="ListParagraph"/>
        <w:numPr>
          <w:ilvl w:val="0"/>
          <w:numId w:val="47"/>
        </w:numPr>
        <w:shd w:val="clear" w:color="auto" w:fill="FFFFFF" w:themeFill="background1"/>
        <w:rPr>
          <w:b/>
          <w:i/>
          <w:iCs/>
        </w:rPr>
      </w:pPr>
      <w:r>
        <w:rPr>
          <w:b/>
          <w:bCs w:val="0"/>
        </w:rPr>
        <w:t xml:space="preserve">Execution Date – </w:t>
      </w:r>
      <w:r>
        <w:t>leave this blank</w:t>
      </w:r>
    </w:p>
    <w:p w14:paraId="5396DD76" w14:textId="77777777" w:rsidR="004A045F" w:rsidRDefault="004A045F" w:rsidP="004A045F">
      <w:pPr>
        <w:shd w:val="clear" w:color="auto" w:fill="FFFFFF" w:themeFill="background1"/>
      </w:pPr>
    </w:p>
    <w:p w14:paraId="62AA22D2" w14:textId="2B064816" w:rsidR="004A045F" w:rsidRDefault="004A045F" w:rsidP="004A045F">
      <w:pPr>
        <w:shd w:val="clear" w:color="auto" w:fill="FFFFFF" w:themeFill="background1"/>
      </w:pPr>
      <w:r>
        <w:rPr>
          <w:noProof/>
        </w:rPr>
        <w:drawing>
          <wp:inline distT="0" distB="0" distL="0" distR="0" wp14:anchorId="2B083C4D" wp14:editId="75FE144F">
            <wp:extent cx="5010150" cy="771525"/>
            <wp:effectExtent l="0" t="0" r="0" b="9525"/>
            <wp:docPr id="33" name="Picture 3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tex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16D03" w14:textId="02B513AE" w:rsidR="004A045F" w:rsidRPr="004A045F" w:rsidRDefault="004A045F" w:rsidP="004A045F">
      <w:pPr>
        <w:pStyle w:val="ListParagraph"/>
        <w:numPr>
          <w:ilvl w:val="0"/>
          <w:numId w:val="47"/>
        </w:numPr>
        <w:shd w:val="clear" w:color="auto" w:fill="FFFFFF" w:themeFill="background1"/>
        <w:rPr>
          <w:b/>
          <w:i/>
          <w:iCs/>
        </w:rPr>
      </w:pPr>
      <w:r>
        <w:rPr>
          <w:b/>
        </w:rPr>
        <w:lastRenderedPageBreak/>
        <w:t xml:space="preserve">Registered Proprietor(s) Land Execution – </w:t>
      </w:r>
      <w:r>
        <w:rPr>
          <w:bCs w:val="0"/>
        </w:rPr>
        <w:t>click “Add”</w:t>
      </w:r>
    </w:p>
    <w:p w14:paraId="05ECD96B" w14:textId="6A5D8A27" w:rsidR="004A045F" w:rsidRDefault="004A045F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189E16C" w14:textId="3833A347" w:rsidR="004A045F" w:rsidRDefault="004A045F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300BA69F" wp14:editId="4A03F4B5">
            <wp:extent cx="5067300" cy="771525"/>
            <wp:effectExtent l="0" t="0" r="0" b="9525"/>
            <wp:docPr id="34" name="Picture 3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Text&#10;&#10;Description automatically generated with low confidenc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B86E0" w14:textId="4F8203EF" w:rsidR="004A045F" w:rsidRDefault="004A045F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9DDC961" w14:textId="47CED217" w:rsidR="004A045F" w:rsidRDefault="004A045F" w:rsidP="00E67B48">
      <w:pPr>
        <w:shd w:val="clear" w:color="auto" w:fill="FFFFFF" w:themeFill="background1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Notes: Where the land is owned by more than one person, </w:t>
      </w:r>
      <w:r w:rsidR="00E67B48">
        <w:rPr>
          <w:rFonts w:ascii="Arial" w:hAnsi="Arial" w:cs="Arial"/>
          <w:sz w:val="24"/>
          <w:szCs w:val="24"/>
        </w:rPr>
        <w:t xml:space="preserve">you will need to repeat this step for each owner. Land which is owned by a person will always be </w:t>
      </w:r>
      <w:r w:rsidR="00E67B48" w:rsidRPr="00E67B48">
        <w:rPr>
          <w:rFonts w:ascii="Arial" w:hAnsi="Arial" w:cs="Arial"/>
          <w:i/>
          <w:iCs/>
          <w:sz w:val="24"/>
          <w:szCs w:val="24"/>
        </w:rPr>
        <w:t>“A person representing themselves”</w:t>
      </w:r>
      <w:r w:rsidR="00E67B48">
        <w:rPr>
          <w:rFonts w:ascii="Arial" w:hAnsi="Arial" w:cs="Arial"/>
          <w:i/>
          <w:iCs/>
          <w:sz w:val="24"/>
          <w:szCs w:val="24"/>
        </w:rPr>
        <w:t xml:space="preserve">. </w:t>
      </w:r>
      <w:r w:rsidR="00E67B48">
        <w:rPr>
          <w:rFonts w:ascii="Arial" w:hAnsi="Arial" w:cs="Arial"/>
          <w:sz w:val="24"/>
          <w:szCs w:val="24"/>
        </w:rPr>
        <w:t xml:space="preserve">Land owned by a company will either be </w:t>
      </w:r>
      <w:r w:rsidR="00E67B48">
        <w:rPr>
          <w:rFonts w:ascii="Arial" w:hAnsi="Arial" w:cs="Arial"/>
          <w:i/>
          <w:iCs/>
          <w:sz w:val="24"/>
          <w:szCs w:val="24"/>
        </w:rPr>
        <w:t xml:space="preserve">“A company with a Common Seal” </w:t>
      </w:r>
      <w:r w:rsidR="00E67B48">
        <w:rPr>
          <w:rFonts w:ascii="Arial" w:hAnsi="Arial" w:cs="Arial"/>
          <w:sz w:val="24"/>
          <w:szCs w:val="24"/>
        </w:rPr>
        <w:t xml:space="preserve">or </w:t>
      </w:r>
      <w:r w:rsidR="00E67B48">
        <w:rPr>
          <w:rFonts w:ascii="Arial" w:hAnsi="Arial" w:cs="Arial"/>
          <w:i/>
          <w:iCs/>
          <w:sz w:val="24"/>
          <w:szCs w:val="24"/>
        </w:rPr>
        <w:t xml:space="preserve">“without a Common Seal”. </w:t>
      </w:r>
      <w:r w:rsidR="00E67B48">
        <w:rPr>
          <w:rFonts w:ascii="Arial" w:hAnsi="Arial" w:cs="Arial"/>
          <w:sz w:val="24"/>
          <w:szCs w:val="24"/>
        </w:rPr>
        <w:t>For further information please contact Landgate directly.</w:t>
      </w:r>
    </w:p>
    <w:p w14:paraId="569F161F" w14:textId="30208FAF" w:rsidR="00E67B48" w:rsidRDefault="00E67B48" w:rsidP="00E67B48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09436A4F" w14:textId="1C874183" w:rsidR="00E67B48" w:rsidRPr="00335002" w:rsidRDefault="00E67B48" w:rsidP="00E67B48">
      <w:pPr>
        <w:pStyle w:val="ListParagraph"/>
        <w:numPr>
          <w:ilvl w:val="0"/>
          <w:numId w:val="47"/>
        </w:numPr>
        <w:shd w:val="clear" w:color="auto" w:fill="FFFFFF" w:themeFill="background1"/>
        <w:rPr>
          <w:b/>
          <w:i/>
          <w:iCs/>
        </w:rPr>
      </w:pPr>
      <w:proofErr w:type="spellStart"/>
      <w:r w:rsidRPr="00335002">
        <w:rPr>
          <w:b/>
        </w:rPr>
        <w:t>Authorising</w:t>
      </w:r>
      <w:proofErr w:type="spellEnd"/>
      <w:r w:rsidRPr="00335002">
        <w:rPr>
          <w:b/>
        </w:rPr>
        <w:t xml:space="preserve"> Party – </w:t>
      </w:r>
      <w:r w:rsidRPr="00335002">
        <w:rPr>
          <w:bCs w:val="0"/>
        </w:rPr>
        <w:t xml:space="preserve">Click “Add” and include the City of </w:t>
      </w:r>
      <w:proofErr w:type="spellStart"/>
      <w:r w:rsidRPr="00335002">
        <w:rPr>
          <w:bCs w:val="0"/>
        </w:rPr>
        <w:t>Nedland’s</w:t>
      </w:r>
      <w:proofErr w:type="spellEnd"/>
      <w:r w:rsidRPr="00335002">
        <w:rPr>
          <w:bCs w:val="0"/>
        </w:rPr>
        <w:t xml:space="preserve"> details and keep the execution type as </w:t>
      </w:r>
      <w:r w:rsidRPr="00335002">
        <w:rPr>
          <w:bCs w:val="0"/>
          <w:i/>
          <w:iCs/>
        </w:rPr>
        <w:t>“a blank execution block”</w:t>
      </w:r>
    </w:p>
    <w:p w14:paraId="6C35000B" w14:textId="77777777" w:rsidR="00E67B48" w:rsidRPr="00335002" w:rsidRDefault="00E67B48" w:rsidP="00E67B48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0433757D" w14:textId="2B767B36" w:rsidR="00E67B48" w:rsidRPr="00335002" w:rsidRDefault="00E67B48" w:rsidP="00335002">
      <w:pPr>
        <w:pStyle w:val="ListParagraph"/>
        <w:numPr>
          <w:ilvl w:val="0"/>
          <w:numId w:val="47"/>
        </w:numPr>
        <w:shd w:val="clear" w:color="auto" w:fill="auto"/>
        <w:rPr>
          <w:bCs w:val="0"/>
        </w:rPr>
      </w:pPr>
      <w:r w:rsidRPr="00335002">
        <w:rPr>
          <w:bCs w:val="0"/>
        </w:rPr>
        <w:t xml:space="preserve">Save the form &amp; Print in </w:t>
      </w:r>
      <w:proofErr w:type="spellStart"/>
      <w:r w:rsidRPr="00335002">
        <w:rPr>
          <w:bCs w:val="0"/>
        </w:rPr>
        <w:t>colour</w:t>
      </w:r>
      <w:proofErr w:type="spellEnd"/>
      <w:r w:rsidRPr="00335002">
        <w:rPr>
          <w:bCs w:val="0"/>
        </w:rPr>
        <w:t xml:space="preserve"> (both sides)</w:t>
      </w:r>
    </w:p>
    <w:p w14:paraId="7B618D7F" w14:textId="77777777" w:rsidR="00E67B48" w:rsidRPr="00335002" w:rsidRDefault="00E67B48" w:rsidP="00335002">
      <w:pPr>
        <w:pStyle w:val="ListParagraph"/>
        <w:shd w:val="clear" w:color="auto" w:fill="auto"/>
        <w:rPr>
          <w:bCs w:val="0"/>
        </w:rPr>
      </w:pPr>
    </w:p>
    <w:p w14:paraId="3F4DEC7E" w14:textId="1DB7824E" w:rsidR="00E67B48" w:rsidRPr="00335002" w:rsidRDefault="00E67B48" w:rsidP="00335002">
      <w:pPr>
        <w:pStyle w:val="ListParagraph"/>
        <w:numPr>
          <w:ilvl w:val="0"/>
          <w:numId w:val="47"/>
        </w:numPr>
        <w:shd w:val="clear" w:color="auto" w:fill="auto"/>
        <w:rPr>
          <w:bCs w:val="0"/>
        </w:rPr>
      </w:pPr>
      <w:r w:rsidRPr="00335002">
        <w:rPr>
          <w:bCs w:val="0"/>
        </w:rPr>
        <w:t xml:space="preserve">The form is signed by the proprietors and witnessed </w:t>
      </w:r>
    </w:p>
    <w:p w14:paraId="6141954A" w14:textId="77777777" w:rsidR="00E67B48" w:rsidRPr="00335002" w:rsidRDefault="00E67B48" w:rsidP="00335002">
      <w:pPr>
        <w:pStyle w:val="ListParagraph"/>
        <w:shd w:val="clear" w:color="auto" w:fill="auto"/>
        <w:rPr>
          <w:bCs w:val="0"/>
        </w:rPr>
      </w:pPr>
    </w:p>
    <w:p w14:paraId="240EA7A1" w14:textId="7C9EF6BB" w:rsidR="00E67B48" w:rsidRPr="00335002" w:rsidRDefault="00335002" w:rsidP="00335002">
      <w:pPr>
        <w:pStyle w:val="ListParagraph"/>
        <w:numPr>
          <w:ilvl w:val="0"/>
          <w:numId w:val="47"/>
        </w:numPr>
        <w:shd w:val="clear" w:color="auto" w:fill="auto"/>
        <w:rPr>
          <w:bCs w:val="0"/>
        </w:rPr>
      </w:pPr>
      <w:r w:rsidRPr="00335002">
        <w:rPr>
          <w:bCs w:val="0"/>
        </w:rPr>
        <w:t xml:space="preserve">Send the original form to </w:t>
      </w:r>
      <w:proofErr w:type="spellStart"/>
      <w:r w:rsidRPr="00335002">
        <w:rPr>
          <w:bCs w:val="0"/>
        </w:rPr>
        <w:t>Nedland’s</w:t>
      </w:r>
      <w:proofErr w:type="spellEnd"/>
      <w:r w:rsidRPr="00335002">
        <w:rPr>
          <w:bCs w:val="0"/>
        </w:rPr>
        <w:t xml:space="preserve"> and refer to steps within the flow chart</w:t>
      </w:r>
    </w:p>
    <w:p w14:paraId="4CE8D44B" w14:textId="77777777" w:rsidR="00335002" w:rsidRPr="00335002" w:rsidRDefault="00335002" w:rsidP="0033500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BFC15EC" w14:textId="77777777" w:rsidR="004A045F" w:rsidRDefault="004A045F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71692EB" w14:textId="77777777" w:rsidR="00D3336C" w:rsidRDefault="00D3336C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How much does it cost?</w:t>
      </w:r>
    </w:p>
    <w:p w14:paraId="39ADC4FF" w14:textId="5A6B4453" w:rsidR="00D3336C" w:rsidRDefault="00D3336C" w:rsidP="00D3336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39A9CD3" w14:textId="20542895" w:rsidR="00876F0C" w:rsidRPr="00D3336C" w:rsidRDefault="00876F0C" w:rsidP="00D3336C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contact Landgate </w:t>
      </w:r>
      <w:r w:rsidR="00335002">
        <w:rPr>
          <w:rFonts w:ascii="Arial" w:hAnsi="Arial" w:cs="Arial"/>
          <w:sz w:val="24"/>
          <w:szCs w:val="24"/>
        </w:rPr>
        <w:t xml:space="preserve">directly </w:t>
      </w:r>
      <w:r>
        <w:rPr>
          <w:rFonts w:ascii="Arial" w:hAnsi="Arial" w:cs="Arial"/>
          <w:sz w:val="24"/>
          <w:szCs w:val="24"/>
        </w:rPr>
        <w:t xml:space="preserve">for </w:t>
      </w:r>
      <w:r w:rsidR="00335002"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lodgement</w:t>
      </w:r>
      <w:proofErr w:type="spellEnd"/>
      <w:r>
        <w:rPr>
          <w:rFonts w:ascii="Arial" w:hAnsi="Arial" w:cs="Arial"/>
          <w:sz w:val="24"/>
          <w:szCs w:val="24"/>
        </w:rPr>
        <w:t xml:space="preserve"> fee. </w:t>
      </w:r>
    </w:p>
    <w:p w14:paraId="3057A5E7" w14:textId="77777777" w:rsidR="00335002" w:rsidRDefault="00335002" w:rsidP="001106B1">
      <w:pPr>
        <w:jc w:val="both"/>
        <w:rPr>
          <w:rFonts w:ascii="Arial" w:hAnsi="Arial" w:cs="Arial"/>
          <w:i/>
          <w:iCs/>
        </w:rPr>
      </w:pPr>
    </w:p>
    <w:p w14:paraId="61E52607" w14:textId="77777777" w:rsidR="008F1740" w:rsidRDefault="008F1740" w:rsidP="008F1740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Need further assistance?</w:t>
      </w:r>
    </w:p>
    <w:p w14:paraId="2EF0BAAD" w14:textId="77777777" w:rsidR="008F1740" w:rsidRDefault="008F1740" w:rsidP="008F1740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7015F81" w14:textId="182C05E6" w:rsidR="00335002" w:rsidRDefault="00335002" w:rsidP="008F17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query relates to the Landgate </w:t>
      </w:r>
      <w:proofErr w:type="spellStart"/>
      <w:r>
        <w:rPr>
          <w:rFonts w:ascii="Arial" w:hAnsi="Arial" w:cs="Arial"/>
          <w:sz w:val="24"/>
          <w:szCs w:val="24"/>
        </w:rPr>
        <w:t>lodgement</w:t>
      </w:r>
      <w:proofErr w:type="spellEnd"/>
      <w:r>
        <w:rPr>
          <w:rFonts w:ascii="Arial" w:hAnsi="Arial" w:cs="Arial"/>
          <w:sz w:val="24"/>
          <w:szCs w:val="24"/>
        </w:rPr>
        <w:t xml:space="preserve"> process you will need to contact Landgate directly on </w:t>
      </w:r>
    </w:p>
    <w:p w14:paraId="6BEB0ED6" w14:textId="33A5101E" w:rsidR="00335002" w:rsidRDefault="00335002" w:rsidP="008F174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969"/>
      </w:tblGrid>
      <w:tr w:rsidR="00335002" w14:paraId="6ECE1EAD" w14:textId="77777777" w:rsidTr="00F86B92">
        <w:trPr>
          <w:trHeight w:val="578"/>
        </w:trPr>
        <w:tc>
          <w:tcPr>
            <w:tcW w:w="993" w:type="dxa"/>
          </w:tcPr>
          <w:p w14:paraId="26685970" w14:textId="77777777" w:rsidR="00335002" w:rsidRPr="00AB1626" w:rsidRDefault="00335002" w:rsidP="00F86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62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D239BF1" wp14:editId="5A2277D7">
                  <wp:extent cx="314325" cy="314325"/>
                  <wp:effectExtent l="0" t="0" r="9525" b="0"/>
                  <wp:docPr id="35" name="Graphic 35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nvelope with solid fill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0C3BD7AF" w14:textId="571759DF" w:rsidR="00335002" w:rsidRPr="00335002" w:rsidRDefault="00000D49" w:rsidP="00F86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7" w:history="1">
              <w:r w:rsidR="00335002" w:rsidRPr="00335002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customerservice@landgate.wa.gov.au</w:t>
              </w:r>
            </w:hyperlink>
            <w:r w:rsidR="00335002" w:rsidRPr="0033500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335002" w:rsidRPr="003350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35002" w14:paraId="5CC24CAD" w14:textId="77777777" w:rsidTr="00F86B92">
        <w:tc>
          <w:tcPr>
            <w:tcW w:w="993" w:type="dxa"/>
          </w:tcPr>
          <w:p w14:paraId="747BC556" w14:textId="77777777" w:rsidR="00335002" w:rsidRPr="00AB1626" w:rsidRDefault="00335002" w:rsidP="00F86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4E6310" w14:textId="77777777" w:rsidR="00335002" w:rsidRPr="00AB1626" w:rsidRDefault="00335002" w:rsidP="00F86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62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75C66B7" wp14:editId="2EDD8519">
                  <wp:extent cx="247650" cy="247650"/>
                  <wp:effectExtent l="0" t="0" r="0" b="0"/>
                  <wp:docPr id="36" name="Graphic 36" descr="Receiv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Receiver with solid fill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3B292B" w14:textId="77777777" w:rsidR="00335002" w:rsidRPr="00AB1626" w:rsidRDefault="00335002" w:rsidP="00F86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DA70D9F" w14:textId="70925289" w:rsidR="00335002" w:rsidRPr="00AB1626" w:rsidRDefault="00335002" w:rsidP="00F86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(08) 9273 7373</w:t>
            </w:r>
          </w:p>
        </w:tc>
      </w:tr>
      <w:tr w:rsidR="00335002" w14:paraId="59EB2673" w14:textId="77777777" w:rsidTr="00F86B92">
        <w:trPr>
          <w:trHeight w:val="954"/>
        </w:trPr>
        <w:tc>
          <w:tcPr>
            <w:tcW w:w="993" w:type="dxa"/>
          </w:tcPr>
          <w:p w14:paraId="2504605E" w14:textId="77777777" w:rsidR="00335002" w:rsidRPr="00AB1626" w:rsidRDefault="00335002" w:rsidP="00F86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92032" behindDoc="1" locked="0" layoutInCell="1" allowOverlap="1" wp14:anchorId="0347EB6C" wp14:editId="791F51D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145415</wp:posOffset>
                  </wp:positionV>
                  <wp:extent cx="323850" cy="323850"/>
                  <wp:effectExtent l="0" t="0" r="0" b="0"/>
                  <wp:wrapTight wrapText="bothSides">
                    <wp:wrapPolygon edited="0">
                      <wp:start x="6353" y="0"/>
                      <wp:lineTo x="3812" y="10165"/>
                      <wp:lineTo x="5082" y="20329"/>
                      <wp:lineTo x="15247" y="20329"/>
                      <wp:lineTo x="16518" y="6353"/>
                      <wp:lineTo x="13976" y="0"/>
                      <wp:lineTo x="6353" y="0"/>
                    </wp:wrapPolygon>
                  </wp:wrapTight>
                  <wp:docPr id="37" name="Graphic 37" descr="Ma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Man with solid fill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vAlign w:val="center"/>
          </w:tcPr>
          <w:p w14:paraId="65E6C415" w14:textId="77777777" w:rsidR="00335002" w:rsidRDefault="00335002" w:rsidP="00F86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Midland Square, Midland </w:t>
            </w:r>
          </w:p>
          <w:p w14:paraId="33F1AF9F" w14:textId="2DCB28BE" w:rsidR="00335002" w:rsidRPr="00AB1626" w:rsidRDefault="00335002" w:rsidP="00F86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8:30am – 5pm</w:t>
            </w:r>
          </w:p>
        </w:tc>
      </w:tr>
    </w:tbl>
    <w:p w14:paraId="2D2EF2C1" w14:textId="77777777" w:rsidR="00335002" w:rsidRDefault="00335002" w:rsidP="00335002">
      <w:pPr>
        <w:jc w:val="both"/>
        <w:rPr>
          <w:rFonts w:ascii="Arial" w:hAnsi="Arial" w:cs="Arial"/>
        </w:rPr>
      </w:pPr>
    </w:p>
    <w:p w14:paraId="5D260F76" w14:textId="77777777" w:rsidR="00335002" w:rsidRDefault="00335002" w:rsidP="008F1740">
      <w:pPr>
        <w:jc w:val="both"/>
        <w:rPr>
          <w:rFonts w:ascii="Arial" w:hAnsi="Arial" w:cs="Arial"/>
          <w:sz w:val="24"/>
          <w:szCs w:val="24"/>
        </w:rPr>
      </w:pPr>
    </w:p>
    <w:p w14:paraId="64365A68" w14:textId="0781D568" w:rsidR="008F1740" w:rsidRDefault="00335002" w:rsidP="008F17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all other information relating to </w:t>
      </w:r>
      <w:proofErr w:type="spellStart"/>
      <w:r>
        <w:rPr>
          <w:rFonts w:ascii="Arial" w:hAnsi="Arial" w:cs="Arial"/>
          <w:sz w:val="24"/>
          <w:szCs w:val="24"/>
        </w:rPr>
        <w:t>lodgement</w:t>
      </w:r>
      <w:proofErr w:type="spellEnd"/>
      <w:r>
        <w:rPr>
          <w:rFonts w:ascii="Arial" w:hAnsi="Arial" w:cs="Arial"/>
          <w:sz w:val="24"/>
          <w:szCs w:val="24"/>
        </w:rPr>
        <w:t xml:space="preserve"> with the </w:t>
      </w:r>
      <w:proofErr w:type="gramStart"/>
      <w:r>
        <w:rPr>
          <w:rFonts w:ascii="Arial" w:hAnsi="Arial" w:cs="Arial"/>
          <w:sz w:val="24"/>
          <w:szCs w:val="24"/>
        </w:rPr>
        <w:t>City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="008F1740">
        <w:rPr>
          <w:rFonts w:ascii="Arial" w:hAnsi="Arial" w:cs="Arial"/>
          <w:sz w:val="24"/>
          <w:szCs w:val="24"/>
        </w:rPr>
        <w:t xml:space="preserve"> free to contact the City’s Planning Services team:</w:t>
      </w:r>
    </w:p>
    <w:p w14:paraId="143746A3" w14:textId="77777777" w:rsidR="008F1740" w:rsidRDefault="008F1740" w:rsidP="008F174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969"/>
      </w:tblGrid>
      <w:tr w:rsidR="008F1740" w14:paraId="54D4DFDF" w14:textId="77777777" w:rsidTr="00885039">
        <w:trPr>
          <w:trHeight w:val="578"/>
        </w:trPr>
        <w:tc>
          <w:tcPr>
            <w:tcW w:w="993" w:type="dxa"/>
          </w:tcPr>
          <w:p w14:paraId="279DA28C" w14:textId="77777777" w:rsidR="008F1740" w:rsidRPr="00AB1626" w:rsidRDefault="008F1740" w:rsidP="00885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62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DC91EE0" wp14:editId="07B2562A">
                  <wp:extent cx="314325" cy="314325"/>
                  <wp:effectExtent l="0" t="0" r="9525" b="0"/>
                  <wp:docPr id="1" name="Graphic 1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nvelope with solid fill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09034FB2" w14:textId="77777777" w:rsidR="00000D49" w:rsidRPr="00000D49" w:rsidRDefault="00000D49" w:rsidP="00000D49">
            <w:pPr>
              <w:jc w:val="both"/>
              <w:rPr>
                <w:rFonts w:ascii="Arial" w:hAnsi="Arial" w:cs="Arial"/>
                <w:sz w:val="24"/>
                <w:szCs w:val="22"/>
                <w:lang w:val="en-GB" w:eastAsia="en-GB"/>
              </w:rPr>
            </w:pPr>
            <w:r w:rsidRPr="00000D49">
              <w:rPr>
                <w:rFonts w:ascii="Arial" w:hAnsi="Arial" w:cs="Arial"/>
                <w:sz w:val="22"/>
                <w:szCs w:val="28"/>
              </w:rPr>
              <w:t>Lodge an enquiry through the online portal on the City’s website</w:t>
            </w:r>
          </w:p>
          <w:p w14:paraId="6571ABB3" w14:textId="35352FF6" w:rsidR="008F1740" w:rsidRPr="00AB1626" w:rsidRDefault="008F1740" w:rsidP="00885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740" w14:paraId="1DA2616C" w14:textId="77777777" w:rsidTr="00885039">
        <w:tc>
          <w:tcPr>
            <w:tcW w:w="993" w:type="dxa"/>
          </w:tcPr>
          <w:p w14:paraId="059D52CB" w14:textId="77777777" w:rsidR="008F1740" w:rsidRPr="00AB1626" w:rsidRDefault="008F1740" w:rsidP="00885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7DF4FB" w14:textId="77777777" w:rsidR="008F1740" w:rsidRPr="00AB1626" w:rsidRDefault="008F1740" w:rsidP="00885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62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FA0341D" wp14:editId="1FFC38D8">
                  <wp:extent cx="247650" cy="247650"/>
                  <wp:effectExtent l="0" t="0" r="0" b="0"/>
                  <wp:docPr id="2" name="Graphic 2" descr="Receiv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Receiver with solid fill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2C4D14" w14:textId="77777777" w:rsidR="008F1740" w:rsidRPr="00AB1626" w:rsidRDefault="008F1740" w:rsidP="00885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495B08A" w14:textId="77777777" w:rsidR="008F1740" w:rsidRPr="00AB1626" w:rsidRDefault="008F1740" w:rsidP="00885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(08) 9273 3500</w:t>
            </w:r>
          </w:p>
        </w:tc>
      </w:tr>
      <w:tr w:rsidR="008F1740" w14:paraId="0594CE6F" w14:textId="77777777" w:rsidTr="00885039">
        <w:trPr>
          <w:trHeight w:val="954"/>
        </w:trPr>
        <w:tc>
          <w:tcPr>
            <w:tcW w:w="993" w:type="dxa"/>
          </w:tcPr>
          <w:p w14:paraId="7980240E" w14:textId="77777777" w:rsidR="008F1740" w:rsidRPr="00AB1626" w:rsidRDefault="008F1740" w:rsidP="00885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2A1D770F" wp14:editId="476D43F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145415</wp:posOffset>
                  </wp:positionV>
                  <wp:extent cx="323850" cy="323850"/>
                  <wp:effectExtent l="0" t="0" r="0" b="0"/>
                  <wp:wrapTight wrapText="bothSides">
                    <wp:wrapPolygon edited="0">
                      <wp:start x="6353" y="0"/>
                      <wp:lineTo x="3812" y="10165"/>
                      <wp:lineTo x="5082" y="20329"/>
                      <wp:lineTo x="15247" y="20329"/>
                      <wp:lineTo x="16518" y="6353"/>
                      <wp:lineTo x="13976" y="0"/>
                      <wp:lineTo x="6353" y="0"/>
                    </wp:wrapPolygon>
                  </wp:wrapTight>
                  <wp:docPr id="3" name="Graphic 3" descr="Ma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Man with solid fill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vAlign w:val="center"/>
          </w:tcPr>
          <w:p w14:paraId="43F4134A" w14:textId="77777777" w:rsidR="008F1740" w:rsidRPr="00AB1626" w:rsidRDefault="008F1740" w:rsidP="00885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 Stirling Highway, Nedlands (corner of Smyth Road) 8:30am – 5pm</w:t>
            </w:r>
          </w:p>
        </w:tc>
      </w:tr>
    </w:tbl>
    <w:p w14:paraId="38C035EB" w14:textId="2D846922" w:rsidR="008F1740" w:rsidRDefault="008F1740" w:rsidP="008F1740">
      <w:pPr>
        <w:jc w:val="both"/>
        <w:rPr>
          <w:rFonts w:ascii="Arial" w:hAnsi="Arial" w:cs="Arial"/>
        </w:rPr>
      </w:pPr>
    </w:p>
    <w:p w14:paraId="40E137B0" w14:textId="77777777" w:rsidR="008F1740" w:rsidRDefault="008F1740" w:rsidP="008F1740">
      <w:pPr>
        <w:jc w:val="both"/>
        <w:rPr>
          <w:rFonts w:ascii="Arial" w:hAnsi="Arial" w:cs="Arial"/>
          <w:i/>
          <w:iCs/>
        </w:rPr>
      </w:pPr>
    </w:p>
    <w:p w14:paraId="1B222113" w14:textId="77777777" w:rsidR="008F1740" w:rsidRDefault="008F1740" w:rsidP="008F1740">
      <w:pPr>
        <w:jc w:val="both"/>
        <w:rPr>
          <w:rFonts w:ascii="Arial" w:hAnsi="Arial" w:cs="Arial"/>
          <w:i/>
          <w:iCs/>
        </w:rPr>
      </w:pPr>
    </w:p>
    <w:p w14:paraId="075B89FB" w14:textId="77777777" w:rsidR="008F1740" w:rsidRPr="001106B1" w:rsidRDefault="008F1740" w:rsidP="008F174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06B1">
        <w:rPr>
          <w:rFonts w:ascii="Arial" w:hAnsi="Arial" w:cs="Arial"/>
          <w:i/>
          <w:iCs/>
        </w:rPr>
        <w:t xml:space="preserve">Disclaimer This information sheet is provided as </w:t>
      </w:r>
      <w:proofErr w:type="spellStart"/>
      <w:r w:rsidRPr="001106B1">
        <w:rPr>
          <w:rFonts w:ascii="Arial" w:hAnsi="Arial" w:cs="Arial"/>
          <w:i/>
          <w:iCs/>
        </w:rPr>
        <w:t>generalised</w:t>
      </w:r>
      <w:proofErr w:type="spellEnd"/>
      <w:r w:rsidRPr="001106B1">
        <w:rPr>
          <w:rFonts w:ascii="Arial" w:hAnsi="Arial" w:cs="Arial"/>
          <w:i/>
          <w:iCs/>
        </w:rPr>
        <w:t xml:space="preserve"> information. While we aim to keep the content of this document current and accurate, we accept no responsibility or warranties for actions based on the information provided. The </w:t>
      </w:r>
      <w:proofErr w:type="gramStart"/>
      <w:r w:rsidRPr="001106B1">
        <w:rPr>
          <w:rFonts w:ascii="Arial" w:hAnsi="Arial" w:cs="Arial"/>
          <w:i/>
          <w:iCs/>
        </w:rPr>
        <w:t>City</w:t>
      </w:r>
      <w:proofErr w:type="gramEnd"/>
      <w:r w:rsidRPr="001106B1">
        <w:rPr>
          <w:rFonts w:ascii="Arial" w:hAnsi="Arial" w:cs="Arial"/>
          <w:i/>
          <w:iCs/>
        </w:rPr>
        <w:t xml:space="preserve"> encourages you to seek professional advice before acting on any information contained in this document. Please contact the </w:t>
      </w:r>
      <w:proofErr w:type="gramStart"/>
      <w:r w:rsidRPr="001106B1">
        <w:rPr>
          <w:rFonts w:ascii="Arial" w:hAnsi="Arial" w:cs="Arial"/>
          <w:i/>
          <w:iCs/>
        </w:rPr>
        <w:t>City</w:t>
      </w:r>
      <w:proofErr w:type="gramEnd"/>
      <w:r w:rsidRPr="001106B1">
        <w:rPr>
          <w:rFonts w:ascii="Arial" w:hAnsi="Arial" w:cs="Arial"/>
          <w:i/>
          <w:iCs/>
        </w:rPr>
        <w:t xml:space="preserve"> if you wish to comment on the forms provided and information contained within. Any reported errors will be amended</w:t>
      </w:r>
      <w:r>
        <w:rPr>
          <w:rFonts w:ascii="Arial" w:hAnsi="Arial" w:cs="Arial"/>
          <w:i/>
          <w:iCs/>
        </w:rPr>
        <w:t>.</w:t>
      </w:r>
    </w:p>
    <w:p w14:paraId="46FC472D" w14:textId="57435D31" w:rsidR="00F52FD9" w:rsidRDefault="00F52FD9" w:rsidP="001106B1">
      <w:pPr>
        <w:jc w:val="both"/>
        <w:rPr>
          <w:rFonts w:ascii="Arial" w:hAnsi="Arial" w:cs="Arial"/>
          <w:i/>
          <w:iCs/>
        </w:rPr>
      </w:pPr>
    </w:p>
    <w:p w14:paraId="4E5B0474" w14:textId="14C6C650" w:rsidR="00F52FD9" w:rsidRDefault="00F52FD9" w:rsidP="001106B1">
      <w:pPr>
        <w:jc w:val="both"/>
        <w:rPr>
          <w:rFonts w:ascii="Arial" w:hAnsi="Arial" w:cs="Arial"/>
          <w:i/>
          <w:iCs/>
        </w:rPr>
      </w:pPr>
    </w:p>
    <w:p w14:paraId="28B29B51" w14:textId="66FD4B5D" w:rsidR="00F52FD9" w:rsidRDefault="00F52FD9" w:rsidP="001106B1">
      <w:pPr>
        <w:jc w:val="both"/>
        <w:rPr>
          <w:rFonts w:ascii="Arial" w:hAnsi="Arial" w:cs="Arial"/>
          <w:i/>
          <w:iCs/>
        </w:rPr>
      </w:pPr>
    </w:p>
    <w:p w14:paraId="1E411FEE" w14:textId="4372AB94" w:rsidR="00F52FD9" w:rsidRDefault="00F52FD9" w:rsidP="001106B1">
      <w:pPr>
        <w:jc w:val="both"/>
        <w:rPr>
          <w:rFonts w:ascii="Arial" w:hAnsi="Arial" w:cs="Arial"/>
          <w:i/>
          <w:iCs/>
        </w:rPr>
      </w:pPr>
    </w:p>
    <w:p w14:paraId="212D167F" w14:textId="59C4D5C9" w:rsidR="00F52FD9" w:rsidRDefault="00F52FD9" w:rsidP="001106B1">
      <w:pPr>
        <w:jc w:val="both"/>
        <w:rPr>
          <w:rFonts w:ascii="Arial" w:hAnsi="Arial" w:cs="Arial"/>
          <w:i/>
          <w:iCs/>
        </w:rPr>
      </w:pPr>
    </w:p>
    <w:p w14:paraId="6C17014A" w14:textId="629544C0" w:rsidR="003F2938" w:rsidRPr="003F2938" w:rsidRDefault="003F2938" w:rsidP="00B20AB2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3F2938" w:rsidRPr="003F2938" w:rsidSect="00C079B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 w:code="265"/>
      <w:pgMar w:top="1440" w:right="1440" w:bottom="1440" w:left="144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3E7A" w14:textId="77777777" w:rsidR="001C0983" w:rsidRDefault="001C0983" w:rsidP="00742332">
      <w:r>
        <w:separator/>
      </w:r>
    </w:p>
  </w:endnote>
  <w:endnote w:type="continuationSeparator" w:id="0">
    <w:p w14:paraId="550DFC62" w14:textId="77777777" w:rsidR="001C0983" w:rsidRDefault="001C0983" w:rsidP="00742332">
      <w:r>
        <w:continuationSeparator/>
      </w:r>
    </w:p>
  </w:endnote>
  <w:endnote w:type="continuationNotice" w:id="1">
    <w:p w14:paraId="2B69CB7B" w14:textId="77777777" w:rsidR="001C0983" w:rsidRDefault="001C09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C7A2" w14:textId="77777777" w:rsidR="00850756" w:rsidRDefault="00850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D1E8" w14:textId="77777777" w:rsidR="00CA5D83" w:rsidRDefault="00CA5D83" w:rsidP="00742332">
    <w:pPr>
      <w:pStyle w:val="Footer"/>
      <w:tabs>
        <w:tab w:val="clear" w:pos="9026"/>
        <w:tab w:val="right" w:pos="9639"/>
      </w:tabs>
      <w:ind w:left="-851" w:right="-613"/>
      <w:rPr>
        <w:noProof/>
      </w:rPr>
    </w:pPr>
  </w:p>
  <w:p w14:paraId="18F56D14" w14:textId="77777777" w:rsidR="00CA5D83" w:rsidRDefault="00CA5D83" w:rsidP="00742332">
    <w:pPr>
      <w:pStyle w:val="Footer"/>
      <w:tabs>
        <w:tab w:val="clear" w:pos="9026"/>
        <w:tab w:val="right" w:pos="9639"/>
      </w:tabs>
      <w:ind w:left="-851" w:right="-61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0C09881" wp14:editId="17A74297">
          <wp:simplePos x="0" y="0"/>
          <wp:positionH relativeFrom="page">
            <wp:align>right</wp:align>
          </wp:positionH>
          <wp:positionV relativeFrom="paragraph">
            <wp:posOffset>-24765</wp:posOffset>
          </wp:positionV>
          <wp:extent cx="7696200" cy="678708"/>
          <wp:effectExtent l="0" t="0" r="0" b="7620"/>
          <wp:wrapNone/>
          <wp:docPr id="12" name="Picture 12" descr="\\admprofiles01\desktop$\fchesterman\desktop\CoN_foot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admprofiles01\desktop$\fchesterman\desktop\CoN_foot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678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D056" w14:textId="77777777" w:rsidR="00CA5D83" w:rsidRDefault="00CA5D83" w:rsidP="00265F14">
    <w:pPr>
      <w:pStyle w:val="Footer"/>
      <w:tabs>
        <w:tab w:val="clear" w:pos="9026"/>
        <w:tab w:val="right" w:pos="9781"/>
      </w:tabs>
      <w:ind w:left="-851" w:right="-755"/>
      <w:rPr>
        <w:noProof/>
      </w:rPr>
    </w:pPr>
  </w:p>
  <w:p w14:paraId="1EF549C9" w14:textId="77777777" w:rsidR="00CA5D83" w:rsidRDefault="00CA5D83" w:rsidP="00265F14">
    <w:pPr>
      <w:pStyle w:val="Footer"/>
      <w:tabs>
        <w:tab w:val="clear" w:pos="9026"/>
        <w:tab w:val="right" w:pos="9781"/>
      </w:tabs>
      <w:ind w:left="-851" w:right="-755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755BDB61" wp14:editId="5FFC13CC">
          <wp:simplePos x="0" y="0"/>
          <wp:positionH relativeFrom="page">
            <wp:align>left</wp:align>
          </wp:positionH>
          <wp:positionV relativeFrom="paragraph">
            <wp:posOffset>60960</wp:posOffset>
          </wp:positionV>
          <wp:extent cx="7776434" cy="685800"/>
          <wp:effectExtent l="0" t="0" r="0" b="0"/>
          <wp:wrapNone/>
          <wp:docPr id="10" name="Picture 10" descr="\\admprofiles01\desktop$\fchesterman\desktop\CoN_foot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admprofiles01\desktop$\fchesterman\desktop\CoN_foot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43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C75FE" w14:textId="77777777" w:rsidR="00CA5D83" w:rsidRDefault="00CA5D83" w:rsidP="00265F14">
    <w:pPr>
      <w:pStyle w:val="Footer"/>
      <w:tabs>
        <w:tab w:val="clear" w:pos="9026"/>
        <w:tab w:val="right" w:pos="9781"/>
      </w:tabs>
      <w:ind w:left="-851" w:right="-7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5607" w14:textId="77777777" w:rsidR="001C0983" w:rsidRDefault="001C0983" w:rsidP="00742332">
      <w:r>
        <w:separator/>
      </w:r>
    </w:p>
  </w:footnote>
  <w:footnote w:type="continuationSeparator" w:id="0">
    <w:p w14:paraId="7D98F7BA" w14:textId="77777777" w:rsidR="001C0983" w:rsidRDefault="001C0983" w:rsidP="00742332">
      <w:r>
        <w:continuationSeparator/>
      </w:r>
    </w:p>
  </w:footnote>
  <w:footnote w:type="continuationNotice" w:id="1">
    <w:p w14:paraId="5EC06D9B" w14:textId="77777777" w:rsidR="001C0983" w:rsidRDefault="001C09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A995" w14:textId="77777777" w:rsidR="00850756" w:rsidRDefault="00850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8AF4" w14:textId="43D1994A" w:rsidR="00CA5D83" w:rsidRDefault="00000D49" w:rsidP="00265F14">
    <w:pPr>
      <w:pStyle w:val="Header"/>
      <w:tabs>
        <w:tab w:val="clear" w:pos="9026"/>
        <w:tab w:val="right" w:pos="9781"/>
      </w:tabs>
      <w:ind w:left="-851" w:right="-755"/>
      <w:jc w:val="center"/>
      <w:rPr>
        <w:noProof/>
        <w:lang w:val="en-AU" w:eastAsia="en-AU"/>
      </w:rPr>
    </w:pPr>
    <w:sdt>
      <w:sdtPr>
        <w:rPr>
          <w:noProof/>
          <w:lang w:val="en-AU" w:eastAsia="en-AU"/>
        </w:rPr>
        <w:id w:val="-1243331519"/>
        <w:docPartObj>
          <w:docPartGallery w:val="Watermarks"/>
          <w:docPartUnique/>
        </w:docPartObj>
      </w:sdtPr>
      <w:sdtEndPr/>
      <w:sdtContent>
        <w:r>
          <w:rPr>
            <w:noProof/>
            <w:lang w:val="en-AU" w:eastAsia="en-AU"/>
          </w:rPr>
          <w:pict w14:anchorId="3AC909C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left:0;text-align:left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A5D83"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 wp14:anchorId="1A16AB9C" wp14:editId="72C23D8F">
          <wp:simplePos x="0" y="0"/>
          <wp:positionH relativeFrom="page">
            <wp:align>left</wp:align>
          </wp:positionH>
          <wp:positionV relativeFrom="paragraph">
            <wp:posOffset>-266700</wp:posOffset>
          </wp:positionV>
          <wp:extent cx="7554595" cy="1847850"/>
          <wp:effectExtent l="0" t="0" r="8255" b="0"/>
          <wp:wrapTight wrapText="bothSides">
            <wp:wrapPolygon edited="0">
              <wp:start x="0" y="0"/>
              <wp:lineTo x="0" y="19819"/>
              <wp:lineTo x="109" y="19819"/>
              <wp:lineTo x="218" y="19373"/>
              <wp:lineTo x="1198" y="17814"/>
              <wp:lineTo x="2506" y="14474"/>
              <wp:lineTo x="21569" y="14029"/>
              <wp:lineTo x="21569" y="0"/>
              <wp:lineTo x="0" y="0"/>
            </wp:wrapPolygon>
          </wp:wrapTight>
          <wp:docPr id="13" name="Picture 13" descr="\\admprofiles01\desktop$\fchesterman\desktop\CoN_head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admprofiles01\desktop$\fchesterman\desktop\CoN_head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63B817" w14:textId="77777777" w:rsidR="00CA5D83" w:rsidRDefault="00CA5D83" w:rsidP="00265F14">
    <w:pPr>
      <w:pStyle w:val="Header"/>
      <w:tabs>
        <w:tab w:val="clear" w:pos="9026"/>
        <w:tab w:val="right" w:pos="9781"/>
      </w:tabs>
      <w:ind w:left="-851" w:right="-755"/>
      <w:jc w:val="center"/>
    </w:pPr>
  </w:p>
  <w:p w14:paraId="7C9A1129" w14:textId="77777777" w:rsidR="00CA5D83" w:rsidRDefault="00CA5D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CD0E" w14:textId="2C8D2C4F" w:rsidR="00CA5D83" w:rsidRDefault="00CA5D83" w:rsidP="00265F14">
    <w:pPr>
      <w:pStyle w:val="Header"/>
      <w:ind w:left="-851"/>
      <w:rPr>
        <w:noProof/>
        <w:lang w:val="en-AU" w:eastAsia="en-AU"/>
      </w:rPr>
    </w:pPr>
    <w:r>
      <w:rPr>
        <w:noProof/>
        <w:lang w:val="en-AU" w:eastAsia="en-AU"/>
      </w:rPr>
      <w:drawing>
        <wp:anchor distT="0" distB="0" distL="114300" distR="114300" simplePos="0" relativeHeight="251655680" behindDoc="1" locked="0" layoutInCell="1" allowOverlap="1" wp14:anchorId="06B25767" wp14:editId="2B8A0F7A">
          <wp:simplePos x="0" y="0"/>
          <wp:positionH relativeFrom="page">
            <wp:align>left</wp:align>
          </wp:positionH>
          <wp:positionV relativeFrom="paragraph">
            <wp:posOffset>-269875</wp:posOffset>
          </wp:positionV>
          <wp:extent cx="7632700" cy="1866900"/>
          <wp:effectExtent l="0" t="0" r="6350" b="0"/>
          <wp:wrapTight wrapText="bothSides">
            <wp:wrapPolygon edited="0">
              <wp:start x="0" y="0"/>
              <wp:lineTo x="0" y="19837"/>
              <wp:lineTo x="108" y="19837"/>
              <wp:lineTo x="162" y="19396"/>
              <wp:lineTo x="1240" y="17633"/>
              <wp:lineTo x="2588" y="14327"/>
              <wp:lineTo x="21564" y="13886"/>
              <wp:lineTo x="21564" y="0"/>
              <wp:lineTo x="0" y="0"/>
            </wp:wrapPolygon>
          </wp:wrapTight>
          <wp:docPr id="9" name="Picture 9" descr="\\admprofiles01\desktop$\fchesterman\desktop\CoN_head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admprofiles01\desktop$\fchesterman\desktop\CoN_head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C89E6" w14:textId="77777777" w:rsidR="00CA5D83" w:rsidRDefault="00CA5D83" w:rsidP="00265F14">
    <w:pPr>
      <w:pStyle w:val="Header"/>
      <w:ind w:left="-851"/>
    </w:pPr>
  </w:p>
  <w:p w14:paraId="4533010A" w14:textId="77777777" w:rsidR="00CA5D83" w:rsidRDefault="00CA5D83" w:rsidP="00265F14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08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E51F4F"/>
    <w:multiLevelType w:val="hybridMultilevel"/>
    <w:tmpl w:val="A0EAB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9A9"/>
    <w:multiLevelType w:val="hybridMultilevel"/>
    <w:tmpl w:val="1EAAE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7E8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0C746B"/>
    <w:multiLevelType w:val="hybridMultilevel"/>
    <w:tmpl w:val="291C864C"/>
    <w:lvl w:ilvl="0" w:tplc="274E4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B0570"/>
    <w:multiLevelType w:val="hybridMultilevel"/>
    <w:tmpl w:val="99EC8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E3C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7242F0"/>
    <w:multiLevelType w:val="multilevel"/>
    <w:tmpl w:val="56C6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945239"/>
    <w:multiLevelType w:val="singleLevel"/>
    <w:tmpl w:val="46B064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8553BCF"/>
    <w:multiLevelType w:val="multilevel"/>
    <w:tmpl w:val="6EEE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C00443"/>
    <w:multiLevelType w:val="hybridMultilevel"/>
    <w:tmpl w:val="48C4E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D0933"/>
    <w:multiLevelType w:val="hybridMultilevel"/>
    <w:tmpl w:val="3F1A4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15138"/>
    <w:multiLevelType w:val="hybridMultilevel"/>
    <w:tmpl w:val="2BE07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D0559"/>
    <w:multiLevelType w:val="hybridMultilevel"/>
    <w:tmpl w:val="AD8C5E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85C51"/>
    <w:multiLevelType w:val="hybridMultilevel"/>
    <w:tmpl w:val="D8FE4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B55BC"/>
    <w:multiLevelType w:val="hybridMultilevel"/>
    <w:tmpl w:val="CD5CC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83204"/>
    <w:multiLevelType w:val="hybridMultilevel"/>
    <w:tmpl w:val="046E3A7E"/>
    <w:lvl w:ilvl="0" w:tplc="A538EA92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46EA4"/>
    <w:multiLevelType w:val="hybridMultilevel"/>
    <w:tmpl w:val="B5027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F32"/>
    <w:multiLevelType w:val="multilevel"/>
    <w:tmpl w:val="2C7A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331B5146"/>
    <w:multiLevelType w:val="hybridMultilevel"/>
    <w:tmpl w:val="78F83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937C3"/>
    <w:multiLevelType w:val="hybridMultilevel"/>
    <w:tmpl w:val="B93A5A1C"/>
    <w:lvl w:ilvl="0" w:tplc="2BA81D5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462561D"/>
    <w:multiLevelType w:val="hybridMultilevel"/>
    <w:tmpl w:val="D35CE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E6778"/>
    <w:multiLevelType w:val="hybridMultilevel"/>
    <w:tmpl w:val="4176B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902F4"/>
    <w:multiLevelType w:val="hybridMultilevel"/>
    <w:tmpl w:val="F2962A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5890155"/>
    <w:multiLevelType w:val="hybridMultilevel"/>
    <w:tmpl w:val="014A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243DA2"/>
    <w:multiLevelType w:val="hybridMultilevel"/>
    <w:tmpl w:val="98CA2C1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41052E9A"/>
    <w:multiLevelType w:val="hybridMultilevel"/>
    <w:tmpl w:val="F1BEB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45390"/>
    <w:multiLevelType w:val="hybridMultilevel"/>
    <w:tmpl w:val="BDB437CE"/>
    <w:lvl w:ilvl="0" w:tplc="2E98F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0068A"/>
    <w:multiLevelType w:val="hybridMultilevel"/>
    <w:tmpl w:val="2FFC5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5617B"/>
    <w:multiLevelType w:val="hybridMultilevel"/>
    <w:tmpl w:val="D51AC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141DC"/>
    <w:multiLevelType w:val="hybridMultilevel"/>
    <w:tmpl w:val="B4804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C70E1"/>
    <w:multiLevelType w:val="hybridMultilevel"/>
    <w:tmpl w:val="675833E0"/>
    <w:lvl w:ilvl="0" w:tplc="0C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2" w15:restartNumberingAfterBreak="0">
    <w:nsid w:val="4CC851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EB958E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4FE41F9C"/>
    <w:multiLevelType w:val="hybridMultilevel"/>
    <w:tmpl w:val="BFBC1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5B0606"/>
    <w:multiLevelType w:val="hybridMultilevel"/>
    <w:tmpl w:val="BDB437CE"/>
    <w:lvl w:ilvl="0" w:tplc="2E98F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CD6F8F"/>
    <w:multiLevelType w:val="hybridMultilevel"/>
    <w:tmpl w:val="10EC9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B73D3E"/>
    <w:multiLevelType w:val="hybridMultilevel"/>
    <w:tmpl w:val="6A6E7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F80412"/>
    <w:multiLevelType w:val="singleLevel"/>
    <w:tmpl w:val="42423C3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55CA6974"/>
    <w:multiLevelType w:val="hybridMultilevel"/>
    <w:tmpl w:val="F55A1A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05DC9"/>
    <w:multiLevelType w:val="hybridMultilevel"/>
    <w:tmpl w:val="43162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3D335E"/>
    <w:multiLevelType w:val="hybridMultilevel"/>
    <w:tmpl w:val="C1347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B3446"/>
    <w:multiLevelType w:val="hybridMultilevel"/>
    <w:tmpl w:val="01CC3FDA"/>
    <w:lvl w:ilvl="0" w:tplc="001C7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D502EA"/>
    <w:multiLevelType w:val="hybridMultilevel"/>
    <w:tmpl w:val="01CC3FDA"/>
    <w:lvl w:ilvl="0" w:tplc="001C7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2A31FA"/>
    <w:multiLevelType w:val="hybridMultilevel"/>
    <w:tmpl w:val="09FEB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A0C71"/>
    <w:multiLevelType w:val="hybridMultilevel"/>
    <w:tmpl w:val="53EAB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D6393"/>
    <w:multiLevelType w:val="hybridMultilevel"/>
    <w:tmpl w:val="717037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A0A11"/>
    <w:multiLevelType w:val="hybridMultilevel"/>
    <w:tmpl w:val="A7D88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137814">
    <w:abstractNumId w:val="38"/>
  </w:num>
  <w:num w:numId="2" w16cid:durableId="397636668">
    <w:abstractNumId w:val="18"/>
  </w:num>
  <w:num w:numId="3" w16cid:durableId="497579264">
    <w:abstractNumId w:val="33"/>
  </w:num>
  <w:num w:numId="4" w16cid:durableId="950017685">
    <w:abstractNumId w:val="8"/>
  </w:num>
  <w:num w:numId="5" w16cid:durableId="1151403257">
    <w:abstractNumId w:val="6"/>
  </w:num>
  <w:num w:numId="6" w16cid:durableId="538977594">
    <w:abstractNumId w:val="32"/>
  </w:num>
  <w:num w:numId="7" w16cid:durableId="1662196285">
    <w:abstractNumId w:val="0"/>
  </w:num>
  <w:num w:numId="8" w16cid:durableId="2041588152">
    <w:abstractNumId w:val="3"/>
  </w:num>
  <w:num w:numId="9" w16cid:durableId="1821462128">
    <w:abstractNumId w:val="11"/>
  </w:num>
  <w:num w:numId="10" w16cid:durableId="249242544">
    <w:abstractNumId w:val="34"/>
  </w:num>
  <w:num w:numId="11" w16cid:durableId="737509046">
    <w:abstractNumId w:val="23"/>
  </w:num>
  <w:num w:numId="12" w16cid:durableId="921573696">
    <w:abstractNumId w:val="31"/>
  </w:num>
  <w:num w:numId="13" w16cid:durableId="1067147866">
    <w:abstractNumId w:val="25"/>
  </w:num>
  <w:num w:numId="14" w16cid:durableId="1436513022">
    <w:abstractNumId w:val="19"/>
  </w:num>
  <w:num w:numId="15" w16cid:durableId="1008677228">
    <w:abstractNumId w:val="28"/>
  </w:num>
  <w:num w:numId="16" w16cid:durableId="1802533925">
    <w:abstractNumId w:val="10"/>
  </w:num>
  <w:num w:numId="17" w16cid:durableId="1199244067">
    <w:abstractNumId w:val="12"/>
  </w:num>
  <w:num w:numId="18" w16cid:durableId="13073564">
    <w:abstractNumId w:val="21"/>
  </w:num>
  <w:num w:numId="19" w16cid:durableId="67315441">
    <w:abstractNumId w:val="17"/>
  </w:num>
  <w:num w:numId="20" w16cid:durableId="1583566399">
    <w:abstractNumId w:val="15"/>
  </w:num>
  <w:num w:numId="21" w16cid:durableId="1486045101">
    <w:abstractNumId w:val="26"/>
  </w:num>
  <w:num w:numId="22" w16cid:durableId="1310329272">
    <w:abstractNumId w:val="44"/>
  </w:num>
  <w:num w:numId="23" w16cid:durableId="843325582">
    <w:abstractNumId w:val="45"/>
  </w:num>
  <w:num w:numId="24" w16cid:durableId="1262639607">
    <w:abstractNumId w:val="1"/>
  </w:num>
  <w:num w:numId="25" w16cid:durableId="2053727072">
    <w:abstractNumId w:val="29"/>
  </w:num>
  <w:num w:numId="26" w16cid:durableId="170032661">
    <w:abstractNumId w:val="30"/>
  </w:num>
  <w:num w:numId="27" w16cid:durableId="492061647">
    <w:abstractNumId w:val="46"/>
  </w:num>
  <w:num w:numId="28" w16cid:durableId="312758373">
    <w:abstractNumId w:val="24"/>
  </w:num>
  <w:num w:numId="29" w16cid:durableId="1068652172">
    <w:abstractNumId w:val="4"/>
  </w:num>
  <w:num w:numId="30" w16cid:durableId="322860475">
    <w:abstractNumId w:val="20"/>
  </w:num>
  <w:num w:numId="31" w16cid:durableId="245383432">
    <w:abstractNumId w:val="9"/>
  </w:num>
  <w:num w:numId="32" w16cid:durableId="1148208584">
    <w:abstractNumId w:val="40"/>
  </w:num>
  <w:num w:numId="33" w16cid:durableId="1168325870">
    <w:abstractNumId w:val="22"/>
  </w:num>
  <w:num w:numId="34" w16cid:durableId="1329750017">
    <w:abstractNumId w:val="7"/>
  </w:num>
  <w:num w:numId="35" w16cid:durableId="326255191">
    <w:abstractNumId w:val="39"/>
  </w:num>
  <w:num w:numId="36" w16cid:durableId="1985544403">
    <w:abstractNumId w:val="2"/>
  </w:num>
  <w:num w:numId="37" w16cid:durableId="586768552">
    <w:abstractNumId w:val="16"/>
  </w:num>
  <w:num w:numId="38" w16cid:durableId="379406047">
    <w:abstractNumId w:val="36"/>
  </w:num>
  <w:num w:numId="39" w16cid:durableId="311837651">
    <w:abstractNumId w:val="41"/>
  </w:num>
  <w:num w:numId="40" w16cid:durableId="632098028">
    <w:abstractNumId w:val="37"/>
  </w:num>
  <w:num w:numId="41" w16cid:durableId="328756002">
    <w:abstractNumId w:val="47"/>
  </w:num>
  <w:num w:numId="42" w16cid:durableId="954674353">
    <w:abstractNumId w:val="5"/>
  </w:num>
  <w:num w:numId="43" w16cid:durableId="1171020177">
    <w:abstractNumId w:val="14"/>
  </w:num>
  <w:num w:numId="44" w16cid:durableId="214047049">
    <w:abstractNumId w:val="27"/>
  </w:num>
  <w:num w:numId="45" w16cid:durableId="1825512064">
    <w:abstractNumId w:val="13"/>
  </w:num>
  <w:num w:numId="46" w16cid:durableId="57170261">
    <w:abstractNumId w:val="35"/>
  </w:num>
  <w:num w:numId="47" w16cid:durableId="691492994">
    <w:abstractNumId w:val="43"/>
  </w:num>
  <w:num w:numId="48" w16cid:durableId="79988496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3F"/>
    <w:rsid w:val="00000D49"/>
    <w:rsid w:val="00000EC7"/>
    <w:rsid w:val="0001334A"/>
    <w:rsid w:val="00025F61"/>
    <w:rsid w:val="00034149"/>
    <w:rsid w:val="00036537"/>
    <w:rsid w:val="00055DEA"/>
    <w:rsid w:val="000566B3"/>
    <w:rsid w:val="00056AD8"/>
    <w:rsid w:val="000648D1"/>
    <w:rsid w:val="000668CA"/>
    <w:rsid w:val="000725B5"/>
    <w:rsid w:val="00083D51"/>
    <w:rsid w:val="00084183"/>
    <w:rsid w:val="000967D5"/>
    <w:rsid w:val="000C3094"/>
    <w:rsid w:val="000D55CA"/>
    <w:rsid w:val="000D5616"/>
    <w:rsid w:val="000D671B"/>
    <w:rsid w:val="000E12A7"/>
    <w:rsid w:val="000E140C"/>
    <w:rsid w:val="000E47AF"/>
    <w:rsid w:val="001010CA"/>
    <w:rsid w:val="001106B1"/>
    <w:rsid w:val="00122D82"/>
    <w:rsid w:val="0013085C"/>
    <w:rsid w:val="00130E34"/>
    <w:rsid w:val="00132FC2"/>
    <w:rsid w:val="00135AEA"/>
    <w:rsid w:val="00147A4A"/>
    <w:rsid w:val="00157A1A"/>
    <w:rsid w:val="00190E16"/>
    <w:rsid w:val="001A0492"/>
    <w:rsid w:val="001B6BB9"/>
    <w:rsid w:val="001C0983"/>
    <w:rsid w:val="001C5CFD"/>
    <w:rsid w:val="001C6C45"/>
    <w:rsid w:val="001C7EB9"/>
    <w:rsid w:val="001D7ADE"/>
    <w:rsid w:val="001E6A55"/>
    <w:rsid w:val="001F0E9A"/>
    <w:rsid w:val="001F10FB"/>
    <w:rsid w:val="001F488B"/>
    <w:rsid w:val="00201492"/>
    <w:rsid w:val="00212E68"/>
    <w:rsid w:val="00223512"/>
    <w:rsid w:val="002301F1"/>
    <w:rsid w:val="00232A4C"/>
    <w:rsid w:val="002338FD"/>
    <w:rsid w:val="00234691"/>
    <w:rsid w:val="00237AB7"/>
    <w:rsid w:val="0025233C"/>
    <w:rsid w:val="00253164"/>
    <w:rsid w:val="00262612"/>
    <w:rsid w:val="0026269B"/>
    <w:rsid w:val="00265F14"/>
    <w:rsid w:val="00267260"/>
    <w:rsid w:val="00270CF9"/>
    <w:rsid w:val="00286105"/>
    <w:rsid w:val="00286491"/>
    <w:rsid w:val="00292084"/>
    <w:rsid w:val="002B3DF9"/>
    <w:rsid w:val="002C6DFD"/>
    <w:rsid w:val="002C7B7B"/>
    <w:rsid w:val="002F3666"/>
    <w:rsid w:val="002F7AC5"/>
    <w:rsid w:val="00306777"/>
    <w:rsid w:val="00314413"/>
    <w:rsid w:val="00322F29"/>
    <w:rsid w:val="00335002"/>
    <w:rsid w:val="00346573"/>
    <w:rsid w:val="00361118"/>
    <w:rsid w:val="0037401F"/>
    <w:rsid w:val="00393AD0"/>
    <w:rsid w:val="003B5660"/>
    <w:rsid w:val="003C1125"/>
    <w:rsid w:val="003C33F1"/>
    <w:rsid w:val="003C3BF9"/>
    <w:rsid w:val="003C704B"/>
    <w:rsid w:val="003D146D"/>
    <w:rsid w:val="003D69F7"/>
    <w:rsid w:val="003E7E2C"/>
    <w:rsid w:val="003F0E6C"/>
    <w:rsid w:val="003F1146"/>
    <w:rsid w:val="003F2938"/>
    <w:rsid w:val="003F429F"/>
    <w:rsid w:val="004429CC"/>
    <w:rsid w:val="0045091D"/>
    <w:rsid w:val="004556A0"/>
    <w:rsid w:val="00455E06"/>
    <w:rsid w:val="0046555D"/>
    <w:rsid w:val="00497902"/>
    <w:rsid w:val="004A045F"/>
    <w:rsid w:val="004A562B"/>
    <w:rsid w:val="004B6453"/>
    <w:rsid w:val="004C1309"/>
    <w:rsid w:val="004C17DD"/>
    <w:rsid w:val="004F0E96"/>
    <w:rsid w:val="004F2B20"/>
    <w:rsid w:val="004F3E7B"/>
    <w:rsid w:val="00501005"/>
    <w:rsid w:val="005036E5"/>
    <w:rsid w:val="005062E2"/>
    <w:rsid w:val="005144CF"/>
    <w:rsid w:val="005165C6"/>
    <w:rsid w:val="00516982"/>
    <w:rsid w:val="00530DE2"/>
    <w:rsid w:val="005346C3"/>
    <w:rsid w:val="00540365"/>
    <w:rsid w:val="005409F7"/>
    <w:rsid w:val="005740B2"/>
    <w:rsid w:val="00582B11"/>
    <w:rsid w:val="005A0857"/>
    <w:rsid w:val="005C598F"/>
    <w:rsid w:val="005C7624"/>
    <w:rsid w:val="0061373C"/>
    <w:rsid w:val="00620736"/>
    <w:rsid w:val="00640288"/>
    <w:rsid w:val="006422A8"/>
    <w:rsid w:val="00646084"/>
    <w:rsid w:val="00665729"/>
    <w:rsid w:val="00672EA3"/>
    <w:rsid w:val="00673CA9"/>
    <w:rsid w:val="0068547D"/>
    <w:rsid w:val="006857D2"/>
    <w:rsid w:val="00693507"/>
    <w:rsid w:val="00695824"/>
    <w:rsid w:val="006A1705"/>
    <w:rsid w:val="006B141D"/>
    <w:rsid w:val="006C5F8B"/>
    <w:rsid w:val="006C7500"/>
    <w:rsid w:val="006E3A5A"/>
    <w:rsid w:val="006F2534"/>
    <w:rsid w:val="0070151E"/>
    <w:rsid w:val="0070343F"/>
    <w:rsid w:val="00716887"/>
    <w:rsid w:val="00732B47"/>
    <w:rsid w:val="0073591E"/>
    <w:rsid w:val="007405FF"/>
    <w:rsid w:val="00742332"/>
    <w:rsid w:val="007550A7"/>
    <w:rsid w:val="007659CA"/>
    <w:rsid w:val="007B1BF0"/>
    <w:rsid w:val="007B4FFC"/>
    <w:rsid w:val="007C1792"/>
    <w:rsid w:val="007C1D77"/>
    <w:rsid w:val="007D1C0A"/>
    <w:rsid w:val="007D4C09"/>
    <w:rsid w:val="007D7352"/>
    <w:rsid w:val="007E09D6"/>
    <w:rsid w:val="007E4DD1"/>
    <w:rsid w:val="007E62E7"/>
    <w:rsid w:val="007F0474"/>
    <w:rsid w:val="007F5244"/>
    <w:rsid w:val="00802522"/>
    <w:rsid w:val="008042C1"/>
    <w:rsid w:val="00806CD1"/>
    <w:rsid w:val="008124AC"/>
    <w:rsid w:val="00812526"/>
    <w:rsid w:val="00815DA5"/>
    <w:rsid w:val="00842347"/>
    <w:rsid w:val="00843005"/>
    <w:rsid w:val="00850756"/>
    <w:rsid w:val="00855ED3"/>
    <w:rsid w:val="00862F6C"/>
    <w:rsid w:val="00876F0C"/>
    <w:rsid w:val="00882F3B"/>
    <w:rsid w:val="008833E3"/>
    <w:rsid w:val="008853D4"/>
    <w:rsid w:val="008925D9"/>
    <w:rsid w:val="008963AE"/>
    <w:rsid w:val="008A60DA"/>
    <w:rsid w:val="008C3EEE"/>
    <w:rsid w:val="008D0913"/>
    <w:rsid w:val="008D1F30"/>
    <w:rsid w:val="008E1D3B"/>
    <w:rsid w:val="008F1740"/>
    <w:rsid w:val="00903402"/>
    <w:rsid w:val="0093361A"/>
    <w:rsid w:val="00935375"/>
    <w:rsid w:val="0096177D"/>
    <w:rsid w:val="00964048"/>
    <w:rsid w:val="0096679A"/>
    <w:rsid w:val="009B3E22"/>
    <w:rsid w:val="009C2758"/>
    <w:rsid w:val="009C39DD"/>
    <w:rsid w:val="009D5F67"/>
    <w:rsid w:val="00A011F8"/>
    <w:rsid w:val="00A360E7"/>
    <w:rsid w:val="00A521E0"/>
    <w:rsid w:val="00A7293E"/>
    <w:rsid w:val="00A7434C"/>
    <w:rsid w:val="00A77F68"/>
    <w:rsid w:val="00AA22B5"/>
    <w:rsid w:val="00AA5718"/>
    <w:rsid w:val="00AB4A32"/>
    <w:rsid w:val="00AE63BA"/>
    <w:rsid w:val="00B005C4"/>
    <w:rsid w:val="00B17A12"/>
    <w:rsid w:val="00B20AB2"/>
    <w:rsid w:val="00B257EF"/>
    <w:rsid w:val="00B27BB3"/>
    <w:rsid w:val="00B310D9"/>
    <w:rsid w:val="00B36BEA"/>
    <w:rsid w:val="00B41255"/>
    <w:rsid w:val="00B55833"/>
    <w:rsid w:val="00B7352C"/>
    <w:rsid w:val="00BA5825"/>
    <w:rsid w:val="00BA738C"/>
    <w:rsid w:val="00BB0664"/>
    <w:rsid w:val="00BB3439"/>
    <w:rsid w:val="00BB3DD5"/>
    <w:rsid w:val="00BB740D"/>
    <w:rsid w:val="00BC6D61"/>
    <w:rsid w:val="00BD39A5"/>
    <w:rsid w:val="00BD7401"/>
    <w:rsid w:val="00BE18E5"/>
    <w:rsid w:val="00BE2A45"/>
    <w:rsid w:val="00BE7A99"/>
    <w:rsid w:val="00BF1834"/>
    <w:rsid w:val="00C079B7"/>
    <w:rsid w:val="00C20DBC"/>
    <w:rsid w:val="00C226C1"/>
    <w:rsid w:val="00C25FFD"/>
    <w:rsid w:val="00C26EFB"/>
    <w:rsid w:val="00C31EF7"/>
    <w:rsid w:val="00C460E5"/>
    <w:rsid w:val="00C54743"/>
    <w:rsid w:val="00CA3C15"/>
    <w:rsid w:val="00CA5D83"/>
    <w:rsid w:val="00CA65CE"/>
    <w:rsid w:val="00CA72D8"/>
    <w:rsid w:val="00CC5FE9"/>
    <w:rsid w:val="00CE0004"/>
    <w:rsid w:val="00CF74D5"/>
    <w:rsid w:val="00D02CFE"/>
    <w:rsid w:val="00D0384C"/>
    <w:rsid w:val="00D141C4"/>
    <w:rsid w:val="00D266C3"/>
    <w:rsid w:val="00D3336C"/>
    <w:rsid w:val="00D45440"/>
    <w:rsid w:val="00D54E06"/>
    <w:rsid w:val="00D57BC6"/>
    <w:rsid w:val="00D57C8E"/>
    <w:rsid w:val="00D57E50"/>
    <w:rsid w:val="00D73B53"/>
    <w:rsid w:val="00D822ED"/>
    <w:rsid w:val="00DA52B1"/>
    <w:rsid w:val="00DA7857"/>
    <w:rsid w:val="00DC4BA0"/>
    <w:rsid w:val="00DD6BA9"/>
    <w:rsid w:val="00DE5C11"/>
    <w:rsid w:val="00DF2703"/>
    <w:rsid w:val="00DF7156"/>
    <w:rsid w:val="00E014FA"/>
    <w:rsid w:val="00E1448B"/>
    <w:rsid w:val="00E219EE"/>
    <w:rsid w:val="00E24477"/>
    <w:rsid w:val="00E3347E"/>
    <w:rsid w:val="00E363C7"/>
    <w:rsid w:val="00E45F36"/>
    <w:rsid w:val="00E606CC"/>
    <w:rsid w:val="00E67B48"/>
    <w:rsid w:val="00E72166"/>
    <w:rsid w:val="00E74E98"/>
    <w:rsid w:val="00E75B49"/>
    <w:rsid w:val="00EA6377"/>
    <w:rsid w:val="00EB5AE6"/>
    <w:rsid w:val="00EB75D0"/>
    <w:rsid w:val="00ED41F4"/>
    <w:rsid w:val="00EE33E2"/>
    <w:rsid w:val="00EF3D06"/>
    <w:rsid w:val="00EF4653"/>
    <w:rsid w:val="00EF663B"/>
    <w:rsid w:val="00F01B3C"/>
    <w:rsid w:val="00F01CA0"/>
    <w:rsid w:val="00F06B45"/>
    <w:rsid w:val="00F2596F"/>
    <w:rsid w:val="00F25F87"/>
    <w:rsid w:val="00F33B81"/>
    <w:rsid w:val="00F42255"/>
    <w:rsid w:val="00F43C34"/>
    <w:rsid w:val="00F52FD9"/>
    <w:rsid w:val="00F603FC"/>
    <w:rsid w:val="00F61973"/>
    <w:rsid w:val="00F676AA"/>
    <w:rsid w:val="00F71C3F"/>
    <w:rsid w:val="00F72301"/>
    <w:rsid w:val="00F73619"/>
    <w:rsid w:val="00FA5F0F"/>
    <w:rsid w:val="00FB5DE2"/>
    <w:rsid w:val="00FC6B4D"/>
    <w:rsid w:val="00FE5701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2FDAD"/>
  <w15:docId w15:val="{363129E6-6718-4245-97E9-AEFDB853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43F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C5FE9"/>
    <w:pPr>
      <w:keepNext/>
      <w:numPr>
        <w:numId w:val="1"/>
      </w:numPr>
      <w:shd w:val="clear" w:color="auto" w:fill="E6E6E6"/>
      <w:tabs>
        <w:tab w:val="left" w:pos="720"/>
        <w:tab w:val="left" w:pos="2410"/>
        <w:tab w:val="left" w:pos="2977"/>
        <w:tab w:val="right" w:pos="8335"/>
        <w:tab w:val="right" w:pos="8505"/>
      </w:tabs>
      <w:spacing w:before="240" w:after="60"/>
      <w:jc w:val="both"/>
      <w:outlineLvl w:val="0"/>
    </w:pPr>
    <w:rPr>
      <w:rFonts w:ascii="Arial" w:hAnsi="Arial" w:cs="Arial"/>
      <w:b/>
      <w:bCs/>
      <w:caps/>
      <w:kern w:val="28"/>
      <w:sz w:val="28"/>
      <w:szCs w:val="24"/>
      <w:u w:val="single"/>
    </w:rPr>
  </w:style>
  <w:style w:type="paragraph" w:styleId="Heading2">
    <w:name w:val="heading 2"/>
    <w:basedOn w:val="Heading1"/>
    <w:next w:val="Normal"/>
    <w:link w:val="Heading2Char"/>
    <w:qFormat/>
    <w:rsid w:val="00CC5FE9"/>
    <w:pPr>
      <w:numPr>
        <w:ilvl w:val="1"/>
        <w:numId w:val="2"/>
      </w:numPr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autoRedefine/>
    <w:qFormat/>
    <w:rsid w:val="001D7AD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ind w:left="873"/>
      <w:jc w:val="both"/>
      <w:outlineLvl w:val="2"/>
    </w:pPr>
    <w:rPr>
      <w:rFonts w:ascii="Arial" w:hAnsi="Arial" w:cs="Arial"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C5FE9"/>
    <w:pPr>
      <w:keepNext/>
      <w:shd w:val="clear" w:color="auto" w:fill="E6E6E6"/>
      <w:spacing w:before="240" w:after="60"/>
      <w:ind w:left="698"/>
      <w:jc w:val="both"/>
      <w:outlineLvl w:val="3"/>
    </w:pPr>
    <w:rPr>
      <w:rFonts w:ascii="Arial" w:hAnsi="Arial" w:cs="Arial"/>
      <w:b/>
      <w:bCs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C5FE9"/>
    <w:pPr>
      <w:keepNext/>
      <w:numPr>
        <w:ilvl w:val="12"/>
      </w:numPr>
      <w:shd w:val="clear" w:color="auto" w:fill="E6E6E6"/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ind w:left="2127" w:hanging="709"/>
      <w:jc w:val="both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CC5FE9"/>
    <w:pPr>
      <w:keepNext/>
      <w:shd w:val="clear" w:color="auto" w:fill="E6E6E6"/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ind w:left="698"/>
      <w:jc w:val="center"/>
      <w:outlineLvl w:val="5"/>
    </w:pPr>
    <w:rPr>
      <w:rFonts w:ascii="Arial" w:hAnsi="Arial" w:cs="Arial"/>
      <w:b/>
      <w:bCs/>
      <w:sz w:val="32"/>
      <w:szCs w:val="24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B27B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3144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FE9"/>
    <w:rPr>
      <w:rFonts w:ascii="Arial" w:hAnsi="Arial" w:cs="Arial"/>
      <w:b/>
      <w:bCs/>
      <w:caps/>
      <w:kern w:val="28"/>
      <w:sz w:val="28"/>
      <w:szCs w:val="24"/>
      <w:u w:val="single"/>
      <w:shd w:val="clear" w:color="auto" w:fill="E6E6E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CC5FE9"/>
    <w:rPr>
      <w:rFonts w:ascii="Arial" w:hAnsi="Arial" w:cs="Arial"/>
      <w:b/>
      <w:bCs/>
      <w:kern w:val="28"/>
      <w:sz w:val="28"/>
      <w:szCs w:val="24"/>
      <w:u w:val="single"/>
      <w:shd w:val="clear" w:color="auto" w:fill="E6E6E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D7ADE"/>
    <w:rPr>
      <w:rFonts w:ascii="Arial" w:hAnsi="Arial" w:cs="Arial"/>
      <w:bCs/>
      <w:sz w:val="24"/>
      <w:szCs w:val="24"/>
      <w:shd w:val="clear" w:color="auto" w:fill="E6E6E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C5FE9"/>
    <w:rPr>
      <w:rFonts w:ascii="Arial" w:hAnsi="Arial" w:cs="Arial"/>
      <w:b/>
      <w:bCs/>
      <w:i/>
      <w:sz w:val="24"/>
      <w:szCs w:val="24"/>
      <w:shd w:val="clear" w:color="auto" w:fill="E6E6E6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C5FE9"/>
    <w:rPr>
      <w:rFonts w:ascii="Arial" w:hAnsi="Arial" w:cs="Arial"/>
      <w:b/>
      <w:bCs/>
      <w:sz w:val="24"/>
      <w:szCs w:val="24"/>
      <w:u w:val="single"/>
      <w:shd w:val="clear" w:color="auto" w:fill="E6E6E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CC5FE9"/>
    <w:rPr>
      <w:rFonts w:ascii="Arial" w:hAnsi="Arial" w:cs="Arial"/>
      <w:b/>
      <w:bCs/>
      <w:sz w:val="32"/>
      <w:szCs w:val="24"/>
      <w:u w:val="single"/>
      <w:shd w:val="clear" w:color="auto" w:fill="E6E6E6"/>
      <w:lang w:val="en-US" w:eastAsia="en-US"/>
    </w:rPr>
  </w:style>
  <w:style w:type="paragraph" w:styleId="Title">
    <w:name w:val="Title"/>
    <w:basedOn w:val="Normal"/>
    <w:link w:val="TitleChar"/>
    <w:qFormat/>
    <w:rsid w:val="00CC5FE9"/>
    <w:pPr>
      <w:shd w:val="clear" w:color="auto" w:fill="E6E6E6"/>
      <w:spacing w:before="240" w:after="60"/>
      <w:ind w:left="698"/>
      <w:jc w:val="center"/>
      <w:outlineLvl w:val="0"/>
    </w:pPr>
    <w:rPr>
      <w:rFonts w:ascii="Arial" w:hAnsi="Arial" w:cs="Arial"/>
      <w:b/>
      <w:bCs/>
      <w:kern w:val="28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CC5FE9"/>
    <w:rPr>
      <w:rFonts w:ascii="Arial" w:hAnsi="Arial" w:cs="Arial"/>
      <w:b/>
      <w:bCs/>
      <w:kern w:val="28"/>
      <w:sz w:val="32"/>
      <w:szCs w:val="24"/>
      <w:shd w:val="clear" w:color="auto" w:fill="E6E6E6"/>
      <w:lang w:val="en-US" w:eastAsia="en-US"/>
    </w:rPr>
  </w:style>
  <w:style w:type="paragraph" w:styleId="Subtitle">
    <w:name w:val="Subtitle"/>
    <w:basedOn w:val="Normal"/>
    <w:link w:val="SubtitleChar"/>
    <w:qFormat/>
    <w:rsid w:val="00CC5FE9"/>
    <w:pPr>
      <w:shd w:val="clear" w:color="auto" w:fill="E6E6E6"/>
      <w:ind w:left="698"/>
      <w:jc w:val="center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CC5FE9"/>
    <w:rPr>
      <w:rFonts w:ascii="Arial" w:hAnsi="Arial" w:cs="Arial"/>
      <w:b/>
      <w:bCs/>
      <w:sz w:val="24"/>
      <w:szCs w:val="24"/>
      <w:u w:val="single"/>
      <w:shd w:val="clear" w:color="auto" w:fill="E6E6E6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FE9"/>
    <w:rPr>
      <w:i/>
      <w:iCs/>
    </w:rPr>
  </w:style>
  <w:style w:type="paragraph" w:styleId="ListParagraph">
    <w:name w:val="List Paragraph"/>
    <w:basedOn w:val="Normal"/>
    <w:uiPriority w:val="34"/>
    <w:qFormat/>
    <w:rsid w:val="000648D1"/>
    <w:pPr>
      <w:shd w:val="clear" w:color="auto" w:fill="E6E6E6"/>
      <w:ind w:left="720"/>
      <w:jc w:val="both"/>
    </w:pPr>
    <w:rPr>
      <w:rFonts w:ascii="Arial" w:hAnsi="Arial" w:cs="Arial"/>
      <w:bCs/>
      <w:sz w:val="24"/>
      <w:szCs w:val="24"/>
    </w:rPr>
  </w:style>
  <w:style w:type="paragraph" w:customStyle="1" w:styleId="Report-Heading1">
    <w:name w:val="Report - Heading 1"/>
    <w:basedOn w:val="Normal"/>
    <w:qFormat/>
    <w:rsid w:val="00CC5FE9"/>
    <w:pPr>
      <w:keepNext/>
      <w:shd w:val="clear" w:color="auto" w:fill="E6E6E6"/>
      <w:tabs>
        <w:tab w:val="left" w:pos="2019"/>
      </w:tabs>
      <w:ind w:left="34"/>
      <w:jc w:val="both"/>
      <w:outlineLvl w:val="0"/>
    </w:pPr>
    <w:rPr>
      <w:rFonts w:ascii="Arial" w:hAnsi="Arial" w:cs="Arial"/>
      <w:b/>
      <w:bCs/>
      <w:i/>
      <w:sz w:val="36"/>
      <w:szCs w:val="36"/>
    </w:rPr>
  </w:style>
  <w:style w:type="character" w:styleId="Hyperlink">
    <w:name w:val="Hyperlink"/>
    <w:basedOn w:val="DefaultParagraphFont"/>
    <w:rsid w:val="007034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23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332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23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33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3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423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7E4DD1"/>
    <w:pPr>
      <w:jc w:val="both"/>
    </w:pPr>
    <w:rPr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7E4DD1"/>
    <w:rPr>
      <w:sz w:val="24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B27BB3"/>
    <w:rPr>
      <w:color w:val="808080"/>
    </w:rPr>
  </w:style>
  <w:style w:type="character" w:customStyle="1" w:styleId="Heading7Char">
    <w:name w:val="Heading 7 Char"/>
    <w:basedOn w:val="DefaultParagraphFont"/>
    <w:link w:val="Heading7"/>
    <w:rsid w:val="00B27BB3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NoSpacing">
    <w:name w:val="No Spacing"/>
    <w:uiPriority w:val="1"/>
    <w:qFormat/>
    <w:rsid w:val="0045091D"/>
    <w:rPr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3144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customStyle="1" w:styleId="Default">
    <w:name w:val="Default"/>
    <w:rsid w:val="003C3BF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253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73B53"/>
    <w:rPr>
      <w:rFonts w:eastAsiaTheme="minorHAnsi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B3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4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43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3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svg"/><Relationship Id="rId39" Type="http://schemas.openxmlformats.org/officeDocument/2006/relationships/theme" Target="theme/theme1.xml"/><Relationship Id="rId21" Type="http://schemas.openxmlformats.org/officeDocument/2006/relationships/image" Target="media/image9.png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landgate.wa.gov.au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36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image" Target="media/image18.sv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yperlink" Target="mailto:customerservice@landgate.wa.gov.au" TargetMode="External"/><Relationship Id="rId30" Type="http://schemas.openxmlformats.org/officeDocument/2006/relationships/image" Target="media/image17.png"/><Relationship Id="rId35" Type="http://schemas.openxmlformats.org/officeDocument/2006/relationships/footer" Target="footer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A8821BED49DA274785B1142F3F3DD35300D911D7C9E51355439407E999FB1F86F3" ma:contentTypeVersion="1225" ma:contentTypeDescription="" ma:contentTypeScope="" ma:versionID="4783eaa68a7a570e3e87c73672c73543">
  <xsd:schema xmlns:xsd="http://www.w3.org/2001/XMLSchema" xmlns:xs="http://www.w3.org/2001/XMLSchema" xmlns:p="http://schemas.microsoft.com/office/2006/metadata/properties" xmlns:ns1="http://schemas.microsoft.com/sharepoint/v3" xmlns:ns2="3a5ded82-184b-44a2-befc-937453b80325" xmlns:ns3="c2462048-f09b-49be-a4ef-943346d298a7" xmlns:ns4="1c8242ce-9b2e-4499-903d-6019e698309d" targetNamespace="http://schemas.microsoft.com/office/2006/metadata/properties" ma:root="true" ma:fieldsID="6aff93156c18f10c31197de53b3c4b5c" ns1:_="" ns2:_="" ns3:_="" ns4:_="">
    <xsd:import namespace="http://schemas.microsoft.com/sharepoint/v3"/>
    <xsd:import namespace="3a5ded82-184b-44a2-befc-937453b80325"/>
    <xsd:import namespace="c2462048-f09b-49be-a4ef-943346d298a7"/>
    <xsd:import namespace="1c8242ce-9b2e-4499-903d-6019e698309d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2:_dlc_DocIdPersistId" minOccurs="0"/>
                <xsd:element ref="ns2:b5a8f30bdc0a4dd0bac5117d63bb66ed" minOccurs="0"/>
                <xsd:element ref="ns2:TaxCatchAll" minOccurs="0"/>
                <xsd:element ref="ns2:TaxCatchAllLabel" minOccurs="0"/>
                <xsd:element ref="ns2:p5ac941dcbd0483f8d5feb0eec48b14c" minOccurs="0"/>
                <xsd:element ref="ns2:b77734627d7d4a94a4bec55864114079" minOccurs="0"/>
                <xsd:element ref="ns2:i969dbfc1e9c407b9d312f42fcdaff0b" minOccurs="0"/>
                <xsd:element ref="ns2:f8cbb98f62d349ed9aaa320fac2c274b" minOccurs="0"/>
                <xsd:element ref="ns2:_dlc_DocIdUrl" minOccurs="0"/>
                <xsd:element ref="ns2:_dlc_DocId" minOccurs="0"/>
                <xsd:element ref="ns3:SharedWithUsers" minOccurs="0"/>
                <xsd:element ref="ns3:SharedWithDetails" minOccurs="0"/>
                <xsd:element ref="ns1:DocumentSetDescrip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Reference_x0020_Material_x0020__x002d__x0020_Assigned_x0020_To_x0020_Alert" minOccurs="0"/>
                <xsd:element ref="ns4:Reference_x0020_Material_x0020__x002d__x0020_Folder_x0020_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  <xsd:element name="DocumentSetDescription" ma:index="2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ed82-184b-44a2-befc-937453b80325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5a8f30bdc0a4dd0bac5117d63bb66ed" ma:index="11" nillable="true" ma:taxonomy="true" ma:internalName="b5a8f30bdc0a4dd0bac5117d63bb66ed" ma:taxonomyFieldName="eDMS_x0020_Site" ma:displayName="eDMS Site" ma:default="" ma:fieldId="{b5a8f30b-dc0a-4dd0-bac5-117d63bb66ed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5ff86ad-b53a-4d31-bea8-bf962e90fbd1}" ma:internalName="TaxCatchAll" ma:showField="CatchAllData" ma:web="3a5ded82-184b-44a2-befc-937453b80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5ff86ad-b53a-4d31-bea8-bf962e90fbd1}" ma:internalName="TaxCatchAllLabel" ma:readOnly="true" ma:showField="CatchAllDataLabel" ma:web="3a5ded82-184b-44a2-befc-937453b80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5ac941dcbd0483f8d5feb0eec48b14c" ma:index="15" nillable="true" ma:taxonomy="true" ma:internalName="p5ac941dcbd0483f8d5feb0eec48b14c" ma:taxonomyFieldName="Activity" ma:displayName="Activity" ma:default="" ma:fieldId="{95ac941d-cbd0-483f-8d5f-eb0eec48b14c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7734627d7d4a94a4bec55864114079" ma:index="17" nillable="true" ma:taxonomy="true" ma:internalName="b77734627d7d4a94a4bec55864114079" ma:taxonomyFieldName="Function" ma:displayName="Function" ma:default="" ma:fieldId="{b7773462-7d7d-4a94-a4be-c55864114079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69dbfc1e9c407b9d312f42fcdaff0b" ma:index="19" nillable="true" ma:taxonomy="true" ma:internalName="i969dbfc1e9c407b9d312f42fcdaff0b" ma:taxonomyFieldName="Subject_x0020_Matter" ma:displayName="Subject Matter" ma:default="" ma:fieldId="{2969dbfc-1e9c-407b-9d31-2f42fcdaff0b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cbb98f62d349ed9aaa320fac2c274b" ma:index="21" nillable="true" ma:taxonomy="true" ma:internalName="f8cbb98f62d349ed9aaa320fac2c274b" ma:taxonomyFieldName="Entity" ma:displayName="Entity" ma:default="" ma:fieldId="{f8cbb98f-62d3-49ed-9aaa-320fac2c274b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2048-f09b-49be-a4ef-943346d298a7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242ce-9b2e-4499-903d-6019e6983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ference_x0020_Material_x0020__x002d__x0020_Assigned_x0020_To_x0020_Alert" ma:index="37" nillable="true" ma:displayName="Reference Material - Assigned To Alert" ma:internalName="Reference_x0020_Material_x0020__x002d__x0020_Assigned_x0020_To_x0020_Aler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ference_x0020_Material_x0020__x002d__x0020_Folder_x0020_Delete" ma:index="38" nillable="true" ma:displayName="Reference Material - Folder Delete" ma:internalName="Reference_x0020_Material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3Comments xmlns="http://schemas.microsoft.com/sharepoint/v3" xsi:nil="true"/>
    <_dlc_DocId xmlns="3a5ded82-184b-44a2-befc-937453b80325">DVLP-881846490-1135</_dlc_DocId>
    <_dlc_DocIdUrl xmlns="3a5ded82-184b-44a2-befc-937453b80325">
      <Url>https://nedlands365.sharepoint.com/sites/development/applications/_layouts/15/DocIdRedir.aspx?ID=DVLP-881846490-1135</Url>
      <Description>DVLP-881846490-1135</Description>
    </_dlc_DocIdUrl>
    <TaxCatchAll xmlns="3a5ded82-184b-44a2-befc-937453b80325">
      <Value>13</Value>
      <Value>3</Value>
      <Value>2</Value>
      <Value>1</Value>
    </TaxCatchAll>
    <f8cbb98f62d349ed9aaa320fac2c274b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f8cbb98f62d349ed9aaa320fac2c274b>
    <eDMS_x0020_Library xmlns="3a5ded82-184b-44a2-befc-937453b80325">Reference Material</eDMS_x0020_Library>
    <DocumentSetDescription xmlns="http://schemas.microsoft.com/sharepoint/v3" xsi:nil="true"/>
    <b77734627d7d4a94a4bec55864114079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Development and Building Controls</TermName>
          <TermId xmlns="http://schemas.microsoft.com/office/infopath/2007/PartnerControls">86c55e3a-4a7e-4ca4-a98c-3ca16bfc6ea4</TermId>
        </TermInfo>
      </Terms>
    </b77734627d7d4a94a4bec55864114079>
    <p5ac941dcbd0483f8d5feb0eec48b14c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 Materials</TermName>
          <TermId xmlns="http://schemas.microsoft.com/office/infopath/2007/PartnerControls">b0417054-a793-4ebd-a4cd-b51fa9d053ab</TermId>
        </TermInfo>
      </Terms>
    </p5ac941dcbd0483f8d5feb0eec48b14c>
    <i969dbfc1e9c407b9d312f42fcdaff0b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 Materials</TermName>
          <TermId xmlns="http://schemas.microsoft.com/office/infopath/2007/PartnerControls">b0417054-a793-4ebd-a4cd-b51fa9d053ab</TermId>
        </TermInfo>
      </Terms>
    </i969dbfc1e9c407b9d312f42fcdaff0b>
    <Additional_x0020_Info xmlns="3a5ded82-184b-44a2-befc-937453b80325" xsi:nil="true"/>
    <b5a8f30bdc0a4dd0bac5117d63bb66ed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Applications</TermName>
          <TermId xmlns="http://schemas.microsoft.com/office/infopath/2007/PartnerControls">a6b2c715-7976-4238-8787-ff26bbcb8b7f</TermId>
        </TermInfo>
      </Terms>
    </b5a8f30bdc0a4dd0bac5117d63bb66ed>
    <Reference_x0020_Material_x0020__x002d__x0020_Folder_x0020_Delete xmlns="1c8242ce-9b2e-4499-903d-6019e698309d">
      <Url xsi:nil="true"/>
      <Description xsi:nil="true"/>
    </Reference_x0020_Material_x0020__x002d__x0020_Folder_x0020_Delete>
    <Reference_x0020_Material_x0020__x002d__x0020_Assigned_x0020_To_x0020_Alert xmlns="1c8242ce-9b2e-4499-903d-6019e698309d">
      <Url xsi:nil="true"/>
      <Description xsi:nil="true"/>
    </Reference_x0020_Material_x0020__x002d__x0020_Assigned_x0020_To_x0020_Alert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B8777-8A54-4BFD-8A19-490F0A733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5ded82-184b-44a2-befc-937453b80325"/>
    <ds:schemaRef ds:uri="c2462048-f09b-49be-a4ef-943346d298a7"/>
    <ds:schemaRef ds:uri="1c8242ce-9b2e-4499-903d-6019e698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DFF87-56E0-4EBF-A96C-06CC7399A146}">
  <ds:schemaRefs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1c8242ce-9b2e-4499-903d-6019e698309d"/>
    <ds:schemaRef ds:uri="http://www.w3.org/XML/1998/namespace"/>
    <ds:schemaRef ds:uri="c2462048-f09b-49be-a4ef-943346d298a7"/>
    <ds:schemaRef ds:uri="3a5ded82-184b-44a2-befc-937453b8032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71BEB55-B23C-4760-BFB3-4629306ACC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9998D8-F963-4C89-9E33-414CB4BD47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A876E3-6C88-4C1D-A3F2-5EF041CDC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Nedlands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bmhuineachain</dc:creator>
  <cp:keywords/>
  <dc:description/>
  <cp:lastModifiedBy>Nathan Blumenthal</cp:lastModifiedBy>
  <cp:revision>6</cp:revision>
  <cp:lastPrinted>2017-10-18T01:54:00Z</cp:lastPrinted>
  <dcterms:created xsi:type="dcterms:W3CDTF">2022-02-02T01:16:00Z</dcterms:created>
  <dcterms:modified xsi:type="dcterms:W3CDTF">2022-06-21T04:28:00Z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0x010100A8821BED49DA274785B1142F3F3DD35300D911D7C9E51355439407E999FB1F86F3</vt:lpwstr>
  </property>
  <property fmtid="{D5CDD505-2E9C-101B-9397-08002B2CF9AE}" pid="3" name="_dlc_DocIdItemGuid">
    <vt:lpwstr>f97add73-68e3-40c5-a5a5-3c9435e2232d</vt:lpwstr>
  </property>
  <property fmtid="{D5CDD505-2E9C-101B-9397-08002B2CF9AE}" pid="4" name="AuthorIds_UIVersion_512">
    <vt:lpwstr>309</vt:lpwstr>
  </property>
  <property fmtid="{D5CDD505-2E9C-101B-9397-08002B2CF9AE}" pid="5" name="Function">
    <vt:lpwstr>3</vt:lpwstr>
  </property>
  <property fmtid="{D5CDD505-2E9C-101B-9397-08002B2CF9AE}" pid="6" name="Entity">
    <vt:lpwstr>1</vt:lpwstr>
  </property>
  <property fmtid="{D5CDD505-2E9C-101B-9397-08002B2CF9AE}" pid="7" name="Activity">
    <vt:lpwstr>13</vt:lpwstr>
  </property>
  <property fmtid="{D5CDD505-2E9C-101B-9397-08002B2CF9AE}" pid="8" name="Subject Matter">
    <vt:lpwstr>13</vt:lpwstr>
  </property>
  <property fmtid="{D5CDD505-2E9C-101B-9397-08002B2CF9AE}" pid="9" name="eDMS Site">
    <vt:lpwstr>2</vt:lpwstr>
  </property>
  <property fmtid="{D5CDD505-2E9C-101B-9397-08002B2CF9AE}" pid="10" name="AuthorIds_UIVersion_1">
    <vt:lpwstr>86</vt:lpwstr>
  </property>
  <property fmtid="{D5CDD505-2E9C-101B-9397-08002B2CF9AE}" pid="11" name="AuthorIds_UIVersion_2">
    <vt:lpwstr>86</vt:lpwstr>
  </property>
  <property fmtid="{D5CDD505-2E9C-101B-9397-08002B2CF9AE}" pid="12" name="AuthorIds_UIVersion_3">
    <vt:lpwstr>86</vt:lpwstr>
  </property>
  <property fmtid="{D5CDD505-2E9C-101B-9397-08002B2CF9AE}" pid="13" name="CDMS Site">
    <vt:lpwstr>13;#Corporate Documents|e2f3e244-c9bb-4f78-b17f-25e27d3f8ed3</vt:lpwstr>
  </property>
  <property fmtid="{D5CDD505-2E9C-101B-9397-08002B2CF9AE}" pid="14" name="Issuing Department">
    <vt:lpwstr>15;#Communications|c04abdfe-f2f7-4514-83b1-7c4b58e3f06e</vt:lpwstr>
  </property>
  <property fmtid="{D5CDD505-2E9C-101B-9397-08002B2CF9AE}" pid="15" name="Document Type">
    <vt:lpwstr>6;#Template|6958a5ad-1bac-45f0-9ec0-0269c296281e</vt:lpwstr>
  </property>
  <property fmtid="{D5CDD505-2E9C-101B-9397-08002B2CF9AE}" pid="16" name="Drafts - Approval Processing">
    <vt:lpwstr>, </vt:lpwstr>
  </property>
  <property fmtid="{D5CDD505-2E9C-101B-9397-08002B2CF9AE}" pid="17" name="_docset_NoMedatataSyncRequired">
    <vt:lpwstr>False</vt:lpwstr>
  </property>
  <property fmtid="{D5CDD505-2E9C-101B-9397-08002B2CF9AE}" pid="18" name="Application Status">
    <vt:lpwstr>New</vt:lpwstr>
  </property>
  <property fmtid="{D5CDD505-2E9C-101B-9397-08002B2CF9AE}" pid="19" name="log_new_status_temp">
    <vt:lpwstr>Created</vt:lpwstr>
  </property>
  <property fmtid="{D5CDD505-2E9C-101B-9397-08002B2CF9AE}" pid="20" name="Application Type">
    <vt:lpwstr>Development Application</vt:lpwstr>
  </property>
  <property fmtid="{D5CDD505-2E9C-101B-9397-08002B2CF9AE}" pid="21" name="Breach Status">
    <vt:lpwstr>Active</vt:lpwstr>
  </property>
</Properties>
</file>