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64"/>
        <w:tblW w:w="10768" w:type="dxa"/>
        <w:tblLook w:val="04A0" w:firstRow="1" w:lastRow="0" w:firstColumn="1" w:lastColumn="0" w:noHBand="0" w:noVBand="1"/>
      </w:tblPr>
      <w:tblGrid>
        <w:gridCol w:w="3259"/>
        <w:gridCol w:w="2410"/>
        <w:gridCol w:w="16"/>
        <w:gridCol w:w="5083"/>
      </w:tblGrid>
      <w:tr w:rsidR="00D90D22" w:rsidRPr="00541B0C" w14:paraId="1E97B892" w14:textId="77777777" w:rsidTr="00891FEA">
        <w:tc>
          <w:tcPr>
            <w:tcW w:w="10768" w:type="dxa"/>
            <w:gridSpan w:val="4"/>
            <w:shd w:val="clear" w:color="auto" w:fill="D9E2F3" w:themeFill="accent1" w:themeFillTint="33"/>
          </w:tcPr>
          <w:p w14:paraId="7B2A3DF4" w14:textId="77777777" w:rsidR="00D90D22" w:rsidRPr="00541B0C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Property Details</w:t>
            </w:r>
          </w:p>
        </w:tc>
      </w:tr>
      <w:tr w:rsidR="00D90D22" w:rsidRPr="00541B0C" w14:paraId="22E34340" w14:textId="77777777" w:rsidTr="00891FEA">
        <w:tc>
          <w:tcPr>
            <w:tcW w:w="3259" w:type="dxa"/>
          </w:tcPr>
          <w:p w14:paraId="3D90877D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Lot No:</w:t>
            </w:r>
          </w:p>
        </w:tc>
        <w:tc>
          <w:tcPr>
            <w:tcW w:w="2410" w:type="dxa"/>
          </w:tcPr>
          <w:p w14:paraId="6CAAA711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Unit No:</w:t>
            </w:r>
          </w:p>
        </w:tc>
        <w:tc>
          <w:tcPr>
            <w:tcW w:w="5099" w:type="dxa"/>
            <w:gridSpan w:val="2"/>
          </w:tcPr>
          <w:p w14:paraId="69D81D27" w14:textId="77777777" w:rsidR="00D90D22" w:rsidRPr="0025727D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Street No:</w:t>
            </w:r>
          </w:p>
        </w:tc>
      </w:tr>
      <w:tr w:rsidR="00D90D22" w:rsidRPr="00541B0C" w14:paraId="302768F2" w14:textId="77777777" w:rsidTr="00891FEA"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0397BF2D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Street 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6F8DDB6A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Suburb:</w:t>
            </w:r>
          </w:p>
        </w:tc>
      </w:tr>
      <w:tr w:rsidR="00D90D22" w:rsidRPr="00541B0C" w14:paraId="42618D4E" w14:textId="77777777" w:rsidTr="00891FEA">
        <w:tc>
          <w:tcPr>
            <w:tcW w:w="10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1D411" w14:textId="77777777" w:rsidR="00D90D22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 w:val="22"/>
                <w:szCs w:val="22"/>
                <w:lang w:val="en-AU"/>
              </w:rPr>
            </w:pPr>
          </w:p>
        </w:tc>
      </w:tr>
      <w:tr w:rsidR="00D90D22" w:rsidRPr="00541B0C" w14:paraId="70245041" w14:textId="77777777" w:rsidTr="00891FEA">
        <w:tc>
          <w:tcPr>
            <w:tcW w:w="10768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376D05D" w14:textId="77777777" w:rsidR="00D90D22" w:rsidRPr="004E5290" w:rsidRDefault="00D90D22" w:rsidP="00891FEA">
            <w:pPr>
              <w:pStyle w:val="Heading8"/>
              <w:spacing w:before="0" w:after="0" w:line="360" w:lineRule="auto"/>
              <w:outlineLvl w:val="7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Applicant Details</w:t>
            </w:r>
          </w:p>
        </w:tc>
      </w:tr>
      <w:tr w:rsidR="00D90D22" w:rsidRPr="00541B0C" w14:paraId="5E88573D" w14:textId="77777777" w:rsidTr="00891FEA">
        <w:trPr>
          <w:trHeight w:val="513"/>
        </w:trPr>
        <w:tc>
          <w:tcPr>
            <w:tcW w:w="10768" w:type="dxa"/>
            <w:gridSpan w:val="4"/>
          </w:tcPr>
          <w:p w14:paraId="3C27D0F7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/Company</w:t>
            </w: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</w:tr>
      <w:tr w:rsidR="00D90D22" w:rsidRPr="00541B0C" w14:paraId="03CE1B18" w14:textId="77777777" w:rsidTr="00891FEA">
        <w:trPr>
          <w:trHeight w:val="549"/>
        </w:trPr>
        <w:tc>
          <w:tcPr>
            <w:tcW w:w="10768" w:type="dxa"/>
            <w:gridSpan w:val="4"/>
          </w:tcPr>
          <w:p w14:paraId="2F87B240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Address:</w:t>
            </w:r>
          </w:p>
        </w:tc>
      </w:tr>
      <w:tr w:rsidR="00D90D22" w:rsidRPr="00541B0C" w14:paraId="5652BB0C" w14:textId="77777777" w:rsidTr="00891FEA">
        <w:tc>
          <w:tcPr>
            <w:tcW w:w="5669" w:type="dxa"/>
            <w:gridSpan w:val="2"/>
          </w:tcPr>
          <w:p w14:paraId="14F21308" w14:textId="77777777" w:rsidR="00D90D22" w:rsidRPr="0025727D" w:rsidRDefault="00D90D22" w:rsidP="00891FEA">
            <w:pPr>
              <w:pStyle w:val="Heading8"/>
              <w:spacing w:before="0" w:after="0" w:line="480" w:lineRule="auto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  <w:tc>
          <w:tcPr>
            <w:tcW w:w="5099" w:type="dxa"/>
            <w:gridSpan w:val="2"/>
          </w:tcPr>
          <w:p w14:paraId="25D0CCEF" w14:textId="77777777" w:rsidR="00D90D22" w:rsidRPr="0025727D" w:rsidRDefault="00D90D22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Email:</w:t>
            </w:r>
          </w:p>
        </w:tc>
      </w:tr>
      <w:tr w:rsidR="00891FEA" w:rsidRPr="00541B0C" w14:paraId="7FB1ED4B" w14:textId="1EE2D920" w:rsidTr="00891FEA">
        <w:trPr>
          <w:trHeight w:val="621"/>
        </w:trPr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14:paraId="3EDEAD7A" w14:textId="77777777" w:rsidR="00891FEA" w:rsidRPr="0025727D" w:rsidRDefault="00891FE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7FB06B06" w14:textId="426BE724" w:rsidR="00891FEA" w:rsidRPr="0025727D" w:rsidRDefault="00891FE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Date:</w:t>
            </w:r>
          </w:p>
        </w:tc>
      </w:tr>
      <w:tr w:rsidR="00D90D22" w:rsidRPr="00541B0C" w14:paraId="7EB47F5D" w14:textId="77777777" w:rsidTr="00891FEA">
        <w:trPr>
          <w:trHeight w:val="291"/>
        </w:trPr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67E95D7D" w14:textId="77777777" w:rsidR="00D90D22" w:rsidRPr="00626B2A" w:rsidRDefault="00D90D22" w:rsidP="00891FEA"/>
        </w:tc>
      </w:tr>
      <w:tr w:rsidR="00D90D22" w:rsidRPr="00541B0C" w14:paraId="725AA0CB" w14:textId="77777777" w:rsidTr="00891FEA">
        <w:trPr>
          <w:trHeight w:val="421"/>
        </w:trPr>
        <w:tc>
          <w:tcPr>
            <w:tcW w:w="10768" w:type="dxa"/>
            <w:gridSpan w:val="4"/>
            <w:shd w:val="clear" w:color="auto" w:fill="D9E2F3" w:themeFill="accent1" w:themeFillTint="33"/>
          </w:tcPr>
          <w:p w14:paraId="6D8715C2" w14:textId="4ECE2E1A" w:rsidR="00D90D22" w:rsidRPr="0069650A" w:rsidRDefault="0069650A" w:rsidP="00891FEA">
            <w:pPr>
              <w:pStyle w:val="Heading8"/>
              <w:spacing w:before="0" w:after="0"/>
              <w:outlineLvl w:val="7"/>
              <w:rPr>
                <w:rFonts w:ascii="Arial" w:hAnsi="Arial" w:cs="Arial"/>
                <w:b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Cs w:val="22"/>
                <w:lang w:val="en-AU"/>
              </w:rPr>
              <w:t>Owner Details</w:t>
            </w:r>
          </w:p>
        </w:tc>
      </w:tr>
      <w:tr w:rsidR="0069650A" w:rsidRPr="00541B0C" w14:paraId="6AD51FFA" w14:textId="77777777" w:rsidTr="0020534D">
        <w:trPr>
          <w:trHeight w:val="421"/>
        </w:trPr>
        <w:tc>
          <w:tcPr>
            <w:tcW w:w="10768" w:type="dxa"/>
            <w:gridSpan w:val="4"/>
            <w:shd w:val="clear" w:color="auto" w:fill="auto"/>
          </w:tcPr>
          <w:p w14:paraId="02AABB03" w14:textId="10AD736E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Name</w:t>
            </w:r>
            <w:r>
              <w:rPr>
                <w:rFonts w:ascii="Arial" w:hAnsi="Arial" w:cs="Arial"/>
                <w:i w:val="0"/>
                <w:szCs w:val="22"/>
                <w:lang w:val="en-AU"/>
              </w:rPr>
              <w:t>/Company</w:t>
            </w: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:</w:t>
            </w:r>
          </w:p>
        </w:tc>
      </w:tr>
      <w:tr w:rsidR="0069650A" w:rsidRPr="00541B0C" w14:paraId="4594F3EA" w14:textId="77777777" w:rsidTr="003A0859">
        <w:trPr>
          <w:trHeight w:val="421"/>
        </w:trPr>
        <w:tc>
          <w:tcPr>
            <w:tcW w:w="10768" w:type="dxa"/>
            <w:gridSpan w:val="4"/>
            <w:shd w:val="clear" w:color="auto" w:fill="auto"/>
          </w:tcPr>
          <w:p w14:paraId="54791E87" w14:textId="6931F11D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Address:</w:t>
            </w:r>
          </w:p>
        </w:tc>
      </w:tr>
      <w:tr w:rsidR="0069650A" w:rsidRPr="00541B0C" w14:paraId="7E0FEA7C" w14:textId="1B316F33" w:rsidTr="0069650A">
        <w:trPr>
          <w:trHeight w:val="421"/>
        </w:trPr>
        <w:tc>
          <w:tcPr>
            <w:tcW w:w="5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5E2DCC" w14:textId="3BFBE18B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5283B9C3" w14:textId="4BA9D4F0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>
              <w:rPr>
                <w:rFonts w:ascii="Arial" w:hAnsi="Arial" w:cs="Arial"/>
                <w:i w:val="0"/>
                <w:szCs w:val="22"/>
                <w:lang w:val="en-AU"/>
              </w:rPr>
              <w:t>Contact No:</w:t>
            </w:r>
          </w:p>
        </w:tc>
      </w:tr>
      <w:tr w:rsidR="0069650A" w:rsidRPr="00541B0C" w14:paraId="581A0A2A" w14:textId="25357D80" w:rsidTr="0069650A">
        <w:trPr>
          <w:trHeight w:val="421"/>
        </w:trPr>
        <w:tc>
          <w:tcPr>
            <w:tcW w:w="5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A7A7F" w14:textId="49085C93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101C69C6" w14:textId="2F5DCE38" w:rsidR="0069650A" w:rsidRPr="0025727D" w:rsidRDefault="0069650A" w:rsidP="0069650A">
            <w:pPr>
              <w:pStyle w:val="Heading8"/>
              <w:spacing w:before="0" w:after="0"/>
              <w:outlineLvl w:val="7"/>
              <w:rPr>
                <w:rFonts w:ascii="Arial" w:hAnsi="Arial" w:cs="Arial"/>
                <w:i w:val="0"/>
                <w:szCs w:val="22"/>
                <w:lang w:val="en-AU"/>
              </w:rPr>
            </w:pPr>
            <w:r w:rsidRPr="0025727D">
              <w:rPr>
                <w:rFonts w:ascii="Arial" w:hAnsi="Arial" w:cs="Arial"/>
                <w:i w:val="0"/>
                <w:szCs w:val="22"/>
                <w:lang w:val="en-AU"/>
              </w:rPr>
              <w:t>Signature:</w:t>
            </w:r>
          </w:p>
        </w:tc>
      </w:tr>
      <w:tr w:rsidR="00D90D22" w:rsidRPr="00541B0C" w14:paraId="74B7D1F6" w14:textId="77777777" w:rsidTr="00891FEA">
        <w:trPr>
          <w:trHeight w:val="345"/>
        </w:trPr>
        <w:tc>
          <w:tcPr>
            <w:tcW w:w="107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38F28" w14:textId="77777777" w:rsidR="00D90D22" w:rsidRPr="00E8345F" w:rsidRDefault="00D90D22" w:rsidP="00891FEA"/>
        </w:tc>
      </w:tr>
      <w:tr w:rsidR="00D90D22" w:rsidRPr="00541B0C" w14:paraId="2A5DC3FE" w14:textId="77777777" w:rsidTr="00891FEA">
        <w:trPr>
          <w:trHeight w:val="362"/>
        </w:trPr>
        <w:tc>
          <w:tcPr>
            <w:tcW w:w="10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FEC1CD" w14:textId="77777777" w:rsidR="00D90D22" w:rsidRPr="00743305" w:rsidRDefault="00D90D22" w:rsidP="00891FEA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743305">
              <w:rPr>
                <w:rFonts w:ascii="Arial" w:hAnsi="Arial" w:cs="Arial"/>
                <w:b/>
              </w:rPr>
              <w:t xml:space="preserve">Lodgement Checklist </w:t>
            </w:r>
          </w:p>
        </w:tc>
      </w:tr>
      <w:tr w:rsidR="00D90D22" w:rsidRPr="00541B0C" w14:paraId="745951AF" w14:textId="77777777" w:rsidTr="00891FEA">
        <w:trPr>
          <w:trHeight w:val="2204"/>
        </w:trPr>
        <w:tc>
          <w:tcPr>
            <w:tcW w:w="10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BE0A" w14:textId="4E235F70" w:rsidR="00D90D22" w:rsidRDefault="00395CDD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9679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22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D90D22">
              <w:rPr>
                <w:rFonts w:ascii="Arial" w:hAnsi="Arial" w:cs="Arial"/>
                <w:bCs/>
              </w:rPr>
              <w:t xml:space="preserve"> </w:t>
            </w:r>
            <w:r w:rsidR="006C6BA5">
              <w:rPr>
                <w:rFonts w:ascii="Arial" w:hAnsi="Arial" w:cs="Arial"/>
                <w:bCs/>
              </w:rPr>
              <w:t xml:space="preserve"> </w:t>
            </w:r>
            <w:r w:rsidR="00D90D22">
              <w:rPr>
                <w:rFonts w:ascii="Arial" w:hAnsi="Arial" w:cs="Arial"/>
                <w:bCs/>
              </w:rPr>
              <w:t xml:space="preserve">Completed </w:t>
            </w:r>
            <w:r w:rsidR="00891FEA">
              <w:rPr>
                <w:rFonts w:ascii="Arial" w:hAnsi="Arial" w:cs="Arial"/>
                <w:bCs/>
              </w:rPr>
              <w:t xml:space="preserve">Preliminary Assessment Application Form </w:t>
            </w:r>
            <w:r w:rsidR="00D90D22">
              <w:rPr>
                <w:rFonts w:ascii="Arial" w:hAnsi="Arial" w:cs="Arial"/>
                <w:bCs/>
              </w:rPr>
              <w:t xml:space="preserve"> </w:t>
            </w:r>
          </w:p>
          <w:p w14:paraId="046B6C83" w14:textId="067F7CAB" w:rsidR="00D90D22" w:rsidRDefault="00395CDD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7503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22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D90D22">
              <w:rPr>
                <w:rFonts w:ascii="Arial" w:hAnsi="Arial" w:cs="Arial"/>
                <w:bCs/>
              </w:rPr>
              <w:t xml:space="preserve"> </w:t>
            </w:r>
            <w:r w:rsidR="006C6BA5">
              <w:rPr>
                <w:rFonts w:ascii="Arial" w:hAnsi="Arial" w:cs="Arial"/>
                <w:bCs/>
              </w:rPr>
              <w:t xml:space="preserve"> </w:t>
            </w:r>
            <w:r w:rsidR="007E7497">
              <w:rPr>
                <w:rFonts w:ascii="Arial" w:hAnsi="Arial" w:cs="Arial"/>
                <w:bCs/>
              </w:rPr>
              <w:t>Site Feature Survey</w:t>
            </w:r>
          </w:p>
          <w:p w14:paraId="594234D6" w14:textId="6B3A503D" w:rsidR="007E7497" w:rsidRDefault="00395CDD" w:rsidP="007E7497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3078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22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D90D22">
              <w:rPr>
                <w:rFonts w:ascii="Arial" w:hAnsi="Arial" w:cs="Arial"/>
                <w:bCs/>
              </w:rPr>
              <w:t xml:space="preserve"> </w:t>
            </w:r>
            <w:r w:rsidR="007E7497">
              <w:rPr>
                <w:rFonts w:ascii="Arial" w:hAnsi="Arial" w:cs="Arial"/>
                <w:bCs/>
              </w:rPr>
              <w:t xml:space="preserve"> Site Plan, Floor Plan, Elevation Plan (to scale with all annotations –</w:t>
            </w:r>
            <w:r w:rsidR="007E7497">
              <w:rPr>
                <w:rFonts w:ascii="Arial" w:hAnsi="Arial" w:cs="Arial"/>
                <w:bCs/>
                <w:i/>
                <w:iCs/>
              </w:rPr>
              <w:t xml:space="preserve"> refer to DA Form 1)</w:t>
            </w:r>
          </w:p>
          <w:p w14:paraId="1FC1D0DB" w14:textId="49B25FD7" w:rsidR="00D90D22" w:rsidRDefault="00395CDD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9255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22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D90D22">
              <w:rPr>
                <w:rFonts w:ascii="Arial" w:hAnsi="Arial" w:cs="Arial"/>
                <w:bCs/>
              </w:rPr>
              <w:t xml:space="preserve"> </w:t>
            </w:r>
            <w:r w:rsidR="007E7497">
              <w:rPr>
                <w:rFonts w:ascii="Arial" w:hAnsi="Arial" w:cs="Arial"/>
                <w:bCs/>
              </w:rPr>
              <w:t xml:space="preserve"> Supporting Technical Plans </w:t>
            </w:r>
          </w:p>
          <w:p w14:paraId="6976243E" w14:textId="78D4A7AB" w:rsidR="00891FEA" w:rsidRPr="00743305" w:rsidRDefault="00395CDD" w:rsidP="00891FEA">
            <w:pPr>
              <w:pStyle w:val="Default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428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EA" w:rsidRPr="00795822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891FEA">
              <w:rPr>
                <w:rFonts w:ascii="Arial" w:hAnsi="Arial" w:cs="Arial"/>
              </w:rPr>
              <w:t xml:space="preserve"> </w:t>
            </w:r>
            <w:r w:rsidR="0069650A">
              <w:rPr>
                <w:rFonts w:ascii="Arial" w:hAnsi="Arial" w:cs="Arial"/>
              </w:rPr>
              <w:t>Accompanying</w:t>
            </w:r>
            <w:r w:rsidR="00891FEA">
              <w:rPr>
                <w:rFonts w:ascii="Arial" w:hAnsi="Arial" w:cs="Arial"/>
              </w:rPr>
              <w:t xml:space="preserve"> Fee</w:t>
            </w:r>
          </w:p>
        </w:tc>
      </w:tr>
      <w:tr w:rsidR="00D90D22" w:rsidRPr="00541B0C" w14:paraId="05D945F1" w14:textId="77777777" w:rsidTr="00891FEA">
        <w:trPr>
          <w:trHeight w:val="351"/>
        </w:trPr>
        <w:tc>
          <w:tcPr>
            <w:tcW w:w="1076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9FADBF" w14:textId="77777777" w:rsidR="00D90D22" w:rsidRPr="00383052" w:rsidRDefault="00D90D22" w:rsidP="00891FEA">
            <w:pPr>
              <w:pStyle w:val="Default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90D22" w:rsidRPr="00541B0C" w14:paraId="6AFE66DB" w14:textId="77777777" w:rsidTr="00891FEA">
        <w:trPr>
          <w:trHeight w:val="557"/>
        </w:trPr>
        <w:tc>
          <w:tcPr>
            <w:tcW w:w="107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CE1F3" w14:textId="77777777" w:rsidR="00D90D22" w:rsidRDefault="00D90D22" w:rsidP="00891FE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NOTES: </w:t>
            </w:r>
          </w:p>
          <w:p w14:paraId="35551858" w14:textId="408F2B6A" w:rsidR="00D90D22" w:rsidRPr="007663A3" w:rsidRDefault="00D90D22" w:rsidP="00891FEA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6B6B811" w14:textId="0CA04A13" w:rsidR="0069650A" w:rsidRPr="007663A3" w:rsidRDefault="0069650A" w:rsidP="0069650A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663A3"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proofErr w:type="gramStart"/>
            <w:r w:rsidRPr="007663A3">
              <w:rPr>
                <w:rFonts w:ascii="Arial" w:hAnsi="Arial" w:cs="Arial"/>
                <w:color w:val="auto"/>
                <w:sz w:val="22"/>
                <w:szCs w:val="22"/>
              </w:rPr>
              <w:t>City</w:t>
            </w:r>
            <w:proofErr w:type="gramEnd"/>
            <w:r w:rsidRPr="007663A3">
              <w:rPr>
                <w:rFonts w:ascii="Arial" w:hAnsi="Arial" w:cs="Arial"/>
                <w:color w:val="auto"/>
                <w:sz w:val="22"/>
                <w:szCs w:val="22"/>
              </w:rPr>
              <w:t xml:space="preserve"> aims to provide</w:t>
            </w:r>
            <w:r w:rsidR="00FB781B">
              <w:rPr>
                <w:rFonts w:ascii="Arial" w:hAnsi="Arial" w:cs="Arial"/>
                <w:color w:val="auto"/>
                <w:sz w:val="22"/>
                <w:szCs w:val="22"/>
              </w:rPr>
              <w:t xml:space="preserve"> high level</w:t>
            </w:r>
            <w:r w:rsidRPr="007663A3">
              <w:rPr>
                <w:rFonts w:ascii="Arial" w:hAnsi="Arial" w:cs="Arial"/>
                <w:color w:val="auto"/>
                <w:sz w:val="22"/>
                <w:szCs w:val="22"/>
              </w:rPr>
              <w:t xml:space="preserve"> feedback on the proposal within 30 days from lodgement</w:t>
            </w:r>
            <w:r w:rsidR="007663A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8C39921" w14:textId="28AF4354" w:rsidR="0069650A" w:rsidRPr="007663A3" w:rsidRDefault="0069650A" w:rsidP="0069650A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663A3">
              <w:rPr>
                <w:rFonts w:ascii="Arial" w:eastAsia="Times New Roman" w:hAnsi="Arial" w:cs="Arial"/>
                <w:color w:val="auto"/>
                <w:sz w:val="22"/>
                <w:szCs w:val="22"/>
                <w:lang w:eastAsia="en-AU"/>
              </w:rPr>
              <w:t xml:space="preserve">While the City will endeavour to provide you with as much information as possible and provide some direction as to whether a proposal could be improved, or areas to be considered, the </w:t>
            </w:r>
            <w:proofErr w:type="gramStart"/>
            <w:r w:rsidRPr="007663A3">
              <w:rPr>
                <w:rFonts w:ascii="Arial" w:eastAsia="Times New Roman" w:hAnsi="Arial" w:cs="Arial"/>
                <w:color w:val="auto"/>
                <w:sz w:val="22"/>
                <w:szCs w:val="22"/>
                <w:lang w:eastAsia="en-AU"/>
              </w:rPr>
              <w:t>City</w:t>
            </w:r>
            <w:proofErr w:type="gramEnd"/>
            <w:r w:rsidRPr="007663A3">
              <w:rPr>
                <w:rFonts w:ascii="Arial" w:eastAsia="Times New Roman" w:hAnsi="Arial" w:cs="Arial"/>
                <w:color w:val="auto"/>
                <w:sz w:val="22"/>
                <w:szCs w:val="22"/>
                <w:lang w:eastAsia="en-AU"/>
              </w:rPr>
              <w:t xml:space="preserve"> cannot:</w:t>
            </w:r>
          </w:p>
          <w:p w14:paraId="22D65870" w14:textId="0516338F" w:rsidR="0069650A" w:rsidRPr="007663A3" w:rsidRDefault="0069650A" w:rsidP="007663A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014"/>
              </w:tabs>
              <w:spacing w:before="100" w:beforeAutospacing="1" w:after="100" w:afterAutospacing="1"/>
              <w:ind w:left="1014" w:hanging="283"/>
              <w:rPr>
                <w:rFonts w:ascii="Arial" w:eastAsia="Times New Roman" w:hAnsi="Arial" w:cs="Arial"/>
                <w:lang w:eastAsia="en-AU"/>
              </w:rPr>
            </w:pPr>
            <w:r w:rsidRPr="007663A3">
              <w:rPr>
                <w:rFonts w:ascii="Arial" w:eastAsia="Times New Roman" w:hAnsi="Arial" w:cs="Arial"/>
                <w:lang w:eastAsia="en-AU"/>
              </w:rPr>
              <w:t xml:space="preserve">Confirm whether or not a departure would or would not be supported in the absence of a formal development </w:t>
            </w:r>
            <w:proofErr w:type="gramStart"/>
            <w:r w:rsidRPr="007663A3">
              <w:rPr>
                <w:rFonts w:ascii="Arial" w:eastAsia="Times New Roman" w:hAnsi="Arial" w:cs="Arial"/>
                <w:lang w:eastAsia="en-AU"/>
              </w:rPr>
              <w:t>application;</w:t>
            </w:r>
            <w:proofErr w:type="gramEnd"/>
          </w:p>
          <w:p w14:paraId="140B852D" w14:textId="77777777" w:rsidR="0069650A" w:rsidRPr="0069650A" w:rsidRDefault="0069650A" w:rsidP="007663A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014"/>
              </w:tabs>
              <w:spacing w:before="100" w:beforeAutospacing="1" w:after="100" w:afterAutospacing="1"/>
              <w:ind w:left="1014" w:hanging="283"/>
              <w:rPr>
                <w:rFonts w:ascii="Arial" w:eastAsia="Times New Roman" w:hAnsi="Arial" w:cs="Arial"/>
                <w:lang w:eastAsia="en-AU"/>
              </w:rPr>
            </w:pPr>
            <w:r w:rsidRPr="0069650A">
              <w:rPr>
                <w:rFonts w:ascii="Arial" w:eastAsia="Times New Roman" w:hAnsi="Arial" w:cs="Arial"/>
                <w:lang w:eastAsia="en-AU"/>
              </w:rPr>
              <w:t xml:space="preserve">Confirm whether a proposal would or would not be supported in the absence of a formal development </w:t>
            </w:r>
            <w:proofErr w:type="gramStart"/>
            <w:r w:rsidRPr="0069650A">
              <w:rPr>
                <w:rFonts w:ascii="Arial" w:eastAsia="Times New Roman" w:hAnsi="Arial" w:cs="Arial"/>
                <w:lang w:eastAsia="en-AU"/>
              </w:rPr>
              <w:t>application;</w:t>
            </w:r>
            <w:proofErr w:type="gramEnd"/>
          </w:p>
          <w:p w14:paraId="0A1F39F0" w14:textId="222BF6B4" w:rsidR="00E936FB" w:rsidRPr="00FB781B" w:rsidRDefault="0069650A" w:rsidP="00FB781B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1014"/>
              </w:tabs>
              <w:spacing w:before="100" w:beforeAutospacing="1" w:after="100" w:afterAutospacing="1"/>
              <w:ind w:left="1014" w:hanging="283"/>
              <w:rPr>
                <w:rFonts w:ascii="Arial" w:eastAsia="Times New Roman" w:hAnsi="Arial" w:cs="Arial"/>
                <w:lang w:eastAsia="en-AU"/>
              </w:rPr>
            </w:pPr>
            <w:r w:rsidRPr="0069650A">
              <w:rPr>
                <w:rFonts w:ascii="Arial" w:eastAsia="Times New Roman" w:hAnsi="Arial" w:cs="Arial"/>
                <w:lang w:eastAsia="en-AU"/>
              </w:rPr>
              <w:t>Undertake a full assessment of a proposal in the absence of a formal development application.</w:t>
            </w:r>
          </w:p>
        </w:tc>
      </w:tr>
    </w:tbl>
    <w:p w14:paraId="3CEEF56C" w14:textId="3CBCC204" w:rsidR="0025727D" w:rsidRDefault="0025727D" w:rsidP="0025727D">
      <w:pPr>
        <w:pStyle w:val="Default"/>
        <w:jc w:val="both"/>
        <w:rPr>
          <w:rFonts w:ascii="Arial" w:hAnsi="Arial" w:cs="Arial"/>
          <w:bCs/>
        </w:rPr>
      </w:pPr>
    </w:p>
    <w:p w14:paraId="0610AF84" w14:textId="6DCF9438" w:rsidR="00FB144B" w:rsidRPr="00FB144B" w:rsidRDefault="00FB144B" w:rsidP="00FB144B">
      <w:pPr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further information and lodgement</w:t>
      </w:r>
    </w:p>
    <w:tbl>
      <w:tblPr>
        <w:tblStyle w:val="TableGrid"/>
        <w:tblW w:w="0" w:type="auto"/>
        <w:tblInd w:w="-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</w:tblGrid>
      <w:tr w:rsidR="00FB144B" w14:paraId="7362823F" w14:textId="77777777" w:rsidTr="00FB144B">
        <w:trPr>
          <w:trHeight w:val="578"/>
        </w:trPr>
        <w:tc>
          <w:tcPr>
            <w:tcW w:w="993" w:type="dxa"/>
          </w:tcPr>
          <w:p w14:paraId="492A1CD1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 w:rsidRPr="00AB1626">
              <w:rPr>
                <w:rFonts w:ascii="Arial" w:hAnsi="Arial" w:cs="Arial"/>
                <w:noProof/>
              </w:rPr>
              <w:drawing>
                <wp:inline distT="0" distB="0" distL="0" distR="0" wp14:anchorId="702B9F40" wp14:editId="54894CD0">
                  <wp:extent cx="314325" cy="314325"/>
                  <wp:effectExtent l="0" t="0" r="9525" b="0"/>
                  <wp:docPr id="4" name="Graphic 4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FA04ACD" w14:textId="21E512FB" w:rsidR="00FB144B" w:rsidRPr="00395CDD" w:rsidRDefault="00395CDD" w:rsidP="00F86B92">
            <w:pPr>
              <w:jc w:val="both"/>
              <w:rPr>
                <w:rFonts w:ascii="Arial" w:hAnsi="Arial" w:cs="Arial"/>
              </w:rPr>
            </w:pPr>
            <w:r w:rsidRPr="00395CDD">
              <w:rPr>
                <w:rFonts w:ascii="Arial" w:hAnsi="Arial" w:cs="Arial"/>
                <w:sz w:val="24"/>
                <w:szCs w:val="28"/>
              </w:rPr>
              <w:t>Lodge an enquiry through the online portal on the City’s website</w:t>
            </w:r>
          </w:p>
        </w:tc>
      </w:tr>
      <w:tr w:rsidR="00FB144B" w14:paraId="7F86274F" w14:textId="77777777" w:rsidTr="00FB144B">
        <w:tc>
          <w:tcPr>
            <w:tcW w:w="993" w:type="dxa"/>
          </w:tcPr>
          <w:p w14:paraId="252B9AC2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</w:p>
          <w:p w14:paraId="14DCBF4C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 w:rsidRPr="00AB1626">
              <w:rPr>
                <w:rFonts w:ascii="Arial" w:hAnsi="Arial" w:cs="Arial"/>
                <w:noProof/>
              </w:rPr>
              <w:drawing>
                <wp:inline distT="0" distB="0" distL="0" distR="0" wp14:anchorId="3254BD6D" wp14:editId="77F3CDB8">
                  <wp:extent cx="247650" cy="247650"/>
                  <wp:effectExtent l="0" t="0" r="0" b="0"/>
                  <wp:docPr id="2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390A3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4F0A8BC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(08) 9273 3500</w:t>
            </w:r>
          </w:p>
        </w:tc>
      </w:tr>
      <w:tr w:rsidR="00FB144B" w14:paraId="2DDEDE28" w14:textId="77777777" w:rsidTr="00FB144B">
        <w:trPr>
          <w:trHeight w:val="954"/>
        </w:trPr>
        <w:tc>
          <w:tcPr>
            <w:tcW w:w="993" w:type="dxa"/>
          </w:tcPr>
          <w:p w14:paraId="589EFAEF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F2804DA" wp14:editId="1D4F068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145415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3812" y="10165"/>
                      <wp:lineTo x="5082" y="20329"/>
                      <wp:lineTo x="15247" y="20329"/>
                      <wp:lineTo x="16518" y="6353"/>
                      <wp:lineTo x="13976" y="0"/>
                      <wp:lineTo x="6353" y="0"/>
                    </wp:wrapPolygon>
                  </wp:wrapTight>
                  <wp:docPr id="3" name="Graphic 3" descr="Ma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n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660D78C4" w14:textId="77777777" w:rsidR="00FB144B" w:rsidRPr="00AB1626" w:rsidRDefault="00FB144B" w:rsidP="00F86B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Stirling Highway, Nedlands (corner of Smyth Road) 8:30am – 5pm</w:t>
            </w:r>
          </w:p>
        </w:tc>
      </w:tr>
    </w:tbl>
    <w:p w14:paraId="59FD6E09" w14:textId="77777777" w:rsidR="00FB144B" w:rsidRPr="00781C0B" w:rsidRDefault="00FB144B" w:rsidP="00FB144B">
      <w:pPr>
        <w:jc w:val="both"/>
        <w:rPr>
          <w:rFonts w:ascii="Arial" w:hAnsi="Arial" w:cs="Arial"/>
        </w:rPr>
      </w:pPr>
    </w:p>
    <w:p w14:paraId="6A733060" w14:textId="77777777" w:rsidR="00FB144B" w:rsidRDefault="00FB144B" w:rsidP="00FB144B">
      <w:pPr>
        <w:jc w:val="both"/>
        <w:rPr>
          <w:rFonts w:ascii="Arial" w:hAnsi="Arial" w:cs="Arial"/>
          <w:i/>
          <w:iCs/>
        </w:rPr>
      </w:pPr>
    </w:p>
    <w:p w14:paraId="06F474ED" w14:textId="77777777" w:rsidR="00D378C6" w:rsidRDefault="00D378C6" w:rsidP="00C84215"/>
    <w:sectPr w:rsidR="00D378C6" w:rsidSect="00A210A8">
      <w:headerReference w:type="default" r:id="rId17"/>
      <w:pgSz w:w="11906" w:h="16838"/>
      <w:pgMar w:top="1440" w:right="1440" w:bottom="1440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B9D0" w14:textId="77777777" w:rsidR="00B36FD1" w:rsidRDefault="00B36FD1" w:rsidP="00C84215">
      <w:pPr>
        <w:spacing w:after="0" w:line="240" w:lineRule="auto"/>
      </w:pPr>
      <w:r>
        <w:separator/>
      </w:r>
    </w:p>
  </w:endnote>
  <w:endnote w:type="continuationSeparator" w:id="0">
    <w:p w14:paraId="476D7A85" w14:textId="77777777" w:rsidR="00B36FD1" w:rsidRDefault="00B36FD1" w:rsidP="00C8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976" w14:textId="77777777" w:rsidR="00B36FD1" w:rsidRDefault="00B36FD1" w:rsidP="00C84215">
      <w:pPr>
        <w:spacing w:after="0" w:line="240" w:lineRule="auto"/>
      </w:pPr>
      <w:r>
        <w:separator/>
      </w:r>
    </w:p>
  </w:footnote>
  <w:footnote w:type="continuationSeparator" w:id="0">
    <w:p w14:paraId="249521C8" w14:textId="77777777" w:rsidR="00B36FD1" w:rsidRDefault="00B36FD1" w:rsidP="00C8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1196" w14:textId="48FE8043" w:rsidR="0025727D" w:rsidRDefault="0025727D" w:rsidP="00A856D3">
    <w:pPr>
      <w:pStyle w:val="Header"/>
      <w:ind w:left="-1276" w:hanging="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8B7257" wp14:editId="5A458544">
              <wp:simplePos x="0" y="0"/>
              <wp:positionH relativeFrom="margin">
                <wp:posOffset>1795145</wp:posOffset>
              </wp:positionH>
              <wp:positionV relativeFrom="paragraph">
                <wp:posOffset>200025</wp:posOffset>
              </wp:positionV>
              <wp:extent cx="4181475" cy="583324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58332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1D8D5" w14:textId="75BA2B21" w:rsidR="00D90D22" w:rsidRPr="00D90D22" w:rsidRDefault="0025727D" w:rsidP="00D90D22">
                          <w:pPr>
                            <w:spacing w:before="6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90D2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 xml:space="preserve">| </w:t>
                          </w:r>
                          <w:r w:rsidR="00D90D22" w:rsidRPr="00D90D2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Application for </w:t>
                          </w:r>
                          <w:r w:rsidR="00891FE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Preliminary Planning Advice</w:t>
                          </w:r>
                          <w:r w:rsidR="0069650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(Grouped &amp; Multiple Dwellings)</w:t>
                          </w:r>
                        </w:p>
                        <w:p w14:paraId="0E0764AD" w14:textId="3CB85366" w:rsidR="0025727D" w:rsidRPr="000A517F" w:rsidRDefault="0025727D" w:rsidP="0084635B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B7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35pt;margin-top:15.75pt;width:329.2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" stroked="f">
              <v:fill opacity="0"/>
              <v:textbox>
                <w:txbxContent>
                  <w:p w14:paraId="7911D8D5" w14:textId="75BA2B21" w:rsidR="00D90D22" w:rsidRPr="00D90D22" w:rsidRDefault="0025727D" w:rsidP="00D90D22">
                    <w:pPr>
                      <w:spacing w:before="60"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90D22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 xml:space="preserve">| </w:t>
                    </w:r>
                    <w:r w:rsidR="00D90D22" w:rsidRPr="00D90D22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Application for </w:t>
                    </w:r>
                    <w:r w:rsidR="00891FEA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Preliminary Planning Advice</w:t>
                    </w:r>
                    <w:r w:rsidR="0069650A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(Grouped &amp; Multiple Dwellings)</w:t>
                    </w:r>
                  </w:p>
                  <w:p w14:paraId="0E0764AD" w14:textId="3CB85366" w:rsidR="0025727D" w:rsidRPr="000A517F" w:rsidRDefault="0025727D" w:rsidP="0084635B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5D8C1" wp14:editId="2A0B75CD">
          <wp:extent cx="7784050" cy="8286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Con_header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498" cy="83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474C"/>
    <w:multiLevelType w:val="hybridMultilevel"/>
    <w:tmpl w:val="C494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076E"/>
    <w:multiLevelType w:val="hybridMultilevel"/>
    <w:tmpl w:val="7974F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77DC"/>
    <w:multiLevelType w:val="multilevel"/>
    <w:tmpl w:val="FAFC3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960174">
    <w:abstractNumId w:val="0"/>
  </w:num>
  <w:num w:numId="2" w16cid:durableId="36664669">
    <w:abstractNumId w:val="2"/>
  </w:num>
  <w:num w:numId="3" w16cid:durableId="14701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0F"/>
    <w:rsid w:val="000857C4"/>
    <w:rsid w:val="00151D76"/>
    <w:rsid w:val="00152469"/>
    <w:rsid w:val="001C2395"/>
    <w:rsid w:val="0025727D"/>
    <w:rsid w:val="00280A4D"/>
    <w:rsid w:val="002A7B14"/>
    <w:rsid w:val="00341B66"/>
    <w:rsid w:val="00382D9A"/>
    <w:rsid w:val="00383052"/>
    <w:rsid w:val="00395CDD"/>
    <w:rsid w:val="003A0A65"/>
    <w:rsid w:val="003A45D8"/>
    <w:rsid w:val="004042D3"/>
    <w:rsid w:val="0043266E"/>
    <w:rsid w:val="004A47C1"/>
    <w:rsid w:val="004E4EDB"/>
    <w:rsid w:val="004E5290"/>
    <w:rsid w:val="00505AAD"/>
    <w:rsid w:val="00512821"/>
    <w:rsid w:val="00563F51"/>
    <w:rsid w:val="00577311"/>
    <w:rsid w:val="005D207D"/>
    <w:rsid w:val="00626B2A"/>
    <w:rsid w:val="0069650A"/>
    <w:rsid w:val="006B3EDF"/>
    <w:rsid w:val="006C6BA5"/>
    <w:rsid w:val="006C7C64"/>
    <w:rsid w:val="0070046E"/>
    <w:rsid w:val="00725C49"/>
    <w:rsid w:val="00727FEC"/>
    <w:rsid w:val="00743305"/>
    <w:rsid w:val="00744E2D"/>
    <w:rsid w:val="007663A3"/>
    <w:rsid w:val="00792520"/>
    <w:rsid w:val="00795822"/>
    <w:rsid w:val="007E7497"/>
    <w:rsid w:val="0084635B"/>
    <w:rsid w:val="008545D4"/>
    <w:rsid w:val="0087290F"/>
    <w:rsid w:val="00891FEA"/>
    <w:rsid w:val="00964016"/>
    <w:rsid w:val="009B5765"/>
    <w:rsid w:val="00A210A8"/>
    <w:rsid w:val="00A553C0"/>
    <w:rsid w:val="00A856D3"/>
    <w:rsid w:val="00A97230"/>
    <w:rsid w:val="00B25974"/>
    <w:rsid w:val="00B36FD1"/>
    <w:rsid w:val="00B56573"/>
    <w:rsid w:val="00C84215"/>
    <w:rsid w:val="00CB5D64"/>
    <w:rsid w:val="00D378C6"/>
    <w:rsid w:val="00D90D22"/>
    <w:rsid w:val="00E8345F"/>
    <w:rsid w:val="00E936FB"/>
    <w:rsid w:val="00FB144B"/>
    <w:rsid w:val="00FB781B"/>
    <w:rsid w:val="00FC72E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5981"/>
  <w15:chartTrackingRefBased/>
  <w15:docId w15:val="{9E108896-B9FB-4BBE-8A19-303AF18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A856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42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2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15"/>
  </w:style>
  <w:style w:type="paragraph" w:styleId="Footer">
    <w:name w:val="footer"/>
    <w:basedOn w:val="Normal"/>
    <w:link w:val="FooterChar"/>
    <w:uiPriority w:val="99"/>
    <w:unhideWhenUsed/>
    <w:rsid w:val="00C84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15"/>
  </w:style>
  <w:style w:type="character" w:customStyle="1" w:styleId="Heading8Char">
    <w:name w:val="Heading 8 Char"/>
    <w:basedOn w:val="DefaultParagraphFont"/>
    <w:link w:val="Heading8"/>
    <w:rsid w:val="00A856D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9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9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A8821BED49DA274785B1142F3F3DD35300D911D7C9E51355439407E999FB1F86F3" ma:contentTypeVersion="1225" ma:contentTypeDescription="" ma:contentTypeScope="" ma:versionID="4783eaa68a7a570e3e87c73672c73543">
  <xsd:schema xmlns:xsd="http://www.w3.org/2001/XMLSchema" xmlns:xs="http://www.w3.org/2001/XMLSchema" xmlns:p="http://schemas.microsoft.com/office/2006/metadata/properties" xmlns:ns1="http://schemas.microsoft.com/sharepoint/v3" xmlns:ns2="3a5ded82-184b-44a2-befc-937453b80325" xmlns:ns3="c2462048-f09b-49be-a4ef-943346d298a7" xmlns:ns4="1c8242ce-9b2e-4499-903d-6019e698309d" targetNamespace="http://schemas.microsoft.com/office/2006/metadata/properties" ma:root="true" ma:fieldsID="6aff93156c18f10c31197de53b3c4b5c" ns1:_="" ns2:_="" ns3:_="" ns4:_="">
    <xsd:import namespace="http://schemas.microsoft.com/sharepoint/v3"/>
    <xsd:import namespace="3a5ded82-184b-44a2-befc-937453b80325"/>
    <xsd:import namespace="c2462048-f09b-49be-a4ef-943346d298a7"/>
    <xsd:import namespace="1c8242ce-9b2e-4499-903d-6019e698309d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2:_dlc_DocIdPersistId" minOccurs="0"/>
                <xsd:element ref="ns2:b5a8f30bdc0a4dd0bac5117d63bb66ed" minOccurs="0"/>
                <xsd:element ref="ns2:TaxCatchAll" minOccurs="0"/>
                <xsd:element ref="ns2:TaxCatchAllLabel" minOccurs="0"/>
                <xsd:element ref="ns2:p5ac941dcbd0483f8d5feb0eec48b14c" minOccurs="0"/>
                <xsd:element ref="ns2:b77734627d7d4a94a4bec55864114079" minOccurs="0"/>
                <xsd:element ref="ns2:i969dbfc1e9c407b9d312f42fcdaff0b" minOccurs="0"/>
                <xsd:element ref="ns2:f8cbb98f62d349ed9aaa320fac2c274b" minOccurs="0"/>
                <xsd:element ref="ns2:_dlc_DocIdUrl" minOccurs="0"/>
                <xsd:element ref="ns2:_dlc_DocId" minOccurs="0"/>
                <xsd:element ref="ns3:SharedWithUsers" minOccurs="0"/>
                <xsd:element ref="ns3:SharedWithDetails" minOccurs="0"/>
                <xsd:element ref="ns1:DocumentSet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Reference_x0020_Material_x0020__x002d__x0020_Assigned_x0020_To_x0020_Alert" minOccurs="0"/>
                <xsd:element ref="ns4:Reference_x0020_Material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  <xsd:element name="DocumentSetDescription" ma:index="2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d82-184b-44a2-befc-937453b80325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a8f30bdc0a4dd0bac5117d63bb66ed" ma:index="11" nillable="true" ma:taxonomy="true" ma:internalName="b5a8f30bdc0a4dd0bac5117d63bb66ed" ma:taxonomyFieldName="eDMS_x0020_Site" ma:displayName="eDMS Site" ma:default="" ma:fieldId="{b5a8f30b-dc0a-4dd0-bac5-117d63bb66ed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5ff86ad-b53a-4d31-bea8-bf962e90fbd1}" ma:internalName="TaxCatchAll" ma:showField="CatchAllData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5ff86ad-b53a-4d31-bea8-bf962e90fbd1}" ma:internalName="TaxCatchAllLabel" ma:readOnly="true" ma:showField="CatchAllDataLabel" ma:web="3a5ded82-184b-44a2-befc-937453b80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5ac941dcbd0483f8d5feb0eec48b14c" ma:index="15" nillable="true" ma:taxonomy="true" ma:internalName="p5ac941dcbd0483f8d5feb0eec48b14c" ma:taxonomyFieldName="Activity" ma:displayName="Activity" ma:default="" ma:fieldId="{95ac941d-cbd0-483f-8d5f-eb0eec48b14c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7734627d7d4a94a4bec55864114079" ma:index="17" nillable="true" ma:taxonomy="true" ma:internalName="b77734627d7d4a94a4bec55864114079" ma:taxonomyFieldName="Function" ma:displayName="Function" ma:default="" ma:fieldId="{b7773462-7d7d-4a94-a4be-c55864114079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69dbfc1e9c407b9d312f42fcdaff0b" ma:index="19" nillable="true" ma:taxonomy="true" ma:internalName="i969dbfc1e9c407b9d312f42fcdaff0b" ma:taxonomyFieldName="Subject_x0020_Matter" ma:displayName="Subject Matter" ma:default="" ma:fieldId="{2969dbfc-1e9c-407b-9d31-2f42fcdaff0b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cbb98f62d349ed9aaa320fac2c274b" ma:index="21" nillable="true" ma:taxonomy="true" ma:internalName="f8cbb98f62d349ed9aaa320fac2c274b" ma:taxonomyFieldName="Entity" ma:displayName="Entity" ma:default="" ma:fieldId="{f8cbb98f-62d3-49ed-9aaa-320fac2c274b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2048-f09b-49be-a4ef-943346d29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2ce-9b2e-4499-903d-6019e698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_x0020_Material_x0020__x002d__x0020_Assigned_x0020_To_x0020_Alert" ma:index="37" nillable="true" ma:displayName="Reference Material - Assigned To Alert" ma:internalName="Reference_x0020_Material_x0020__x002d__x0020_Assigned_x0020_To_x0020_Aler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_x0020_Material_x0020__x002d__x0020_Folder_x0020_Delete" ma:index="38" nillable="true" ma:displayName="Reference Material - Folder Delete" ma:internalName="Reference_x0020_Material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Material_x0020__x002d__x0020_Folder_x0020_Delete xmlns="1c8242ce-9b2e-4499-903d-6019e698309d">
      <Url xsi:nil="true"/>
      <Description xsi:nil="true"/>
    </Reference_x0020_Material_x0020__x002d__x0020_Folder_x0020_Delete>
    <f8cbb98f62d349ed9aaa320fac2c274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f8cbb98f62d349ed9aaa320fac2c274b>
    <eDMS_x0020_Library xmlns="3a5ded82-184b-44a2-befc-937453b80325">Reference Material</eDMS_x0020_Library>
    <TaxCatchAll xmlns="3a5ded82-184b-44a2-befc-937453b80325">
      <Value>13</Value>
      <Value>3</Value>
      <Value>2</Value>
      <Value>1</Value>
    </TaxCatchAll>
    <DocumentSetDescription xmlns="http://schemas.microsoft.com/sharepoint/v3" xsi:nil="true"/>
    <V3Comments xmlns="http://schemas.microsoft.com/sharepoint/v3" xsi:nil="true"/>
    <b77734627d7d4a94a4bec55864114079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and Building Controls</TermName>
          <TermId xmlns="http://schemas.microsoft.com/office/infopath/2007/PartnerControls">86c55e3a-4a7e-4ca4-a98c-3ca16bfc6ea4</TermId>
        </TermInfo>
      </Terms>
    </b77734627d7d4a94a4bec55864114079>
    <p5ac941dcbd0483f8d5feb0eec48b14c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p5ac941dcbd0483f8d5feb0eec48b14c>
    <i969dbfc1e9c407b9d312f42fcdaff0b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 Materials</TermName>
          <TermId xmlns="http://schemas.microsoft.com/office/infopath/2007/PartnerControls">b0417054-a793-4ebd-a4cd-b51fa9d053ab</TermId>
        </TermInfo>
      </Terms>
    </i969dbfc1e9c407b9d312f42fcdaff0b>
    <Additional_x0020_Info xmlns="3a5ded82-184b-44a2-befc-937453b80325" xsi:nil="true"/>
    <Reference_x0020_Material_x0020__x002d__x0020_Assigned_x0020_To_x0020_Alert xmlns="1c8242ce-9b2e-4499-903d-6019e698309d">
      <Url xsi:nil="true"/>
      <Description xsi:nil="true"/>
    </Reference_x0020_Material_x0020__x002d__x0020_Assigned_x0020_To_x0020_Alert>
    <b5a8f30bdc0a4dd0bac5117d63bb66ed xmlns="3a5ded82-184b-44a2-befc-937453b803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a6b2c715-7976-4238-8787-ff26bbcb8b7f</TermId>
        </TermInfo>
      </Terms>
    </b5a8f30bdc0a4dd0bac5117d63bb66ed>
    <_dlc_DocId xmlns="3a5ded82-184b-44a2-befc-937453b80325">DVLP-881846490-1173</_dlc_DocId>
    <_dlc_DocIdUrl xmlns="3a5ded82-184b-44a2-befc-937453b80325">
      <Url>https://nedlands365.sharepoint.com/sites/development/applications/_layouts/15/DocIdRedir.aspx?ID=DVLP-881846490-1173</Url>
      <Description>DVLP-881846490-1173</Description>
    </_dlc_DocIdUrl>
  </documentManagement>
</p:properties>
</file>

<file path=customXml/itemProps1.xml><?xml version="1.0" encoding="utf-8"?>
<ds:datastoreItem xmlns:ds="http://schemas.openxmlformats.org/officeDocument/2006/customXml" ds:itemID="{FBC63FB2-349C-4D29-AE30-3BCA95EF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5ded82-184b-44a2-befc-937453b80325"/>
    <ds:schemaRef ds:uri="c2462048-f09b-49be-a4ef-943346d298a7"/>
    <ds:schemaRef ds:uri="1c8242ce-9b2e-4499-903d-6019e698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28EA2-2F1A-43A6-9035-5B1011E1D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B7532-65CC-4E4B-9E68-F678889E0A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B41AE9-18F7-4AA0-9C64-136FCE6E205C}">
  <ds:schemaRefs>
    <ds:schemaRef ds:uri="http://www.w3.org/XML/1998/namespace"/>
    <ds:schemaRef ds:uri="1c8242ce-9b2e-4499-903d-6019e698309d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2462048-f09b-49be-a4ef-943346d298a7"/>
    <ds:schemaRef ds:uri="3a5ded82-184b-44a2-befc-937453b80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Bratley</dc:creator>
  <cp:keywords/>
  <dc:description/>
  <cp:lastModifiedBy>Nathan Blumenthal</cp:lastModifiedBy>
  <cp:revision>11</cp:revision>
  <cp:lastPrinted>2022-02-02T03:24:00Z</cp:lastPrinted>
  <dcterms:created xsi:type="dcterms:W3CDTF">2022-02-04T07:12:00Z</dcterms:created>
  <dcterms:modified xsi:type="dcterms:W3CDTF">2022-06-21T04:24:00Z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0x010100A8821BED49DA274785B1142F3F3DD35300D911D7C9E51355439407E999FB1F86F3</vt:lpwstr>
  </property>
  <property fmtid="{D5CDD505-2E9C-101B-9397-08002B2CF9AE}" pid="3" name="Function">
    <vt:lpwstr>3</vt:lpwstr>
  </property>
  <property fmtid="{D5CDD505-2E9C-101B-9397-08002B2CF9AE}" pid="4" name="Entity">
    <vt:lpwstr>1</vt:lpwstr>
  </property>
  <property fmtid="{D5CDD505-2E9C-101B-9397-08002B2CF9AE}" pid="5" name="eDMS Site">
    <vt:lpwstr>2</vt:lpwstr>
  </property>
  <property fmtid="{D5CDD505-2E9C-101B-9397-08002B2CF9AE}" pid="6" name="Activity">
    <vt:lpwstr>13</vt:lpwstr>
  </property>
  <property fmtid="{D5CDD505-2E9C-101B-9397-08002B2CF9AE}" pid="7" name="Subject Matter">
    <vt:lpwstr>13</vt:lpwstr>
  </property>
  <property fmtid="{D5CDD505-2E9C-101B-9397-08002B2CF9AE}" pid="8" name="_dlc_DocIdItemGuid">
    <vt:lpwstr>7fd0dfde-ee07-471f-8d3e-d887c3b249e4</vt:lpwstr>
  </property>
  <property fmtid="{D5CDD505-2E9C-101B-9397-08002B2CF9AE}" pid="9" name="_docset_NoMedatataSyncRequired">
    <vt:lpwstr>False</vt:lpwstr>
  </property>
</Properties>
</file>