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A46ED" w14:textId="227B0B70" w:rsidR="003C24BE" w:rsidRPr="004073FA" w:rsidRDefault="004073FA" w:rsidP="00E35B92">
      <w:pPr>
        <w:shd w:val="clear" w:color="auto" w:fill="D9D9D9" w:themeFill="background1" w:themeFillShade="D9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City of Nedlands Community Grants Fund acquittal is </w:t>
      </w:r>
      <w:r w:rsidRPr="004073FA">
        <w:rPr>
          <w:rFonts w:ascii="Arial" w:hAnsi="Arial" w:cs="Arial"/>
          <w:b/>
          <w:sz w:val="24"/>
        </w:rPr>
        <w:t>due 3 months</w:t>
      </w:r>
      <w:r>
        <w:rPr>
          <w:rFonts w:ascii="Arial" w:hAnsi="Arial" w:cs="Arial"/>
          <w:sz w:val="24"/>
        </w:rPr>
        <w:t xml:space="preserve"> after the project or event is completed.</w:t>
      </w:r>
    </w:p>
    <w:p w14:paraId="45BB3B42" w14:textId="77777777" w:rsidR="004073FA" w:rsidRPr="004073FA" w:rsidRDefault="004073FA" w:rsidP="004073FA">
      <w:pPr>
        <w:spacing w:line="276" w:lineRule="auto"/>
        <w:rPr>
          <w:rFonts w:ascii="Arial" w:hAnsi="Arial" w:cs="Arial"/>
          <w:sz w:val="24"/>
        </w:rPr>
      </w:pPr>
    </w:p>
    <w:p w14:paraId="3C3C8DA7" w14:textId="77777777" w:rsidR="004073FA" w:rsidRDefault="004073FA" w:rsidP="004073F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E5695">
        <w:rPr>
          <w:rFonts w:ascii="Arial" w:hAnsi="Arial" w:cs="Arial"/>
          <w:b/>
          <w:sz w:val="24"/>
          <w:szCs w:val="24"/>
        </w:rPr>
        <w:t>Part 1: 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073FA" w:rsidRPr="00EE5695" w14:paraId="737E8603" w14:textId="77777777" w:rsidTr="00BF45C1">
        <w:tc>
          <w:tcPr>
            <w:tcW w:w="2547" w:type="dxa"/>
          </w:tcPr>
          <w:p w14:paraId="49816501" w14:textId="77777777" w:rsidR="004073FA" w:rsidRPr="00EE5695" w:rsidRDefault="004073FA" w:rsidP="004073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E5695">
              <w:rPr>
                <w:rFonts w:ascii="Arial" w:hAnsi="Arial" w:cs="Arial"/>
                <w:sz w:val="24"/>
                <w:szCs w:val="24"/>
              </w:rPr>
              <w:t xml:space="preserve">Group or </w:t>
            </w:r>
            <w:proofErr w:type="spellStart"/>
            <w:r w:rsidRPr="00EE5695">
              <w:rPr>
                <w:rFonts w:ascii="Arial" w:hAnsi="Arial" w:cs="Arial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6469" w:type="dxa"/>
          </w:tcPr>
          <w:p w14:paraId="4D628A34" w14:textId="77777777" w:rsidR="004073FA" w:rsidRDefault="004073FA" w:rsidP="004073F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0CA0B9" w14:textId="77777777" w:rsidR="002C1D9F" w:rsidRPr="00EE5695" w:rsidRDefault="002C1D9F" w:rsidP="004073F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FA" w:rsidRPr="00EE5695" w14:paraId="7846B0D7" w14:textId="77777777" w:rsidTr="00BF45C1">
        <w:tc>
          <w:tcPr>
            <w:tcW w:w="2547" w:type="dxa"/>
          </w:tcPr>
          <w:p w14:paraId="57E812C1" w14:textId="77777777" w:rsidR="004073FA" w:rsidRPr="00EE5695" w:rsidRDefault="004073FA" w:rsidP="004073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E5695">
              <w:rPr>
                <w:rFonts w:ascii="Arial" w:hAnsi="Arial" w:cs="Arial"/>
                <w:sz w:val="24"/>
                <w:szCs w:val="24"/>
              </w:rPr>
              <w:t>Contact person</w:t>
            </w:r>
          </w:p>
        </w:tc>
        <w:tc>
          <w:tcPr>
            <w:tcW w:w="6469" w:type="dxa"/>
          </w:tcPr>
          <w:p w14:paraId="585CC3F5" w14:textId="77777777" w:rsidR="004073FA" w:rsidRDefault="004073FA" w:rsidP="004073F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246514" w14:textId="77777777" w:rsidR="002C1D9F" w:rsidRPr="00EE5695" w:rsidRDefault="002C1D9F" w:rsidP="004073F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FA" w:rsidRPr="00EE5695" w14:paraId="0CD4DED5" w14:textId="77777777" w:rsidTr="00BF45C1">
        <w:tc>
          <w:tcPr>
            <w:tcW w:w="2547" w:type="dxa"/>
          </w:tcPr>
          <w:p w14:paraId="4AFB1C9E" w14:textId="77777777" w:rsidR="004073FA" w:rsidRPr="00EE5695" w:rsidRDefault="004073FA" w:rsidP="004073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E5695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6469" w:type="dxa"/>
          </w:tcPr>
          <w:p w14:paraId="79D66A63" w14:textId="77777777" w:rsidR="004073FA" w:rsidRDefault="004073FA" w:rsidP="004073F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85C4A0" w14:textId="77777777" w:rsidR="002C1D9F" w:rsidRPr="00EE5695" w:rsidRDefault="002C1D9F" w:rsidP="004073F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FA" w:rsidRPr="00EE5695" w14:paraId="3BE652D9" w14:textId="77777777" w:rsidTr="00BF45C1">
        <w:tc>
          <w:tcPr>
            <w:tcW w:w="2547" w:type="dxa"/>
          </w:tcPr>
          <w:p w14:paraId="5D754767" w14:textId="77777777" w:rsidR="004073FA" w:rsidRPr="00EE5695" w:rsidRDefault="004073FA" w:rsidP="004073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a</w:t>
            </w:r>
            <w:r w:rsidRPr="00EE5695">
              <w:rPr>
                <w:rFonts w:ascii="Arial" w:hAnsi="Arial" w:cs="Arial"/>
                <w:sz w:val="24"/>
                <w:szCs w:val="24"/>
              </w:rPr>
              <w:t>ddress</w:t>
            </w:r>
          </w:p>
        </w:tc>
        <w:tc>
          <w:tcPr>
            <w:tcW w:w="6469" w:type="dxa"/>
          </w:tcPr>
          <w:p w14:paraId="774112D5" w14:textId="77777777" w:rsidR="004073FA" w:rsidRPr="00EE5695" w:rsidRDefault="004073FA" w:rsidP="004073FA">
            <w:pPr>
              <w:tabs>
                <w:tab w:val="left" w:pos="2204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7C5C1C" w14:textId="77777777" w:rsidR="004073FA" w:rsidRPr="00EE5695" w:rsidRDefault="004073FA" w:rsidP="004073F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FA" w:rsidRPr="00EE5695" w14:paraId="34043720" w14:textId="77777777" w:rsidTr="00BF45C1">
        <w:tc>
          <w:tcPr>
            <w:tcW w:w="2547" w:type="dxa"/>
          </w:tcPr>
          <w:p w14:paraId="0E051CE9" w14:textId="77777777" w:rsidR="004073FA" w:rsidRPr="00EE5695" w:rsidRDefault="004073FA" w:rsidP="004073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E5695">
              <w:rPr>
                <w:rFonts w:ascii="Arial" w:hAnsi="Arial" w:cs="Arial"/>
                <w:sz w:val="24"/>
                <w:szCs w:val="24"/>
              </w:rPr>
              <w:t xml:space="preserve">Postal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E5695">
              <w:rPr>
                <w:rFonts w:ascii="Arial" w:hAnsi="Arial" w:cs="Arial"/>
                <w:sz w:val="24"/>
                <w:szCs w:val="24"/>
              </w:rPr>
              <w:t>ddress</w:t>
            </w:r>
          </w:p>
        </w:tc>
        <w:tc>
          <w:tcPr>
            <w:tcW w:w="6469" w:type="dxa"/>
          </w:tcPr>
          <w:p w14:paraId="7532D475" w14:textId="77777777" w:rsidR="004073FA" w:rsidRPr="00EE5695" w:rsidRDefault="004073FA" w:rsidP="004073F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0D8716" w14:textId="77777777" w:rsidR="004073FA" w:rsidRPr="00EE5695" w:rsidRDefault="004073FA" w:rsidP="004073F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FA" w:rsidRPr="00EE5695" w14:paraId="7101E8CA" w14:textId="77777777" w:rsidTr="00BF45C1">
        <w:tc>
          <w:tcPr>
            <w:tcW w:w="2547" w:type="dxa"/>
          </w:tcPr>
          <w:p w14:paraId="20C3A231" w14:textId="77777777" w:rsidR="004073FA" w:rsidRPr="00EE5695" w:rsidRDefault="004073FA" w:rsidP="004073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E5695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6469" w:type="dxa"/>
          </w:tcPr>
          <w:p w14:paraId="0C31E3EE" w14:textId="77777777" w:rsidR="004073FA" w:rsidRPr="00EE5695" w:rsidRDefault="004073FA" w:rsidP="004073F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FA" w:rsidRPr="00EE5695" w14:paraId="2563C9F8" w14:textId="77777777" w:rsidTr="00BF45C1">
        <w:tc>
          <w:tcPr>
            <w:tcW w:w="2547" w:type="dxa"/>
          </w:tcPr>
          <w:p w14:paraId="714C8A96" w14:textId="77777777" w:rsidR="004073FA" w:rsidRPr="00EE5695" w:rsidRDefault="004073FA" w:rsidP="004073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E5695">
              <w:rPr>
                <w:rFonts w:ascii="Arial" w:hAnsi="Arial" w:cs="Arial"/>
                <w:sz w:val="24"/>
                <w:szCs w:val="24"/>
              </w:rPr>
              <w:t>Mobile</w:t>
            </w:r>
            <w:r>
              <w:rPr>
                <w:rFonts w:ascii="Arial" w:hAnsi="Arial" w:cs="Arial"/>
                <w:sz w:val="24"/>
                <w:szCs w:val="24"/>
              </w:rPr>
              <w:t xml:space="preserve"> number</w:t>
            </w:r>
          </w:p>
        </w:tc>
        <w:tc>
          <w:tcPr>
            <w:tcW w:w="6469" w:type="dxa"/>
          </w:tcPr>
          <w:p w14:paraId="206D8A6A" w14:textId="77777777" w:rsidR="004073FA" w:rsidRPr="00EE5695" w:rsidRDefault="004073FA" w:rsidP="004073F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FA" w:rsidRPr="00EE5695" w14:paraId="051BE431" w14:textId="77777777" w:rsidTr="00BF45C1">
        <w:tc>
          <w:tcPr>
            <w:tcW w:w="2547" w:type="dxa"/>
          </w:tcPr>
          <w:p w14:paraId="0047F12F" w14:textId="77777777" w:rsidR="004073FA" w:rsidRPr="00EE5695" w:rsidRDefault="004073FA" w:rsidP="004073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E5695">
              <w:rPr>
                <w:rFonts w:ascii="Arial" w:hAnsi="Arial" w:cs="Arial"/>
                <w:sz w:val="24"/>
                <w:szCs w:val="24"/>
              </w:rPr>
              <w:t>Email</w:t>
            </w:r>
            <w:r>
              <w:rPr>
                <w:rFonts w:ascii="Arial" w:hAnsi="Arial" w:cs="Arial"/>
                <w:sz w:val="24"/>
                <w:szCs w:val="24"/>
              </w:rPr>
              <w:t xml:space="preserve"> address</w:t>
            </w:r>
          </w:p>
        </w:tc>
        <w:tc>
          <w:tcPr>
            <w:tcW w:w="6469" w:type="dxa"/>
          </w:tcPr>
          <w:p w14:paraId="62FC537E" w14:textId="77777777" w:rsidR="004073FA" w:rsidRPr="00EE5695" w:rsidRDefault="004073FA" w:rsidP="004073F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0A1437" w14:textId="77777777" w:rsidR="004073FA" w:rsidRPr="004073FA" w:rsidRDefault="004073FA" w:rsidP="004073FA">
      <w:pPr>
        <w:spacing w:line="276" w:lineRule="auto"/>
        <w:rPr>
          <w:rFonts w:ascii="Arial" w:hAnsi="Arial" w:cs="Arial"/>
          <w:sz w:val="24"/>
        </w:rPr>
      </w:pPr>
    </w:p>
    <w:p w14:paraId="44B6705A" w14:textId="77777777" w:rsidR="004073FA" w:rsidRPr="004073FA" w:rsidRDefault="004073FA" w:rsidP="004073FA">
      <w:pPr>
        <w:spacing w:line="276" w:lineRule="auto"/>
        <w:rPr>
          <w:rFonts w:ascii="Arial" w:hAnsi="Arial" w:cs="Arial"/>
          <w:sz w:val="24"/>
        </w:rPr>
      </w:pPr>
    </w:p>
    <w:p w14:paraId="2600F587" w14:textId="6E58D147" w:rsidR="004073FA" w:rsidRPr="004073FA" w:rsidRDefault="004073FA" w:rsidP="004073FA">
      <w:pPr>
        <w:spacing w:line="276" w:lineRule="auto"/>
        <w:rPr>
          <w:rFonts w:ascii="Arial" w:hAnsi="Arial" w:cs="Arial"/>
          <w:b/>
          <w:sz w:val="24"/>
        </w:rPr>
      </w:pPr>
      <w:r w:rsidRPr="004073FA">
        <w:rPr>
          <w:rFonts w:ascii="Arial" w:hAnsi="Arial" w:cs="Arial"/>
          <w:b/>
          <w:sz w:val="24"/>
        </w:rPr>
        <w:t>Part 2</w:t>
      </w:r>
      <w:r>
        <w:rPr>
          <w:rFonts w:ascii="Arial" w:hAnsi="Arial" w:cs="Arial"/>
          <w:b/>
          <w:sz w:val="24"/>
        </w:rPr>
        <w:t>:</w:t>
      </w:r>
      <w:r w:rsidRPr="004073F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Key</w:t>
      </w:r>
      <w:r w:rsidRPr="004073FA">
        <w:rPr>
          <w:rFonts w:ascii="Arial" w:hAnsi="Arial" w:cs="Arial"/>
          <w:b/>
          <w:sz w:val="24"/>
        </w:rPr>
        <w:t xml:space="preserve"> details</w:t>
      </w:r>
    </w:p>
    <w:p w14:paraId="333CEE43" w14:textId="4567444B" w:rsidR="004073FA" w:rsidRDefault="004073FA" w:rsidP="004073FA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 or event funded ________________________________________________</w:t>
      </w:r>
    </w:p>
    <w:p w14:paraId="460E3355" w14:textId="77777777" w:rsidR="004073FA" w:rsidRDefault="004073FA" w:rsidP="004073FA">
      <w:pPr>
        <w:spacing w:line="276" w:lineRule="auto"/>
        <w:rPr>
          <w:rFonts w:ascii="Arial" w:hAnsi="Arial" w:cs="Arial"/>
          <w:sz w:val="24"/>
        </w:rPr>
      </w:pPr>
    </w:p>
    <w:p w14:paraId="4B25BAC3" w14:textId="25B3CB89" w:rsidR="004073FA" w:rsidRPr="004073FA" w:rsidRDefault="004073FA" w:rsidP="004073FA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 of project or event ________________________________________________</w:t>
      </w:r>
    </w:p>
    <w:p w14:paraId="438D4640" w14:textId="77777777" w:rsidR="004073FA" w:rsidRPr="004073FA" w:rsidRDefault="004073FA" w:rsidP="004073FA">
      <w:pPr>
        <w:spacing w:line="276" w:lineRule="auto"/>
        <w:rPr>
          <w:rFonts w:ascii="Arial" w:hAnsi="Arial" w:cs="Arial"/>
          <w:sz w:val="24"/>
        </w:rPr>
      </w:pPr>
    </w:p>
    <w:p w14:paraId="1448ED3B" w14:textId="77777777" w:rsidR="003C24BE" w:rsidRDefault="003C24BE" w:rsidP="004073FA">
      <w:pPr>
        <w:spacing w:line="276" w:lineRule="auto"/>
        <w:rPr>
          <w:rFonts w:ascii="Arial" w:hAnsi="Arial" w:cs="Arial"/>
          <w:sz w:val="24"/>
        </w:rPr>
      </w:pPr>
    </w:p>
    <w:p w14:paraId="3E6BD447" w14:textId="027B3BE6" w:rsidR="003C24BE" w:rsidRPr="003C24BE" w:rsidRDefault="004073FA" w:rsidP="004073FA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 3: </w:t>
      </w:r>
      <w:r w:rsidR="003C24BE" w:rsidRPr="003C24BE">
        <w:rPr>
          <w:rFonts w:ascii="Arial" w:hAnsi="Arial" w:cs="Arial"/>
          <w:b/>
          <w:sz w:val="24"/>
          <w:szCs w:val="24"/>
        </w:rPr>
        <w:t>Declaration</w:t>
      </w:r>
    </w:p>
    <w:p w14:paraId="3A99A7D1" w14:textId="5A240DB4" w:rsidR="003C24BE" w:rsidRPr="004D7B2B" w:rsidRDefault="004073FA" w:rsidP="004073FA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I/</w:t>
      </w:r>
      <w:r w:rsidR="003C24BE" w:rsidRPr="004D7B2B">
        <w:rPr>
          <w:rFonts w:ascii="Arial" w:hAnsi="Arial" w:cs="Arial"/>
          <w:sz w:val="24"/>
        </w:rPr>
        <w:t>We the undersigned, declare that the sponsorship of $___________ provided by the City of Nedlands has been spent in accordance with the purpose and conditions for which it was granted and that the financial statement is a true and correct record of the transactions for this project.</w:t>
      </w:r>
    </w:p>
    <w:p w14:paraId="33C7C77B" w14:textId="77777777" w:rsidR="003C24BE" w:rsidRDefault="003C24BE" w:rsidP="004073FA">
      <w:pPr>
        <w:spacing w:line="276" w:lineRule="auto"/>
        <w:rPr>
          <w:rFonts w:ascii="Arial" w:hAnsi="Arial" w:cs="Arial"/>
          <w:sz w:val="24"/>
        </w:rPr>
      </w:pPr>
    </w:p>
    <w:p w14:paraId="123C8943" w14:textId="77777777" w:rsidR="003C24BE" w:rsidRDefault="003C24BE" w:rsidP="004073FA">
      <w:pPr>
        <w:spacing w:line="276" w:lineRule="auto"/>
        <w:rPr>
          <w:rFonts w:ascii="Arial" w:hAnsi="Arial" w:cs="Arial"/>
          <w:sz w:val="24"/>
        </w:rPr>
      </w:pPr>
    </w:p>
    <w:p w14:paraId="0B99A411" w14:textId="77777777" w:rsidR="003C24BE" w:rsidRDefault="003C24BE" w:rsidP="004073FA">
      <w:pPr>
        <w:pBdr>
          <w:bottom w:val="single" w:sz="4" w:space="1" w:color="auto"/>
        </w:pBdr>
        <w:spacing w:line="276" w:lineRule="auto"/>
        <w:rPr>
          <w:rFonts w:ascii="Arial" w:hAnsi="Arial" w:cs="Arial"/>
          <w:sz w:val="24"/>
        </w:rPr>
      </w:pPr>
    </w:p>
    <w:p w14:paraId="2037E171" w14:textId="05C93F01" w:rsidR="003C24BE" w:rsidRPr="004D7B2B" w:rsidRDefault="004073FA" w:rsidP="004073FA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Signed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Date</w:t>
      </w:r>
    </w:p>
    <w:p w14:paraId="143DCBC7" w14:textId="77777777" w:rsidR="004D4BF3" w:rsidRDefault="004D4BF3" w:rsidP="004073FA">
      <w:pPr>
        <w:spacing w:line="276" w:lineRule="auto"/>
        <w:rPr>
          <w:rFonts w:ascii="Arial" w:hAnsi="Arial" w:cs="Arial"/>
          <w:sz w:val="24"/>
        </w:rPr>
      </w:pPr>
    </w:p>
    <w:p w14:paraId="3C190BBF" w14:textId="46702087" w:rsidR="004D4BF3" w:rsidRDefault="004D4BF3" w:rsidP="004073FA">
      <w:pPr>
        <w:spacing w:line="276" w:lineRule="auto"/>
        <w:rPr>
          <w:rFonts w:ascii="Arial" w:hAnsi="Arial" w:cs="Arial"/>
          <w:sz w:val="24"/>
        </w:rPr>
      </w:pPr>
    </w:p>
    <w:p w14:paraId="5260095D" w14:textId="77777777" w:rsidR="004D4BF3" w:rsidRDefault="004D4BF3" w:rsidP="004073FA">
      <w:pPr>
        <w:spacing w:line="276" w:lineRule="auto"/>
        <w:rPr>
          <w:rFonts w:ascii="Arial" w:hAnsi="Arial" w:cs="Arial"/>
          <w:sz w:val="24"/>
        </w:rPr>
      </w:pPr>
    </w:p>
    <w:p w14:paraId="29FF691C" w14:textId="77777777" w:rsidR="004D4BF3" w:rsidRDefault="004D4BF3" w:rsidP="004D4BF3">
      <w:pPr>
        <w:pBdr>
          <w:bottom w:val="single" w:sz="4" w:space="1" w:color="auto"/>
        </w:pBdr>
        <w:spacing w:line="276" w:lineRule="auto"/>
        <w:rPr>
          <w:rFonts w:ascii="Arial" w:hAnsi="Arial" w:cs="Arial"/>
          <w:sz w:val="24"/>
        </w:rPr>
      </w:pPr>
    </w:p>
    <w:p w14:paraId="67848B6C" w14:textId="7D4B71F7" w:rsidR="004D4BF3" w:rsidRDefault="004D4BF3" w:rsidP="004073FA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Signed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Date</w:t>
      </w:r>
    </w:p>
    <w:p w14:paraId="3E995D08" w14:textId="65728CEB" w:rsidR="003C24BE" w:rsidRPr="004D7B2B" w:rsidRDefault="004073FA" w:rsidP="004073FA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1C92D320" w14:textId="628654FC" w:rsidR="003C24BE" w:rsidRDefault="003C24BE" w:rsidP="004073FA">
      <w:pPr>
        <w:spacing w:line="276" w:lineRule="auto"/>
        <w:rPr>
          <w:rFonts w:ascii="Arial" w:hAnsi="Arial" w:cs="Arial"/>
          <w:b/>
          <w:sz w:val="24"/>
        </w:rPr>
      </w:pPr>
      <w:r w:rsidRPr="003C24BE">
        <w:rPr>
          <w:rFonts w:ascii="Arial" w:hAnsi="Arial" w:cs="Arial"/>
          <w:b/>
          <w:sz w:val="24"/>
        </w:rPr>
        <w:lastRenderedPageBreak/>
        <w:t>Part</w:t>
      </w:r>
      <w:r w:rsidR="004073FA">
        <w:rPr>
          <w:rFonts w:ascii="Arial" w:hAnsi="Arial" w:cs="Arial"/>
          <w:b/>
          <w:sz w:val="24"/>
        </w:rPr>
        <w:t xml:space="preserve"> 4:</w:t>
      </w:r>
      <w:r w:rsidR="00304589">
        <w:rPr>
          <w:rFonts w:ascii="Arial" w:hAnsi="Arial" w:cs="Arial"/>
          <w:b/>
          <w:sz w:val="24"/>
        </w:rPr>
        <w:t xml:space="preserve"> </w:t>
      </w:r>
      <w:r w:rsidRPr="003C24BE">
        <w:rPr>
          <w:rFonts w:ascii="Arial" w:hAnsi="Arial" w:cs="Arial"/>
          <w:b/>
          <w:sz w:val="24"/>
        </w:rPr>
        <w:t>Grant evaluation report</w:t>
      </w:r>
    </w:p>
    <w:p w14:paraId="5A1B035D" w14:textId="77777777" w:rsidR="004073FA" w:rsidRPr="004073FA" w:rsidRDefault="004073FA" w:rsidP="004073FA">
      <w:pPr>
        <w:spacing w:line="276" w:lineRule="auto"/>
        <w:rPr>
          <w:rFonts w:ascii="Arial" w:hAnsi="Arial" w:cs="Arial"/>
          <w:sz w:val="24"/>
        </w:rPr>
      </w:pPr>
    </w:p>
    <w:p w14:paraId="1F9736B8" w14:textId="3F192A81" w:rsidR="003C24BE" w:rsidRPr="004D7B2B" w:rsidRDefault="003C24BE" w:rsidP="004073FA">
      <w:pPr>
        <w:spacing w:line="276" w:lineRule="auto"/>
        <w:rPr>
          <w:rFonts w:ascii="Arial" w:hAnsi="Arial" w:cs="Arial"/>
          <w:sz w:val="24"/>
        </w:rPr>
      </w:pPr>
      <w:r w:rsidRPr="004D7B2B">
        <w:rPr>
          <w:rFonts w:ascii="Arial" w:hAnsi="Arial" w:cs="Arial"/>
          <w:sz w:val="24"/>
        </w:rPr>
        <w:t>Did you achieve the purpose of the event or project?</w:t>
      </w:r>
      <w:r w:rsidR="004073FA">
        <w:rPr>
          <w:rFonts w:ascii="Arial" w:hAnsi="Arial" w:cs="Arial"/>
          <w:sz w:val="24"/>
        </w:rPr>
        <w:t xml:space="preserve"> </w:t>
      </w:r>
      <w:r w:rsidR="004073FA" w:rsidRPr="002D54AD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073FA" w:rsidRPr="002D54AD">
        <w:rPr>
          <w:rFonts w:ascii="Arial" w:hAnsi="Arial" w:cs="Arial"/>
          <w:sz w:val="24"/>
          <w:szCs w:val="24"/>
        </w:rPr>
        <w:instrText xml:space="preserve"> FORMCHECKBOX </w:instrText>
      </w:r>
      <w:r w:rsidR="00362217">
        <w:rPr>
          <w:rFonts w:ascii="Arial" w:hAnsi="Arial" w:cs="Arial"/>
          <w:sz w:val="24"/>
          <w:szCs w:val="24"/>
        </w:rPr>
      </w:r>
      <w:r w:rsidR="00362217">
        <w:rPr>
          <w:rFonts w:ascii="Arial" w:hAnsi="Arial" w:cs="Arial"/>
          <w:sz w:val="24"/>
          <w:szCs w:val="24"/>
        </w:rPr>
        <w:fldChar w:fldCharType="separate"/>
      </w:r>
      <w:r w:rsidR="004073FA" w:rsidRPr="002D54AD">
        <w:rPr>
          <w:rFonts w:ascii="Arial" w:hAnsi="Arial" w:cs="Arial"/>
          <w:sz w:val="24"/>
          <w:szCs w:val="24"/>
        </w:rPr>
        <w:fldChar w:fldCharType="end"/>
      </w:r>
      <w:r w:rsidR="004073FA" w:rsidRPr="002D54AD">
        <w:rPr>
          <w:rFonts w:ascii="Arial" w:hAnsi="Arial" w:cs="Arial"/>
          <w:sz w:val="24"/>
          <w:szCs w:val="24"/>
        </w:rPr>
        <w:t xml:space="preserve"> Yes </w:t>
      </w:r>
      <w:r w:rsidR="004073FA" w:rsidRPr="002D54AD">
        <w:rPr>
          <w:rFonts w:ascii="Arial" w:hAnsi="Arial" w:cs="Arial"/>
          <w:sz w:val="24"/>
          <w:szCs w:val="24"/>
        </w:rPr>
        <w:tab/>
      </w:r>
      <w:r w:rsidR="004073FA" w:rsidRPr="002D54AD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073FA" w:rsidRPr="002D54AD">
        <w:rPr>
          <w:rFonts w:ascii="Arial" w:hAnsi="Arial" w:cs="Arial"/>
          <w:sz w:val="24"/>
          <w:szCs w:val="24"/>
        </w:rPr>
        <w:instrText xml:space="preserve"> FORMCHECKBOX </w:instrText>
      </w:r>
      <w:r w:rsidR="00362217">
        <w:rPr>
          <w:rFonts w:ascii="Arial" w:hAnsi="Arial" w:cs="Arial"/>
          <w:sz w:val="24"/>
          <w:szCs w:val="24"/>
        </w:rPr>
      </w:r>
      <w:r w:rsidR="00362217">
        <w:rPr>
          <w:rFonts w:ascii="Arial" w:hAnsi="Arial" w:cs="Arial"/>
          <w:sz w:val="24"/>
          <w:szCs w:val="24"/>
        </w:rPr>
        <w:fldChar w:fldCharType="separate"/>
      </w:r>
      <w:r w:rsidR="004073FA" w:rsidRPr="002D54AD">
        <w:rPr>
          <w:rFonts w:ascii="Arial" w:hAnsi="Arial" w:cs="Arial"/>
          <w:sz w:val="24"/>
          <w:szCs w:val="24"/>
        </w:rPr>
        <w:fldChar w:fldCharType="end"/>
      </w:r>
      <w:r w:rsidR="004073FA" w:rsidRPr="002D54AD">
        <w:rPr>
          <w:rFonts w:ascii="Arial" w:hAnsi="Arial" w:cs="Arial"/>
          <w:sz w:val="24"/>
          <w:szCs w:val="24"/>
        </w:rPr>
        <w:t xml:space="preserve">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54AD" w14:paraId="6E25A4DB" w14:textId="77777777" w:rsidTr="002D54AD">
        <w:tc>
          <w:tcPr>
            <w:tcW w:w="9016" w:type="dxa"/>
          </w:tcPr>
          <w:p w14:paraId="4E42D27B" w14:textId="081411E3" w:rsidR="002D54AD" w:rsidRPr="004D7B2B" w:rsidRDefault="002D54AD" w:rsidP="002D54AD">
            <w:pPr>
              <w:spacing w:line="276" w:lineRule="auto"/>
              <w:ind w:right="-46"/>
              <w:rPr>
                <w:rFonts w:ascii="Arial" w:hAnsi="Arial" w:cs="Arial"/>
                <w:sz w:val="24"/>
              </w:rPr>
            </w:pPr>
            <w:r w:rsidRPr="004D7B2B">
              <w:rPr>
                <w:rFonts w:ascii="Arial" w:hAnsi="Arial" w:cs="Arial"/>
                <w:sz w:val="24"/>
              </w:rPr>
              <w:t xml:space="preserve">Please </w:t>
            </w:r>
            <w:r>
              <w:rPr>
                <w:rFonts w:ascii="Arial" w:hAnsi="Arial" w:cs="Arial"/>
                <w:sz w:val="24"/>
              </w:rPr>
              <w:t>elaborate:</w:t>
            </w:r>
            <w:r w:rsidRPr="004D7B2B">
              <w:rPr>
                <w:rFonts w:ascii="Arial" w:hAnsi="Arial" w:cs="Arial"/>
                <w:sz w:val="24"/>
              </w:rPr>
              <w:t xml:space="preserve"> </w:t>
            </w:r>
          </w:p>
          <w:p w14:paraId="35324F35" w14:textId="77777777" w:rsidR="002D54AD" w:rsidRDefault="002D54AD" w:rsidP="002D54AD">
            <w:pPr>
              <w:spacing w:line="276" w:lineRule="auto"/>
              <w:ind w:right="-46"/>
              <w:rPr>
                <w:rFonts w:ascii="Arial" w:hAnsi="Arial" w:cs="Arial"/>
                <w:sz w:val="24"/>
              </w:rPr>
            </w:pPr>
          </w:p>
          <w:p w14:paraId="7EA75182" w14:textId="2695F41F" w:rsidR="002C1D9F" w:rsidRDefault="002C1D9F" w:rsidP="002D54AD">
            <w:pPr>
              <w:spacing w:line="276" w:lineRule="auto"/>
              <w:ind w:right="-46"/>
              <w:rPr>
                <w:rFonts w:ascii="Arial" w:hAnsi="Arial" w:cs="Arial"/>
                <w:sz w:val="24"/>
              </w:rPr>
            </w:pPr>
          </w:p>
          <w:p w14:paraId="1F3A9C96" w14:textId="77777777" w:rsidR="002C1D9F" w:rsidRDefault="002C1D9F" w:rsidP="002D54AD">
            <w:pPr>
              <w:spacing w:line="276" w:lineRule="auto"/>
              <w:ind w:right="-46"/>
              <w:rPr>
                <w:rFonts w:ascii="Arial" w:hAnsi="Arial" w:cs="Arial"/>
                <w:sz w:val="24"/>
              </w:rPr>
            </w:pPr>
          </w:p>
          <w:p w14:paraId="66158296" w14:textId="77777777" w:rsidR="002D54AD" w:rsidRDefault="002D54AD" w:rsidP="002D54AD">
            <w:pPr>
              <w:spacing w:line="276" w:lineRule="auto"/>
              <w:ind w:right="-46"/>
              <w:rPr>
                <w:rFonts w:ascii="Arial" w:hAnsi="Arial" w:cs="Arial"/>
                <w:sz w:val="24"/>
              </w:rPr>
            </w:pPr>
          </w:p>
          <w:p w14:paraId="623FA8A1" w14:textId="77777777" w:rsidR="002D54AD" w:rsidRDefault="002D54AD" w:rsidP="002D54AD">
            <w:pPr>
              <w:spacing w:line="276" w:lineRule="auto"/>
              <w:ind w:right="-46"/>
              <w:rPr>
                <w:rFonts w:ascii="Arial" w:hAnsi="Arial" w:cs="Arial"/>
                <w:sz w:val="24"/>
              </w:rPr>
            </w:pPr>
          </w:p>
          <w:p w14:paraId="3F351728" w14:textId="77777777" w:rsidR="002D54AD" w:rsidRDefault="002D54AD" w:rsidP="002D54AD">
            <w:pPr>
              <w:spacing w:line="276" w:lineRule="auto"/>
              <w:ind w:right="-46"/>
              <w:rPr>
                <w:rFonts w:ascii="Arial" w:hAnsi="Arial" w:cs="Arial"/>
                <w:sz w:val="24"/>
              </w:rPr>
            </w:pPr>
          </w:p>
          <w:p w14:paraId="72C63E3B" w14:textId="77777777" w:rsidR="002D54AD" w:rsidRDefault="002D54AD" w:rsidP="002D54AD">
            <w:pPr>
              <w:spacing w:line="276" w:lineRule="auto"/>
              <w:ind w:right="-46"/>
              <w:rPr>
                <w:rFonts w:ascii="Arial" w:hAnsi="Arial" w:cs="Arial"/>
                <w:sz w:val="24"/>
              </w:rPr>
            </w:pPr>
          </w:p>
          <w:p w14:paraId="1CEDE98E" w14:textId="77777777" w:rsidR="002D54AD" w:rsidRDefault="002D54AD" w:rsidP="002D54AD">
            <w:pPr>
              <w:spacing w:line="276" w:lineRule="auto"/>
              <w:ind w:right="-46"/>
              <w:rPr>
                <w:rFonts w:ascii="Arial" w:hAnsi="Arial" w:cs="Arial"/>
                <w:sz w:val="24"/>
              </w:rPr>
            </w:pPr>
          </w:p>
        </w:tc>
      </w:tr>
    </w:tbl>
    <w:p w14:paraId="6F22264C" w14:textId="77777777" w:rsidR="003C24BE" w:rsidRPr="004D7B2B" w:rsidRDefault="003C24BE" w:rsidP="004073FA">
      <w:pPr>
        <w:spacing w:line="276" w:lineRule="auto"/>
        <w:rPr>
          <w:rFonts w:ascii="Arial" w:hAnsi="Arial" w:cs="Arial"/>
          <w:sz w:val="24"/>
        </w:rPr>
      </w:pPr>
    </w:p>
    <w:p w14:paraId="0C2417F7" w14:textId="04FED67C" w:rsidR="003C24BE" w:rsidRPr="004D7B2B" w:rsidRDefault="003C24BE" w:rsidP="002D54AD">
      <w:pPr>
        <w:spacing w:line="276" w:lineRule="auto"/>
        <w:rPr>
          <w:rFonts w:ascii="Arial" w:hAnsi="Arial" w:cs="Arial"/>
          <w:sz w:val="24"/>
        </w:rPr>
      </w:pPr>
      <w:r w:rsidRPr="004D7B2B">
        <w:rPr>
          <w:rFonts w:ascii="Arial" w:hAnsi="Arial" w:cs="Arial"/>
          <w:sz w:val="24"/>
        </w:rPr>
        <w:t>What were the</w:t>
      </w:r>
      <w:r w:rsidR="002D54AD">
        <w:rPr>
          <w:rFonts w:ascii="Arial" w:hAnsi="Arial" w:cs="Arial"/>
          <w:sz w:val="24"/>
        </w:rPr>
        <w:t xml:space="preserve"> key</w:t>
      </w:r>
      <w:r w:rsidRPr="004D7B2B">
        <w:rPr>
          <w:rFonts w:ascii="Arial" w:hAnsi="Arial" w:cs="Arial"/>
          <w:sz w:val="24"/>
        </w:rPr>
        <w:t xml:space="preserve"> outcomes of your event?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54AD" w14:paraId="0E371555" w14:textId="77777777" w:rsidTr="002D54AD">
        <w:tc>
          <w:tcPr>
            <w:tcW w:w="9016" w:type="dxa"/>
          </w:tcPr>
          <w:p w14:paraId="723A0956" w14:textId="77777777" w:rsidR="002D54AD" w:rsidRDefault="002D54AD" w:rsidP="004073F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14:paraId="37850F92" w14:textId="77777777" w:rsidR="002D54AD" w:rsidRDefault="002D54AD" w:rsidP="004073F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14:paraId="06B31A1A" w14:textId="77777777" w:rsidR="002D54AD" w:rsidRDefault="002D54AD" w:rsidP="004073F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14:paraId="1FFD048E" w14:textId="77777777" w:rsidR="002D54AD" w:rsidRDefault="002D54AD" w:rsidP="004073F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14:paraId="6FA3A5F2" w14:textId="1658AA99" w:rsidR="002C1D9F" w:rsidRDefault="002C1D9F" w:rsidP="004073F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14:paraId="4AE034DC" w14:textId="77777777" w:rsidR="002C1D9F" w:rsidRDefault="002C1D9F" w:rsidP="004073F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14:paraId="48A47C66" w14:textId="77777777" w:rsidR="002D54AD" w:rsidRDefault="002D54AD" w:rsidP="004073F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14:paraId="42F6B97F" w14:textId="77777777" w:rsidR="002D54AD" w:rsidRDefault="002D54AD" w:rsidP="004073F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345744A6" w14:textId="77777777" w:rsidR="003C24BE" w:rsidRPr="004D7B2B" w:rsidRDefault="003C24BE" w:rsidP="004073FA">
      <w:pPr>
        <w:spacing w:line="276" w:lineRule="auto"/>
        <w:rPr>
          <w:rFonts w:ascii="Arial" w:hAnsi="Arial" w:cs="Arial"/>
          <w:sz w:val="24"/>
        </w:rPr>
      </w:pPr>
    </w:p>
    <w:p w14:paraId="16BA7616" w14:textId="69453376" w:rsidR="003C24BE" w:rsidRDefault="003C24BE" w:rsidP="002D54AD">
      <w:pPr>
        <w:spacing w:line="276" w:lineRule="auto"/>
        <w:rPr>
          <w:rFonts w:ascii="Arial" w:hAnsi="Arial" w:cs="Arial"/>
          <w:sz w:val="24"/>
        </w:rPr>
      </w:pPr>
      <w:r w:rsidRPr="004D7B2B">
        <w:rPr>
          <w:rFonts w:ascii="Arial" w:hAnsi="Arial" w:cs="Arial"/>
          <w:sz w:val="24"/>
        </w:rPr>
        <w:t xml:space="preserve">How many people attended?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54AD" w14:paraId="58DE3C1C" w14:textId="77777777" w:rsidTr="002D54AD">
        <w:tc>
          <w:tcPr>
            <w:tcW w:w="9016" w:type="dxa"/>
          </w:tcPr>
          <w:p w14:paraId="60B4EB7E" w14:textId="77777777" w:rsidR="002D54AD" w:rsidRDefault="002D54AD" w:rsidP="002D54AD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14:paraId="5851E580" w14:textId="77777777" w:rsidR="002D54AD" w:rsidRDefault="002D54AD" w:rsidP="002D54AD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0A50E94F" w14:textId="77777777" w:rsidR="003C24BE" w:rsidRPr="004D7B2B" w:rsidRDefault="003C24BE" w:rsidP="002D54AD">
      <w:pPr>
        <w:spacing w:line="276" w:lineRule="auto"/>
        <w:rPr>
          <w:rFonts w:ascii="Arial" w:hAnsi="Arial" w:cs="Arial"/>
          <w:sz w:val="24"/>
        </w:rPr>
      </w:pPr>
    </w:p>
    <w:p w14:paraId="57B951F7" w14:textId="07BC06F6" w:rsidR="003C24BE" w:rsidRPr="004D7B2B" w:rsidRDefault="003C24BE" w:rsidP="002D54AD">
      <w:pPr>
        <w:spacing w:line="276" w:lineRule="auto"/>
        <w:rPr>
          <w:rFonts w:ascii="Arial" w:hAnsi="Arial" w:cs="Arial"/>
          <w:sz w:val="24"/>
        </w:rPr>
      </w:pPr>
      <w:r w:rsidRPr="004D7B2B">
        <w:rPr>
          <w:rFonts w:ascii="Arial" w:hAnsi="Arial" w:cs="Arial"/>
          <w:sz w:val="24"/>
        </w:rPr>
        <w:t xml:space="preserve">Did the City of Nedlands receive any acknowledgment </w:t>
      </w:r>
      <w:proofErr w:type="gramStart"/>
      <w:r w:rsidRPr="004D7B2B">
        <w:rPr>
          <w:rFonts w:ascii="Arial" w:hAnsi="Arial" w:cs="Arial"/>
          <w:sz w:val="24"/>
        </w:rPr>
        <w:t>as a result of</w:t>
      </w:r>
      <w:proofErr w:type="gramEnd"/>
      <w:r w:rsidRPr="004D7B2B">
        <w:rPr>
          <w:rFonts w:ascii="Arial" w:hAnsi="Arial" w:cs="Arial"/>
          <w:sz w:val="24"/>
        </w:rPr>
        <w:t xml:space="preserve"> the </w:t>
      </w:r>
      <w:r w:rsidR="00233713" w:rsidRPr="004D7B2B">
        <w:rPr>
          <w:rFonts w:ascii="Arial" w:hAnsi="Arial" w:cs="Arial"/>
          <w:sz w:val="24"/>
        </w:rPr>
        <w:t>grant</w:t>
      </w:r>
      <w:r w:rsidR="00233713">
        <w:rPr>
          <w:rFonts w:ascii="Arial" w:hAnsi="Arial" w:cs="Arial"/>
          <w:sz w:val="24"/>
        </w:rPr>
        <w:t>? How</w:t>
      </w:r>
      <w:r w:rsidR="002D54AD">
        <w:rPr>
          <w:rFonts w:ascii="Arial" w:hAnsi="Arial" w:cs="Arial"/>
          <w:sz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54AD" w14:paraId="4A1AD9EC" w14:textId="77777777" w:rsidTr="002D54AD">
        <w:tc>
          <w:tcPr>
            <w:tcW w:w="9016" w:type="dxa"/>
          </w:tcPr>
          <w:p w14:paraId="0327090E" w14:textId="77777777" w:rsidR="002D54AD" w:rsidRDefault="002D54AD" w:rsidP="004073F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14:paraId="7A4DDCD6" w14:textId="77777777" w:rsidR="002D54AD" w:rsidRDefault="002D54AD" w:rsidP="004073F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14:paraId="1624CDEB" w14:textId="77777777" w:rsidR="002C1D9F" w:rsidRDefault="002C1D9F" w:rsidP="004073F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14:paraId="3F76FC2F" w14:textId="77777777" w:rsidR="002D54AD" w:rsidRDefault="002D54AD" w:rsidP="004073F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14:paraId="04158EFB" w14:textId="77777777" w:rsidR="002D54AD" w:rsidRDefault="002D54AD" w:rsidP="004073F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7791519C" w14:textId="77777777" w:rsidR="002D54AD" w:rsidRDefault="002D54AD">
      <w:pPr>
        <w:rPr>
          <w:rFonts w:ascii="Arial" w:hAnsi="Arial" w:cs="Arial"/>
          <w:sz w:val="24"/>
        </w:rPr>
      </w:pPr>
    </w:p>
    <w:p w14:paraId="1104A7EE" w14:textId="77777777" w:rsidR="007623C3" w:rsidRDefault="007623C3">
      <w:pPr>
        <w:rPr>
          <w:rFonts w:ascii="Arial" w:hAnsi="Arial" w:cs="Arial"/>
          <w:sz w:val="24"/>
        </w:rPr>
      </w:pPr>
    </w:p>
    <w:p w14:paraId="3A8ACFAC" w14:textId="670C1CAC" w:rsidR="002D54AD" w:rsidRDefault="002D54A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attach photographic evidence of your project or event.</w:t>
      </w:r>
      <w:r>
        <w:rPr>
          <w:rFonts w:ascii="Arial" w:hAnsi="Arial" w:cs="Arial"/>
          <w:sz w:val="24"/>
        </w:rPr>
        <w:br w:type="page"/>
      </w:r>
    </w:p>
    <w:p w14:paraId="6E971A2C" w14:textId="7DF8FB05" w:rsidR="003C24BE" w:rsidRDefault="002D54AD" w:rsidP="004073FA">
      <w:pPr>
        <w:spacing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Part 5: </w:t>
      </w:r>
      <w:r w:rsidR="003C24BE" w:rsidRPr="003C24BE">
        <w:rPr>
          <w:rFonts w:ascii="Arial" w:hAnsi="Arial" w:cs="Arial"/>
          <w:b/>
          <w:sz w:val="24"/>
        </w:rPr>
        <w:t xml:space="preserve">Budget </w:t>
      </w:r>
      <w:r>
        <w:rPr>
          <w:rFonts w:ascii="Arial" w:hAnsi="Arial" w:cs="Arial"/>
          <w:b/>
          <w:sz w:val="24"/>
        </w:rPr>
        <w:t>i</w:t>
      </w:r>
      <w:r w:rsidR="003C24BE" w:rsidRPr="003C24BE">
        <w:rPr>
          <w:rFonts w:ascii="Arial" w:hAnsi="Arial" w:cs="Arial"/>
          <w:b/>
          <w:sz w:val="24"/>
        </w:rPr>
        <w:t>nformation</w:t>
      </w:r>
    </w:p>
    <w:p w14:paraId="53C2F84F" w14:textId="77777777" w:rsidR="002D54AD" w:rsidRPr="002D54AD" w:rsidRDefault="002D54AD" w:rsidP="004073FA">
      <w:pPr>
        <w:spacing w:line="276" w:lineRule="auto"/>
        <w:rPr>
          <w:rFonts w:ascii="Arial" w:hAnsi="Arial" w:cs="Arial"/>
          <w:sz w:val="24"/>
        </w:rPr>
      </w:pPr>
    </w:p>
    <w:p w14:paraId="35D400D2" w14:textId="56E57CB6" w:rsidR="003C24BE" w:rsidRDefault="002D54AD" w:rsidP="004073FA">
      <w:pPr>
        <w:spacing w:line="276" w:lineRule="auto"/>
        <w:rPr>
          <w:rFonts w:ascii="Arial" w:hAnsi="Arial" w:cs="Arial"/>
          <w:sz w:val="24"/>
        </w:rPr>
      </w:pPr>
      <w:r w:rsidRPr="004D7B2B">
        <w:rPr>
          <w:rFonts w:ascii="Arial" w:hAnsi="Arial" w:cs="Arial"/>
          <w:sz w:val="24"/>
        </w:rPr>
        <w:t xml:space="preserve">Briefly describe what the </w:t>
      </w:r>
      <w:r w:rsidR="00A63348">
        <w:rPr>
          <w:rFonts w:ascii="Arial" w:hAnsi="Arial" w:cs="Arial"/>
          <w:sz w:val="24"/>
        </w:rPr>
        <w:t xml:space="preserve">grant </w:t>
      </w:r>
      <w:r w:rsidRPr="004D7B2B">
        <w:rPr>
          <w:rFonts w:ascii="Arial" w:hAnsi="Arial" w:cs="Arial"/>
          <w:sz w:val="24"/>
        </w:rPr>
        <w:t xml:space="preserve">funding was </w:t>
      </w:r>
      <w:r>
        <w:rPr>
          <w:rFonts w:ascii="Arial" w:hAnsi="Arial" w:cs="Arial"/>
          <w:sz w:val="24"/>
        </w:rPr>
        <w:t>spent</w:t>
      </w:r>
      <w:r w:rsidRPr="004D7B2B">
        <w:rPr>
          <w:rFonts w:ascii="Arial" w:hAnsi="Arial" w:cs="Arial"/>
          <w:sz w:val="24"/>
        </w:rPr>
        <w:t xml:space="preserve"> on</w:t>
      </w:r>
      <w:r>
        <w:rPr>
          <w:rFonts w:ascii="Arial" w:hAnsi="Arial" w:cs="Arial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54AD" w14:paraId="52167931" w14:textId="77777777" w:rsidTr="002D54AD">
        <w:tc>
          <w:tcPr>
            <w:tcW w:w="9016" w:type="dxa"/>
          </w:tcPr>
          <w:p w14:paraId="43343CF8" w14:textId="77777777" w:rsidR="002D54AD" w:rsidRDefault="002D54AD" w:rsidP="004073F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14:paraId="4463793A" w14:textId="77777777" w:rsidR="002D54AD" w:rsidRDefault="002D54AD" w:rsidP="004073F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14:paraId="372E8A8D" w14:textId="77777777" w:rsidR="002D54AD" w:rsidRDefault="002D54AD" w:rsidP="004073F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14:paraId="7B644E22" w14:textId="77777777" w:rsidR="002D54AD" w:rsidRDefault="002D54AD" w:rsidP="004073F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5DD57C36" w14:textId="77777777" w:rsidR="002D54AD" w:rsidRDefault="002D54AD" w:rsidP="004073FA">
      <w:pPr>
        <w:spacing w:line="276" w:lineRule="auto"/>
        <w:rPr>
          <w:rFonts w:ascii="Arial" w:hAnsi="Arial" w:cs="Arial"/>
          <w:sz w:val="24"/>
        </w:rPr>
      </w:pPr>
    </w:p>
    <w:p w14:paraId="303B5FE3" w14:textId="304FA960" w:rsidR="002D54AD" w:rsidRPr="00EE5695" w:rsidRDefault="002D54AD" w:rsidP="002D54A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A63348">
        <w:rPr>
          <w:rFonts w:ascii="Arial" w:hAnsi="Arial" w:cs="Arial"/>
          <w:sz w:val="24"/>
          <w:szCs w:val="24"/>
        </w:rPr>
        <w:t>detail</w:t>
      </w:r>
      <w:r>
        <w:rPr>
          <w:rFonts w:ascii="Arial" w:hAnsi="Arial" w:cs="Arial"/>
          <w:sz w:val="24"/>
          <w:szCs w:val="24"/>
        </w:rPr>
        <w:t xml:space="preserve"> your project or event budget</w:t>
      </w:r>
      <w:r w:rsidR="00A63348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2D54AD" w14:paraId="3A775D38" w14:textId="77777777" w:rsidTr="00BF45C1">
        <w:tc>
          <w:tcPr>
            <w:tcW w:w="7083" w:type="dxa"/>
            <w:shd w:val="clear" w:color="auto" w:fill="D9D9D9" w:themeFill="background1" w:themeFillShade="D9"/>
          </w:tcPr>
          <w:p w14:paraId="70DA657F" w14:textId="77777777" w:rsidR="002D54AD" w:rsidRPr="006C5077" w:rsidRDefault="002D54AD" w:rsidP="00BF45C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5077">
              <w:rPr>
                <w:rFonts w:ascii="Arial" w:hAnsi="Arial" w:cs="Arial"/>
                <w:b/>
                <w:sz w:val="24"/>
                <w:szCs w:val="24"/>
              </w:rPr>
              <w:t>Income</w:t>
            </w:r>
          </w:p>
          <w:p w14:paraId="0574B7C5" w14:textId="77777777" w:rsidR="002D54AD" w:rsidRDefault="002D54AD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Sponsorship, own contribution, other funding</w:t>
            </w:r>
          </w:p>
        </w:tc>
        <w:tc>
          <w:tcPr>
            <w:tcW w:w="1933" w:type="dxa"/>
            <w:shd w:val="clear" w:color="auto" w:fill="D9D9D9" w:themeFill="background1" w:themeFillShade="D9"/>
          </w:tcPr>
          <w:p w14:paraId="69BAB324" w14:textId="77777777" w:rsidR="002D54AD" w:rsidRPr="006C5077" w:rsidRDefault="002D54AD" w:rsidP="00BF45C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5077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2D54AD" w14:paraId="4F87A040" w14:textId="77777777" w:rsidTr="00BF45C1">
        <w:tc>
          <w:tcPr>
            <w:tcW w:w="7083" w:type="dxa"/>
          </w:tcPr>
          <w:p w14:paraId="104011D3" w14:textId="5A53849D" w:rsidR="002D54AD" w:rsidRDefault="002D54AD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of Nedlands</w:t>
            </w:r>
            <w:r w:rsidR="00A63348">
              <w:rPr>
                <w:rFonts w:ascii="Arial" w:hAnsi="Arial" w:cs="Arial"/>
                <w:sz w:val="24"/>
                <w:szCs w:val="24"/>
              </w:rPr>
              <w:t xml:space="preserve"> Community Grant</w:t>
            </w:r>
          </w:p>
        </w:tc>
        <w:tc>
          <w:tcPr>
            <w:tcW w:w="1933" w:type="dxa"/>
          </w:tcPr>
          <w:p w14:paraId="04F89563" w14:textId="77777777" w:rsidR="002D54AD" w:rsidRDefault="002D54AD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4AD" w14:paraId="67943C3B" w14:textId="77777777" w:rsidTr="00BF45C1">
        <w:tc>
          <w:tcPr>
            <w:tcW w:w="7083" w:type="dxa"/>
          </w:tcPr>
          <w:p w14:paraId="211B9450" w14:textId="77777777" w:rsidR="002D54AD" w:rsidRDefault="002D54AD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14:paraId="3A158B78" w14:textId="77777777" w:rsidR="002D54AD" w:rsidRDefault="002D54AD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BF3" w14:paraId="240878E9" w14:textId="77777777" w:rsidTr="00BF45C1">
        <w:tc>
          <w:tcPr>
            <w:tcW w:w="7083" w:type="dxa"/>
          </w:tcPr>
          <w:p w14:paraId="6854CB51" w14:textId="77777777" w:rsidR="004D4BF3" w:rsidRDefault="004D4BF3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808C8B5" w14:textId="77777777" w:rsidR="004D4BF3" w:rsidRDefault="004D4BF3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4AD" w14:paraId="603D6846" w14:textId="77777777" w:rsidTr="00BF45C1">
        <w:tc>
          <w:tcPr>
            <w:tcW w:w="7083" w:type="dxa"/>
          </w:tcPr>
          <w:p w14:paraId="3CD781C5" w14:textId="77777777" w:rsidR="002D54AD" w:rsidRDefault="002D54AD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14:paraId="329A3058" w14:textId="77777777" w:rsidR="002D54AD" w:rsidRDefault="002D54AD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4AD" w14:paraId="54660532" w14:textId="77777777" w:rsidTr="00BF45C1">
        <w:tc>
          <w:tcPr>
            <w:tcW w:w="7083" w:type="dxa"/>
          </w:tcPr>
          <w:p w14:paraId="2ED62A22" w14:textId="77777777" w:rsidR="002D54AD" w:rsidRPr="006C5077" w:rsidRDefault="002D54AD" w:rsidP="00BF45C1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C5077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933" w:type="dxa"/>
          </w:tcPr>
          <w:p w14:paraId="691B38FC" w14:textId="77777777" w:rsidR="002D54AD" w:rsidRDefault="002D54AD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E22D59" w14:textId="77777777" w:rsidR="002D54AD" w:rsidRDefault="002D54AD" w:rsidP="002D54AD">
      <w:pPr>
        <w:spacing w:line="276" w:lineRule="auto"/>
        <w:rPr>
          <w:rFonts w:ascii="Arial" w:hAnsi="Arial" w:cs="Arial"/>
          <w:sz w:val="24"/>
          <w:szCs w:val="24"/>
        </w:rPr>
      </w:pPr>
    </w:p>
    <w:p w14:paraId="47F29589" w14:textId="77777777" w:rsidR="002D54AD" w:rsidRDefault="002D54AD" w:rsidP="002D54AD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2D54AD" w14:paraId="13B1CF82" w14:textId="77777777" w:rsidTr="00BF45C1">
        <w:tc>
          <w:tcPr>
            <w:tcW w:w="7083" w:type="dxa"/>
            <w:shd w:val="clear" w:color="auto" w:fill="D9D9D9" w:themeFill="background1" w:themeFillShade="D9"/>
          </w:tcPr>
          <w:p w14:paraId="405F7951" w14:textId="77777777" w:rsidR="002D54AD" w:rsidRPr="006C5077" w:rsidRDefault="002D54AD" w:rsidP="00BF45C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5077">
              <w:rPr>
                <w:rFonts w:ascii="Arial" w:hAnsi="Arial" w:cs="Arial"/>
                <w:b/>
                <w:sz w:val="24"/>
                <w:szCs w:val="24"/>
              </w:rPr>
              <w:t>Expenditure</w:t>
            </w:r>
          </w:p>
          <w:p w14:paraId="29BDFC62" w14:textId="74D6B349" w:rsidR="002D54AD" w:rsidRDefault="002D54AD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list items</w:t>
            </w:r>
          </w:p>
        </w:tc>
        <w:tc>
          <w:tcPr>
            <w:tcW w:w="1933" w:type="dxa"/>
            <w:shd w:val="clear" w:color="auto" w:fill="D9D9D9" w:themeFill="background1" w:themeFillShade="D9"/>
          </w:tcPr>
          <w:p w14:paraId="7887FAEA" w14:textId="77777777" w:rsidR="002D54AD" w:rsidRDefault="002D54AD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077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2D54AD" w14:paraId="1C447654" w14:textId="77777777" w:rsidTr="00BF45C1">
        <w:tc>
          <w:tcPr>
            <w:tcW w:w="7083" w:type="dxa"/>
          </w:tcPr>
          <w:p w14:paraId="2772624E" w14:textId="77777777" w:rsidR="002D54AD" w:rsidRDefault="002D54AD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A320707" w14:textId="77777777" w:rsidR="002D54AD" w:rsidRDefault="002D54AD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4AD" w14:paraId="418AAFE6" w14:textId="77777777" w:rsidTr="00BF45C1">
        <w:tc>
          <w:tcPr>
            <w:tcW w:w="7083" w:type="dxa"/>
          </w:tcPr>
          <w:p w14:paraId="097C45BE" w14:textId="77777777" w:rsidR="002D54AD" w:rsidRDefault="002D54AD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F8C3999" w14:textId="77777777" w:rsidR="002D54AD" w:rsidRDefault="002D54AD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4AD" w14:paraId="227218CB" w14:textId="77777777" w:rsidTr="00BF45C1">
        <w:tc>
          <w:tcPr>
            <w:tcW w:w="7083" w:type="dxa"/>
          </w:tcPr>
          <w:p w14:paraId="008AD437" w14:textId="77777777" w:rsidR="002D54AD" w:rsidRDefault="002D54AD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8FBE44C" w14:textId="77777777" w:rsidR="002D54AD" w:rsidRDefault="002D54AD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4AD" w14:paraId="111E67FE" w14:textId="77777777" w:rsidTr="00BF45C1">
        <w:tc>
          <w:tcPr>
            <w:tcW w:w="7083" w:type="dxa"/>
          </w:tcPr>
          <w:p w14:paraId="0E2DF93E" w14:textId="77777777" w:rsidR="002D54AD" w:rsidRDefault="002D54AD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4BF7CAB" w14:textId="77777777" w:rsidR="002D54AD" w:rsidRDefault="002D54AD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4AD" w14:paraId="4EF2B84C" w14:textId="77777777" w:rsidTr="00BF45C1">
        <w:tc>
          <w:tcPr>
            <w:tcW w:w="7083" w:type="dxa"/>
          </w:tcPr>
          <w:p w14:paraId="568833C5" w14:textId="77777777" w:rsidR="002D54AD" w:rsidRDefault="002D54AD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236E4C2" w14:textId="77777777" w:rsidR="002D54AD" w:rsidRDefault="002D54AD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4AD" w14:paraId="7507BF7C" w14:textId="77777777" w:rsidTr="00BF45C1">
        <w:tc>
          <w:tcPr>
            <w:tcW w:w="7083" w:type="dxa"/>
          </w:tcPr>
          <w:p w14:paraId="509522EF" w14:textId="77777777" w:rsidR="002D54AD" w:rsidRDefault="002D54AD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46A172D" w14:textId="77777777" w:rsidR="002D54AD" w:rsidRDefault="002D54AD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4AD" w14:paraId="22324FA2" w14:textId="77777777" w:rsidTr="00BF45C1">
        <w:tc>
          <w:tcPr>
            <w:tcW w:w="7083" w:type="dxa"/>
          </w:tcPr>
          <w:p w14:paraId="4549E358" w14:textId="77777777" w:rsidR="002D54AD" w:rsidRDefault="002D54AD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14:paraId="3EA38501" w14:textId="77777777" w:rsidR="002D54AD" w:rsidRDefault="002D54AD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4AD" w14:paraId="6932DD5B" w14:textId="77777777" w:rsidTr="00BF45C1">
        <w:tc>
          <w:tcPr>
            <w:tcW w:w="7083" w:type="dxa"/>
          </w:tcPr>
          <w:p w14:paraId="7F25AC46" w14:textId="77777777" w:rsidR="002D54AD" w:rsidRDefault="002D54AD" w:rsidP="00BF45C1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5077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933" w:type="dxa"/>
          </w:tcPr>
          <w:p w14:paraId="634F02FF" w14:textId="77777777" w:rsidR="002D54AD" w:rsidRDefault="002D54AD" w:rsidP="00BF45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2B4656" w14:textId="55D32C1A" w:rsidR="002D54AD" w:rsidRPr="002D54AD" w:rsidRDefault="002D54AD" w:rsidP="002D54A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D54AD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 xml:space="preserve">Please provide copies of receipts and attach them to the Grant Acquittal, to show how sponsorship funds were </w:t>
      </w:r>
      <w: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>spent</w:t>
      </w:r>
      <w:r w:rsidR="00F636CF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>.</w:t>
      </w:r>
    </w:p>
    <w:p w14:paraId="63D0D0BB" w14:textId="77777777" w:rsidR="003C24BE" w:rsidRDefault="003C24BE" w:rsidP="004073FA">
      <w:pPr>
        <w:spacing w:line="276" w:lineRule="auto"/>
        <w:rPr>
          <w:rFonts w:ascii="Arial" w:hAnsi="Arial" w:cs="Arial"/>
          <w:sz w:val="24"/>
        </w:rPr>
      </w:pPr>
    </w:p>
    <w:p w14:paraId="20B1ABD7" w14:textId="77777777" w:rsidR="002D54AD" w:rsidRPr="004D7B2B" w:rsidRDefault="002D54AD" w:rsidP="004073FA">
      <w:pPr>
        <w:spacing w:line="276" w:lineRule="auto"/>
        <w:rPr>
          <w:rFonts w:ascii="Arial" w:hAnsi="Arial" w:cs="Arial"/>
          <w:sz w:val="24"/>
        </w:rPr>
      </w:pPr>
    </w:p>
    <w:p w14:paraId="1F896D97" w14:textId="214FCFAE" w:rsidR="002D54AD" w:rsidRPr="00B84E0D" w:rsidRDefault="002D54AD" w:rsidP="002D54AD">
      <w:pPr>
        <w:tabs>
          <w:tab w:val="num" w:pos="0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B84E0D">
        <w:rPr>
          <w:rFonts w:ascii="Arial" w:hAnsi="Arial" w:cs="Arial"/>
          <w:b/>
          <w:sz w:val="24"/>
          <w:szCs w:val="24"/>
        </w:rPr>
        <w:t xml:space="preserve">Part </w:t>
      </w:r>
      <w:r w:rsidR="007623C3">
        <w:rPr>
          <w:rFonts w:ascii="Arial" w:hAnsi="Arial" w:cs="Arial"/>
          <w:b/>
          <w:sz w:val="24"/>
          <w:szCs w:val="24"/>
        </w:rPr>
        <w:t>6</w:t>
      </w:r>
      <w:r w:rsidRPr="00B84E0D">
        <w:rPr>
          <w:rFonts w:ascii="Arial" w:hAnsi="Arial" w:cs="Arial"/>
          <w:b/>
          <w:sz w:val="24"/>
          <w:szCs w:val="24"/>
        </w:rPr>
        <w:t>: Submission</w:t>
      </w:r>
    </w:p>
    <w:p w14:paraId="763E0CDF" w14:textId="77777777" w:rsidR="002D54AD" w:rsidRDefault="002D54AD" w:rsidP="002D54AD">
      <w:pPr>
        <w:tabs>
          <w:tab w:val="num" w:pos="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C5F0B80" w14:textId="362CC42A" w:rsidR="002D54AD" w:rsidRPr="007623C3" w:rsidRDefault="002D54AD" w:rsidP="002D54AD">
      <w:pPr>
        <w:pStyle w:val="BodyTextIndent"/>
        <w:tabs>
          <w:tab w:val="num" w:pos="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7623C3">
        <w:rPr>
          <w:rFonts w:ascii="Arial" w:hAnsi="Arial" w:cs="Arial"/>
          <w:sz w:val="24"/>
          <w:szCs w:val="24"/>
        </w:rPr>
        <w:t xml:space="preserve">Please </w:t>
      </w:r>
      <w:r w:rsidR="004046E1">
        <w:rPr>
          <w:rFonts w:ascii="Arial" w:hAnsi="Arial" w:cs="Arial"/>
          <w:sz w:val="24"/>
          <w:szCs w:val="24"/>
        </w:rPr>
        <w:t>email</w:t>
      </w:r>
      <w:r w:rsidR="004046E1" w:rsidRPr="007623C3">
        <w:rPr>
          <w:rFonts w:ascii="Arial" w:hAnsi="Arial" w:cs="Arial"/>
          <w:sz w:val="24"/>
          <w:szCs w:val="24"/>
        </w:rPr>
        <w:t xml:space="preserve"> </w:t>
      </w:r>
      <w:r w:rsidRPr="007623C3">
        <w:rPr>
          <w:rFonts w:ascii="Arial" w:hAnsi="Arial" w:cs="Arial"/>
          <w:sz w:val="24"/>
          <w:szCs w:val="24"/>
        </w:rPr>
        <w:t xml:space="preserve">completed </w:t>
      </w:r>
      <w:r w:rsidR="004D4BF3">
        <w:rPr>
          <w:rFonts w:ascii="Arial" w:hAnsi="Arial" w:cs="Arial"/>
          <w:sz w:val="24"/>
          <w:szCs w:val="24"/>
        </w:rPr>
        <w:t>A</w:t>
      </w:r>
      <w:r w:rsidR="007623C3">
        <w:rPr>
          <w:rFonts w:ascii="Arial" w:hAnsi="Arial" w:cs="Arial"/>
          <w:sz w:val="24"/>
          <w:szCs w:val="24"/>
        </w:rPr>
        <w:t>cquittal</w:t>
      </w:r>
      <w:r w:rsidRPr="007623C3">
        <w:rPr>
          <w:rFonts w:ascii="Arial" w:hAnsi="Arial" w:cs="Arial"/>
          <w:sz w:val="24"/>
          <w:szCs w:val="24"/>
        </w:rPr>
        <w:t xml:space="preserve"> </w:t>
      </w:r>
      <w:r w:rsidR="004D4BF3">
        <w:rPr>
          <w:rFonts w:ascii="Arial" w:hAnsi="Arial" w:cs="Arial"/>
          <w:sz w:val="24"/>
          <w:szCs w:val="24"/>
        </w:rPr>
        <w:t>F</w:t>
      </w:r>
      <w:r w:rsidR="007623C3">
        <w:rPr>
          <w:rFonts w:ascii="Arial" w:hAnsi="Arial" w:cs="Arial"/>
          <w:sz w:val="24"/>
          <w:szCs w:val="24"/>
        </w:rPr>
        <w:t xml:space="preserve">orm, copies of receipts and copies of photographs </w:t>
      </w:r>
      <w:r w:rsidRPr="007623C3">
        <w:rPr>
          <w:rFonts w:ascii="Arial" w:hAnsi="Arial" w:cs="Arial"/>
          <w:sz w:val="24"/>
          <w:szCs w:val="24"/>
        </w:rPr>
        <w:t>to</w:t>
      </w:r>
      <w:r w:rsidR="004046E1">
        <w:rPr>
          <w:rFonts w:ascii="Arial" w:hAnsi="Arial" w:cs="Arial"/>
          <w:sz w:val="24"/>
          <w:szCs w:val="24"/>
        </w:rPr>
        <w:t xml:space="preserve"> </w:t>
      </w:r>
      <w:r w:rsidR="00C717DF">
        <w:rPr>
          <w:rFonts w:ascii="Arial" w:hAnsi="Arial" w:cs="Arial"/>
          <w:sz w:val="24"/>
          <w:szCs w:val="24"/>
        </w:rPr>
        <w:t>commdev@nedlands.wa.gov.au</w:t>
      </w:r>
    </w:p>
    <w:p w14:paraId="7AF7BF2B" w14:textId="1168DD84" w:rsidR="000D5616" w:rsidRDefault="000D5616" w:rsidP="00805899">
      <w:pPr>
        <w:pStyle w:val="BodyTextIndent"/>
        <w:tabs>
          <w:tab w:val="num" w:pos="0"/>
        </w:tabs>
        <w:spacing w:line="276" w:lineRule="auto"/>
        <w:ind w:left="720"/>
        <w:rPr>
          <w:rFonts w:ascii="Arial" w:hAnsi="Arial" w:cs="Arial"/>
          <w:sz w:val="24"/>
          <w:szCs w:val="24"/>
        </w:rPr>
      </w:pPr>
    </w:p>
    <w:sectPr w:rsidR="000D5616" w:rsidSect="00265F1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1D9C4" w14:textId="77777777" w:rsidR="00673A44" w:rsidRDefault="00673A44" w:rsidP="00742332">
      <w:r>
        <w:separator/>
      </w:r>
    </w:p>
  </w:endnote>
  <w:endnote w:type="continuationSeparator" w:id="0">
    <w:p w14:paraId="77BC991A" w14:textId="77777777" w:rsidR="00673A44" w:rsidRDefault="00673A44" w:rsidP="00742332">
      <w:r>
        <w:continuationSeparator/>
      </w:r>
    </w:p>
  </w:endnote>
  <w:endnote w:type="continuationNotice" w:id="1">
    <w:p w14:paraId="58C8EA0E" w14:textId="77777777" w:rsidR="00673A44" w:rsidRDefault="00673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222FB" w14:textId="7B7CC21D" w:rsidR="00742332" w:rsidRDefault="001B4099" w:rsidP="00742332">
    <w:pPr>
      <w:pStyle w:val="Footer"/>
      <w:tabs>
        <w:tab w:val="clear" w:pos="9026"/>
        <w:tab w:val="right" w:pos="9639"/>
      </w:tabs>
      <w:ind w:left="-851" w:right="-613"/>
    </w:pPr>
    <w:r>
      <w:rPr>
        <w:noProof/>
      </w:rPr>
      <w:drawing>
        <wp:anchor distT="0" distB="0" distL="114300" distR="114300" simplePos="0" relativeHeight="251670529" behindDoc="1" locked="0" layoutInCell="1" allowOverlap="1" wp14:anchorId="3C6C306F" wp14:editId="13CFCD7A">
          <wp:simplePos x="0" y="0"/>
          <wp:positionH relativeFrom="page">
            <wp:posOffset>0</wp:posOffset>
          </wp:positionH>
          <wp:positionV relativeFrom="paragraph">
            <wp:posOffset>-96952</wp:posOffset>
          </wp:positionV>
          <wp:extent cx="7776434" cy="685800"/>
          <wp:effectExtent l="0" t="0" r="0" b="0"/>
          <wp:wrapNone/>
          <wp:docPr id="167375563" name="Picture 167375563" descr="\\admprofiles01\desktop$\fchesterman\desktop\CoN_foot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admprofiles01\desktop$\fchesterman\desktop\CoN_foot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434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1F38" w14:textId="72CA598B" w:rsidR="00265F14" w:rsidRDefault="001B4099" w:rsidP="00265F14">
    <w:pPr>
      <w:pStyle w:val="Footer"/>
      <w:tabs>
        <w:tab w:val="clear" w:pos="9026"/>
        <w:tab w:val="right" w:pos="9781"/>
      </w:tabs>
      <w:ind w:left="-851" w:right="-755"/>
    </w:pPr>
    <w:r>
      <w:rPr>
        <w:noProof/>
      </w:rPr>
      <w:drawing>
        <wp:anchor distT="0" distB="0" distL="114300" distR="114300" simplePos="0" relativeHeight="251668481" behindDoc="1" locked="0" layoutInCell="1" allowOverlap="1" wp14:anchorId="0F60E88E" wp14:editId="4AD22B1E">
          <wp:simplePos x="0" y="0"/>
          <wp:positionH relativeFrom="page">
            <wp:posOffset>0</wp:posOffset>
          </wp:positionH>
          <wp:positionV relativeFrom="paragraph">
            <wp:posOffset>-96952</wp:posOffset>
          </wp:positionV>
          <wp:extent cx="7776434" cy="685800"/>
          <wp:effectExtent l="0" t="0" r="0" b="0"/>
          <wp:wrapNone/>
          <wp:docPr id="10" name="Picture 10" descr="\\admprofiles01\desktop$\fchesterman\desktop\CoN_foot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admprofiles01\desktop$\fchesterman\desktop\CoN_foot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434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27544" w14:textId="77777777" w:rsidR="00673A44" w:rsidRDefault="00673A44" w:rsidP="00742332">
      <w:r>
        <w:separator/>
      </w:r>
    </w:p>
  </w:footnote>
  <w:footnote w:type="continuationSeparator" w:id="0">
    <w:p w14:paraId="4C0939CE" w14:textId="77777777" w:rsidR="00673A44" w:rsidRDefault="00673A44" w:rsidP="00742332">
      <w:r>
        <w:continuationSeparator/>
      </w:r>
    </w:p>
  </w:footnote>
  <w:footnote w:type="continuationNotice" w:id="1">
    <w:p w14:paraId="7EFF0AC9" w14:textId="77777777" w:rsidR="00673A44" w:rsidRDefault="00673A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88EAA" w14:textId="2E0984BA" w:rsidR="00742332" w:rsidRDefault="00304589" w:rsidP="00265F14">
    <w:pPr>
      <w:pStyle w:val="Header"/>
      <w:tabs>
        <w:tab w:val="clear" w:pos="9026"/>
        <w:tab w:val="right" w:pos="9781"/>
      </w:tabs>
      <w:ind w:left="-851" w:right="-755"/>
      <w:jc w:val="cen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3" behindDoc="0" locked="0" layoutInCell="1" allowOverlap="1" wp14:anchorId="13C56FE9" wp14:editId="4A75067E">
              <wp:simplePos x="0" y="0"/>
              <wp:positionH relativeFrom="column">
                <wp:posOffset>768485</wp:posOffset>
              </wp:positionH>
              <wp:positionV relativeFrom="paragraph">
                <wp:posOffset>50503</wp:posOffset>
              </wp:positionV>
              <wp:extent cx="2626305" cy="787179"/>
              <wp:effectExtent l="0" t="0" r="0" b="0"/>
              <wp:wrapNone/>
              <wp:docPr id="1057525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6305" cy="78717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3B137" w14:textId="77777777" w:rsidR="00304589" w:rsidRPr="00E35B92" w:rsidRDefault="00304589" w:rsidP="00304589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</w:pPr>
                          <w:r w:rsidRPr="00E35B92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  <w:t>Community Grants Fund</w:t>
                          </w:r>
                        </w:p>
                        <w:p w14:paraId="16228B69" w14:textId="77777777" w:rsidR="00304589" w:rsidRPr="00E35B92" w:rsidRDefault="00304589" w:rsidP="00304589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  <w:t>Acquittal R</w:t>
                          </w:r>
                          <w:r w:rsidRPr="00E35B92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  <w:t>eport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C56F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0.5pt;margin-top:4pt;width:206.8pt;height:62pt;z-index:2516664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" stroked="f">
              <v:fill opacity="0"/>
              <v:textbox>
                <w:txbxContent>
                  <w:p w14:paraId="6C33B137" w14:textId="77777777" w:rsidR="00304589" w:rsidRPr="00E35B92" w:rsidRDefault="00304589" w:rsidP="00304589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</w:pPr>
                    <w:r w:rsidRPr="00E35B92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  <w:t>Community Grants Fund</w:t>
                    </w:r>
                  </w:p>
                  <w:p w14:paraId="16228B69" w14:textId="77777777" w:rsidR="00304589" w:rsidRPr="00E35B92" w:rsidRDefault="00304589" w:rsidP="00304589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  <w:t>Acquittal R</w:t>
                    </w:r>
                    <w:r w:rsidRPr="00E35B92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  <w:t>eport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4385" behindDoc="1" locked="0" layoutInCell="1" allowOverlap="1" wp14:anchorId="17B6F460" wp14:editId="0E324CD1">
          <wp:simplePos x="0" y="0"/>
          <wp:positionH relativeFrom="page">
            <wp:align>left</wp:align>
          </wp:positionH>
          <wp:positionV relativeFrom="paragraph">
            <wp:posOffset>-272739</wp:posOffset>
          </wp:positionV>
          <wp:extent cx="7632700" cy="1866900"/>
          <wp:effectExtent l="0" t="0" r="6350" b="0"/>
          <wp:wrapTight wrapText="bothSides">
            <wp:wrapPolygon edited="0">
              <wp:start x="0" y="0"/>
              <wp:lineTo x="0" y="19837"/>
              <wp:lineTo x="108" y="19837"/>
              <wp:lineTo x="162" y="19396"/>
              <wp:lineTo x="1294" y="17633"/>
              <wp:lineTo x="2588" y="14106"/>
              <wp:lineTo x="21564" y="13886"/>
              <wp:lineTo x="21564" y="0"/>
              <wp:lineTo x="0" y="0"/>
            </wp:wrapPolygon>
          </wp:wrapTight>
          <wp:docPr id="1667417804" name="Picture 1667417804" descr="\\admprofiles01\desktop$\fchesterman\desktop\CoN_head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admprofiles01\desktop$\fchesterman\desktop\CoN_head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4C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68955B" wp14:editId="1DA5AAAC">
              <wp:simplePos x="0" y="0"/>
              <wp:positionH relativeFrom="column">
                <wp:posOffset>3458817</wp:posOffset>
              </wp:positionH>
              <wp:positionV relativeFrom="paragraph">
                <wp:posOffset>119103</wp:posOffset>
              </wp:positionV>
              <wp:extent cx="2626305" cy="787179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6305" cy="78717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F5143" w14:textId="77777777" w:rsidR="00742332" w:rsidRPr="00E35B92" w:rsidRDefault="003C24BE" w:rsidP="002D54AD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</w:pPr>
                          <w:r w:rsidRPr="00E35B92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  <w:t>Community Grants Fund</w:t>
                          </w:r>
                        </w:p>
                        <w:p w14:paraId="15BD571A" w14:textId="3A8889BA" w:rsidR="003C24BE" w:rsidRPr="00E35B92" w:rsidRDefault="004D4BF3" w:rsidP="002D54AD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  <w:t>Acquittal R</w:t>
                          </w:r>
                          <w:r w:rsidR="003C24BE" w:rsidRPr="00E35B92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  <w:t>eport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8955B" id="_x0000_s1027" type="#_x0000_t202" style="position:absolute;left:0;text-align:left;margin-left:272.35pt;margin-top:9.4pt;width:206.8pt;height: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" stroked="f">
              <v:fill opacity="0"/>
              <v:textbox>
                <w:txbxContent>
                  <w:p w14:paraId="5A5F5143" w14:textId="77777777" w:rsidR="00742332" w:rsidRPr="00E35B92" w:rsidRDefault="003C24BE" w:rsidP="002D54AD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</w:pPr>
                    <w:r w:rsidRPr="00E35B92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  <w:t>Community Grants Fund</w:t>
                    </w:r>
                  </w:p>
                  <w:p w14:paraId="15BD571A" w14:textId="3A8889BA" w:rsidR="003C24BE" w:rsidRPr="00E35B92" w:rsidRDefault="004D4BF3" w:rsidP="002D54AD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  <w:t>Acquittal R</w:t>
                    </w:r>
                    <w:r w:rsidR="003C24BE" w:rsidRPr="00E35B92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  <w:t>eport</w:t>
                    </w:r>
                  </w:p>
                </w:txbxContent>
              </v:textbox>
            </v:shape>
          </w:pict>
        </mc:Fallback>
      </mc:AlternateContent>
    </w:r>
  </w:p>
  <w:p w14:paraId="6195C33B" w14:textId="13D9B475" w:rsidR="00742332" w:rsidRDefault="00742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5D6AF" w14:textId="3FA3188C" w:rsidR="00265F14" w:rsidRDefault="00EF0EBB" w:rsidP="00265F14">
    <w:pPr>
      <w:pStyle w:val="Header"/>
      <w:ind w:left="-851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7" behindDoc="0" locked="0" layoutInCell="1" allowOverlap="1" wp14:anchorId="02322E6F" wp14:editId="505073C3">
              <wp:simplePos x="0" y="0"/>
              <wp:positionH relativeFrom="column">
                <wp:posOffset>570865</wp:posOffset>
              </wp:positionH>
              <wp:positionV relativeFrom="paragraph">
                <wp:posOffset>62027</wp:posOffset>
              </wp:positionV>
              <wp:extent cx="2626305" cy="787179"/>
              <wp:effectExtent l="0" t="0" r="0" b="0"/>
              <wp:wrapNone/>
              <wp:docPr id="10734347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6305" cy="78717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81A7C" w14:textId="77777777" w:rsidR="00EF0EBB" w:rsidRPr="00E35B92" w:rsidRDefault="00EF0EBB" w:rsidP="00EF0EBB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</w:pPr>
                          <w:r w:rsidRPr="00E35B92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  <w:t>Community Grants Fund</w:t>
                          </w:r>
                        </w:p>
                        <w:p w14:paraId="38BD06BA" w14:textId="77777777" w:rsidR="00EF0EBB" w:rsidRPr="00E35B92" w:rsidRDefault="00EF0EBB" w:rsidP="00EF0EBB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  <w:t>Acquittal R</w:t>
                          </w:r>
                          <w:r w:rsidRPr="00E35B92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  <w:t>eport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322E6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4.95pt;margin-top:4.9pt;width:206.8pt;height:62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" stroked="f">
              <v:fill opacity="0"/>
              <v:textbox>
                <w:txbxContent>
                  <w:p w14:paraId="75181A7C" w14:textId="77777777" w:rsidR="00EF0EBB" w:rsidRPr="00E35B92" w:rsidRDefault="00EF0EBB" w:rsidP="00EF0EBB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</w:pPr>
                    <w:r w:rsidRPr="00E35B92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  <w:t>Community Grants Fund</w:t>
                    </w:r>
                  </w:p>
                  <w:p w14:paraId="38BD06BA" w14:textId="77777777" w:rsidR="00EF0EBB" w:rsidRPr="00E35B92" w:rsidRDefault="00EF0EBB" w:rsidP="00EF0EBB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  <w:t>Acquittal R</w:t>
                    </w:r>
                    <w:r w:rsidRPr="00E35B92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  <w:t>eport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0289" behindDoc="1" locked="0" layoutInCell="1" allowOverlap="1" wp14:anchorId="7D08B6B2" wp14:editId="6A2A1F16">
          <wp:simplePos x="0" y="0"/>
          <wp:positionH relativeFrom="page">
            <wp:align>left</wp:align>
          </wp:positionH>
          <wp:positionV relativeFrom="paragraph">
            <wp:posOffset>-272740</wp:posOffset>
          </wp:positionV>
          <wp:extent cx="7632700" cy="1866900"/>
          <wp:effectExtent l="0" t="0" r="6350" b="0"/>
          <wp:wrapTight wrapText="bothSides">
            <wp:wrapPolygon edited="0">
              <wp:start x="0" y="0"/>
              <wp:lineTo x="0" y="19837"/>
              <wp:lineTo x="108" y="19837"/>
              <wp:lineTo x="162" y="19396"/>
              <wp:lineTo x="1294" y="17633"/>
              <wp:lineTo x="2588" y="14106"/>
              <wp:lineTo x="21564" y="13886"/>
              <wp:lineTo x="21564" y="0"/>
              <wp:lineTo x="0" y="0"/>
            </wp:wrapPolygon>
          </wp:wrapTight>
          <wp:docPr id="9" name="Picture 9" descr="\\admprofiles01\desktop$\fchesterman\desktop\CoN_head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admprofiles01\desktop$\fchesterman\desktop\CoN_head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4C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DAA9138" wp14:editId="54C222FC">
              <wp:simplePos x="0" y="0"/>
              <wp:positionH relativeFrom="column">
                <wp:posOffset>3116911</wp:posOffset>
              </wp:positionH>
              <wp:positionV relativeFrom="paragraph">
                <wp:posOffset>174763</wp:posOffset>
              </wp:positionV>
              <wp:extent cx="2960260" cy="6190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0260" cy="619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4ED5B" w14:textId="3D2564B5" w:rsidR="00265F14" w:rsidRPr="002C1D9F" w:rsidRDefault="004073FA" w:rsidP="004073FA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</w:pPr>
                          <w:r w:rsidRPr="002C1D9F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  <w:t>Community Grants Fund</w:t>
                          </w:r>
                        </w:p>
                        <w:p w14:paraId="3FC28184" w14:textId="5FD381FF" w:rsidR="003C24BE" w:rsidRPr="002C1D9F" w:rsidRDefault="004D4BF3" w:rsidP="004073FA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  <w:t>Acquittal Report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AA9138" id="Text Box 2" o:spid="_x0000_s1029" type="#_x0000_t202" style="position:absolute;left:0;text-align:left;margin-left:245.45pt;margin-top:13.75pt;width:233.1pt;height:48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" stroked="f">
              <v:fill opacity="0"/>
              <v:textbox>
                <w:txbxContent>
                  <w:p w14:paraId="2B74ED5B" w14:textId="3D2564B5" w:rsidR="00265F14" w:rsidRPr="002C1D9F" w:rsidRDefault="004073FA" w:rsidP="004073FA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</w:pPr>
                    <w:r w:rsidRPr="002C1D9F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  <w:t>Community Grants Fund</w:t>
                    </w:r>
                  </w:p>
                  <w:p w14:paraId="3FC28184" w14:textId="5FD381FF" w:rsidR="003C24BE" w:rsidRPr="002C1D9F" w:rsidRDefault="004D4BF3" w:rsidP="004073FA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  <w:t>Acquittal Report</w:t>
                    </w:r>
                  </w:p>
                </w:txbxContent>
              </v:textbox>
            </v:shape>
          </w:pict>
        </mc:Fallback>
      </mc:AlternateContent>
    </w:r>
  </w:p>
  <w:p w14:paraId="1F29C3A1" w14:textId="51FCFD34" w:rsidR="00265F14" w:rsidRDefault="00265F14" w:rsidP="00265F14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A2F32"/>
    <w:multiLevelType w:val="multilevel"/>
    <w:tmpl w:val="2C7AB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" w15:restartNumberingAfterBreak="0">
    <w:nsid w:val="4BCC055B"/>
    <w:multiLevelType w:val="singleLevel"/>
    <w:tmpl w:val="DC368F1E"/>
    <w:lvl w:ilvl="0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</w:abstractNum>
  <w:abstractNum w:abstractNumId="2" w15:restartNumberingAfterBreak="0">
    <w:nsid w:val="54F80412"/>
    <w:multiLevelType w:val="singleLevel"/>
    <w:tmpl w:val="42423C3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55E425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84334202">
    <w:abstractNumId w:val="2"/>
  </w:num>
  <w:num w:numId="2" w16cid:durableId="1706522326">
    <w:abstractNumId w:val="0"/>
  </w:num>
  <w:num w:numId="3" w16cid:durableId="577207584">
    <w:abstractNumId w:val="3"/>
  </w:num>
  <w:num w:numId="4" w16cid:durableId="1520579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3F"/>
    <w:rsid w:val="00025F61"/>
    <w:rsid w:val="000566B3"/>
    <w:rsid w:val="00056AD8"/>
    <w:rsid w:val="00084183"/>
    <w:rsid w:val="000A0CD3"/>
    <w:rsid w:val="000C44CD"/>
    <w:rsid w:val="000D1690"/>
    <w:rsid w:val="000D5616"/>
    <w:rsid w:val="001010CA"/>
    <w:rsid w:val="001B4099"/>
    <w:rsid w:val="00212239"/>
    <w:rsid w:val="00233713"/>
    <w:rsid w:val="00265F14"/>
    <w:rsid w:val="00286491"/>
    <w:rsid w:val="002C1D9F"/>
    <w:rsid w:val="002D54AD"/>
    <w:rsid w:val="002E75E7"/>
    <w:rsid w:val="00304589"/>
    <w:rsid w:val="00362217"/>
    <w:rsid w:val="00393AD0"/>
    <w:rsid w:val="003A0AE2"/>
    <w:rsid w:val="003C24BE"/>
    <w:rsid w:val="003D69F7"/>
    <w:rsid w:val="004046E1"/>
    <w:rsid w:val="004073FA"/>
    <w:rsid w:val="004556A0"/>
    <w:rsid w:val="004842B9"/>
    <w:rsid w:val="004A2ABD"/>
    <w:rsid w:val="004D4BF3"/>
    <w:rsid w:val="0051628A"/>
    <w:rsid w:val="00554334"/>
    <w:rsid w:val="005740B2"/>
    <w:rsid w:val="00673A44"/>
    <w:rsid w:val="006C2465"/>
    <w:rsid w:val="006C5F8B"/>
    <w:rsid w:val="006C688D"/>
    <w:rsid w:val="0070343F"/>
    <w:rsid w:val="00720344"/>
    <w:rsid w:val="007405FF"/>
    <w:rsid w:val="00742332"/>
    <w:rsid w:val="007623C3"/>
    <w:rsid w:val="0079035F"/>
    <w:rsid w:val="007A0A88"/>
    <w:rsid w:val="007E09D6"/>
    <w:rsid w:val="007E18A3"/>
    <w:rsid w:val="00805899"/>
    <w:rsid w:val="008124AC"/>
    <w:rsid w:val="00815DA5"/>
    <w:rsid w:val="00842347"/>
    <w:rsid w:val="00882F3B"/>
    <w:rsid w:val="008963AE"/>
    <w:rsid w:val="008E1D3B"/>
    <w:rsid w:val="009205DC"/>
    <w:rsid w:val="00964048"/>
    <w:rsid w:val="00A20AB5"/>
    <w:rsid w:val="00A63348"/>
    <w:rsid w:val="00A7434C"/>
    <w:rsid w:val="00AB3AB1"/>
    <w:rsid w:val="00B310D9"/>
    <w:rsid w:val="00B36BEA"/>
    <w:rsid w:val="00B55833"/>
    <w:rsid w:val="00B7352C"/>
    <w:rsid w:val="00B87E71"/>
    <w:rsid w:val="00BC1FD0"/>
    <w:rsid w:val="00BD7401"/>
    <w:rsid w:val="00BE18E5"/>
    <w:rsid w:val="00C717DF"/>
    <w:rsid w:val="00CC5FE9"/>
    <w:rsid w:val="00CE0004"/>
    <w:rsid w:val="00D266C3"/>
    <w:rsid w:val="00DA7857"/>
    <w:rsid w:val="00DB5EAC"/>
    <w:rsid w:val="00DC4BA0"/>
    <w:rsid w:val="00DE5C11"/>
    <w:rsid w:val="00E24477"/>
    <w:rsid w:val="00E35B92"/>
    <w:rsid w:val="00E72166"/>
    <w:rsid w:val="00EF0EBB"/>
    <w:rsid w:val="00F056FE"/>
    <w:rsid w:val="00F603FC"/>
    <w:rsid w:val="00F636CF"/>
    <w:rsid w:val="00F72301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B651B"/>
  <w15:docId w15:val="{57C2C618-56F0-4616-A764-822E4411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43F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C5FE9"/>
    <w:pPr>
      <w:keepNext/>
      <w:numPr>
        <w:numId w:val="1"/>
      </w:numPr>
      <w:shd w:val="clear" w:color="auto" w:fill="E6E6E6"/>
      <w:tabs>
        <w:tab w:val="left" w:pos="720"/>
        <w:tab w:val="left" w:pos="2410"/>
        <w:tab w:val="left" w:pos="2977"/>
        <w:tab w:val="right" w:pos="8335"/>
        <w:tab w:val="right" w:pos="8505"/>
      </w:tabs>
      <w:spacing w:before="240" w:after="60"/>
      <w:jc w:val="both"/>
      <w:outlineLvl w:val="0"/>
    </w:pPr>
    <w:rPr>
      <w:rFonts w:ascii="Arial" w:hAnsi="Arial" w:cs="Arial"/>
      <w:b/>
      <w:bCs/>
      <w:caps/>
      <w:kern w:val="28"/>
      <w:sz w:val="28"/>
      <w:szCs w:val="24"/>
      <w:u w:val="single"/>
    </w:rPr>
  </w:style>
  <w:style w:type="paragraph" w:styleId="Heading2">
    <w:name w:val="heading 2"/>
    <w:basedOn w:val="Heading1"/>
    <w:next w:val="Normal"/>
    <w:link w:val="Heading2Char"/>
    <w:qFormat/>
    <w:rsid w:val="00CC5FE9"/>
    <w:pPr>
      <w:numPr>
        <w:numId w:val="0"/>
      </w:numPr>
      <w:tabs>
        <w:tab w:val="clear" w:pos="720"/>
      </w:tabs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autoRedefine/>
    <w:qFormat/>
    <w:rsid w:val="00CC5FE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60"/>
      <w:ind w:left="873"/>
      <w:jc w:val="both"/>
      <w:outlineLvl w:val="2"/>
    </w:pPr>
    <w:rPr>
      <w:rFonts w:ascii="Arial" w:hAnsi="Arial" w:cs="Arial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C5FE9"/>
    <w:pPr>
      <w:keepNext/>
      <w:shd w:val="clear" w:color="auto" w:fill="E6E6E6"/>
      <w:spacing w:before="240" w:after="60"/>
      <w:ind w:left="698"/>
      <w:jc w:val="both"/>
      <w:outlineLvl w:val="3"/>
    </w:pPr>
    <w:rPr>
      <w:rFonts w:ascii="Arial" w:hAnsi="Arial" w:cs="Arial"/>
      <w:b/>
      <w:bCs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C5FE9"/>
    <w:pPr>
      <w:keepNext/>
      <w:numPr>
        <w:ilvl w:val="12"/>
      </w:numPr>
      <w:shd w:val="clear" w:color="auto" w:fill="E6E6E6"/>
      <w:tabs>
        <w:tab w:val="left" w:pos="720"/>
        <w:tab w:val="left" w:pos="1440"/>
        <w:tab w:val="left" w:pos="2410"/>
        <w:tab w:val="left" w:pos="2977"/>
        <w:tab w:val="right" w:pos="8335"/>
        <w:tab w:val="right" w:pos="8505"/>
      </w:tabs>
      <w:ind w:left="2127" w:hanging="709"/>
      <w:jc w:val="both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CC5FE9"/>
    <w:pPr>
      <w:keepNext/>
      <w:shd w:val="clear" w:color="auto" w:fill="E6E6E6"/>
      <w:tabs>
        <w:tab w:val="left" w:pos="720"/>
        <w:tab w:val="left" w:pos="1440"/>
        <w:tab w:val="left" w:pos="2410"/>
        <w:tab w:val="left" w:pos="2977"/>
        <w:tab w:val="right" w:pos="8335"/>
        <w:tab w:val="right" w:pos="8505"/>
      </w:tabs>
      <w:ind w:left="698"/>
      <w:jc w:val="center"/>
      <w:outlineLvl w:val="5"/>
    </w:pPr>
    <w:rPr>
      <w:rFonts w:ascii="Arial" w:hAnsi="Arial" w:cs="Arial"/>
      <w:b/>
      <w:bCs/>
      <w:sz w:val="32"/>
      <w:szCs w:val="24"/>
      <w:u w:val="singl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C24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FE9"/>
    <w:rPr>
      <w:rFonts w:ascii="Arial" w:hAnsi="Arial" w:cs="Arial"/>
      <w:b/>
      <w:bCs/>
      <w:caps/>
      <w:kern w:val="28"/>
      <w:sz w:val="28"/>
      <w:szCs w:val="24"/>
      <w:u w:val="single"/>
      <w:shd w:val="clear" w:color="auto" w:fill="E6E6E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CC5FE9"/>
    <w:rPr>
      <w:rFonts w:ascii="Arial" w:hAnsi="Arial" w:cs="Arial"/>
      <w:b/>
      <w:bCs/>
      <w:kern w:val="28"/>
      <w:sz w:val="28"/>
      <w:szCs w:val="24"/>
      <w:u w:val="single"/>
      <w:shd w:val="clear" w:color="auto" w:fill="E6E6E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CC5FE9"/>
    <w:rPr>
      <w:rFonts w:ascii="Arial" w:hAnsi="Arial" w:cs="Arial"/>
      <w:b/>
      <w:bCs/>
      <w:i/>
      <w:sz w:val="24"/>
      <w:szCs w:val="24"/>
      <w:shd w:val="clear" w:color="auto" w:fill="E6E6E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C5FE9"/>
    <w:rPr>
      <w:rFonts w:ascii="Arial" w:hAnsi="Arial" w:cs="Arial"/>
      <w:b/>
      <w:bCs/>
      <w:i/>
      <w:sz w:val="24"/>
      <w:szCs w:val="24"/>
      <w:shd w:val="clear" w:color="auto" w:fill="E6E6E6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CC5FE9"/>
    <w:rPr>
      <w:rFonts w:ascii="Arial" w:hAnsi="Arial" w:cs="Arial"/>
      <w:b/>
      <w:bCs/>
      <w:sz w:val="24"/>
      <w:szCs w:val="24"/>
      <w:u w:val="single"/>
      <w:shd w:val="clear" w:color="auto" w:fill="E6E6E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CC5FE9"/>
    <w:rPr>
      <w:rFonts w:ascii="Arial" w:hAnsi="Arial" w:cs="Arial"/>
      <w:b/>
      <w:bCs/>
      <w:sz w:val="32"/>
      <w:szCs w:val="24"/>
      <w:u w:val="single"/>
      <w:shd w:val="clear" w:color="auto" w:fill="E6E6E6"/>
      <w:lang w:val="en-US" w:eastAsia="en-US"/>
    </w:rPr>
  </w:style>
  <w:style w:type="paragraph" w:styleId="Title">
    <w:name w:val="Title"/>
    <w:basedOn w:val="Normal"/>
    <w:link w:val="TitleChar"/>
    <w:qFormat/>
    <w:rsid w:val="00CC5FE9"/>
    <w:pPr>
      <w:shd w:val="clear" w:color="auto" w:fill="E6E6E6"/>
      <w:spacing w:before="240" w:after="60"/>
      <w:ind w:left="698"/>
      <w:jc w:val="center"/>
      <w:outlineLvl w:val="0"/>
    </w:pPr>
    <w:rPr>
      <w:rFonts w:ascii="Arial" w:hAnsi="Arial" w:cs="Arial"/>
      <w:b/>
      <w:bCs/>
      <w:kern w:val="28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CC5FE9"/>
    <w:rPr>
      <w:rFonts w:ascii="Arial" w:hAnsi="Arial" w:cs="Arial"/>
      <w:b/>
      <w:bCs/>
      <w:kern w:val="28"/>
      <w:sz w:val="32"/>
      <w:szCs w:val="24"/>
      <w:shd w:val="clear" w:color="auto" w:fill="E6E6E6"/>
      <w:lang w:val="en-US" w:eastAsia="en-US"/>
    </w:rPr>
  </w:style>
  <w:style w:type="paragraph" w:styleId="Subtitle">
    <w:name w:val="Subtitle"/>
    <w:basedOn w:val="Normal"/>
    <w:link w:val="SubtitleChar"/>
    <w:qFormat/>
    <w:rsid w:val="00CC5FE9"/>
    <w:pPr>
      <w:shd w:val="clear" w:color="auto" w:fill="E6E6E6"/>
      <w:ind w:left="698"/>
      <w:jc w:val="center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CC5FE9"/>
    <w:rPr>
      <w:rFonts w:ascii="Arial" w:hAnsi="Arial" w:cs="Arial"/>
      <w:b/>
      <w:bCs/>
      <w:sz w:val="24"/>
      <w:szCs w:val="24"/>
      <w:u w:val="single"/>
      <w:shd w:val="clear" w:color="auto" w:fill="E6E6E6"/>
      <w:lang w:val="en-US" w:eastAsia="en-US"/>
    </w:rPr>
  </w:style>
  <w:style w:type="character" w:styleId="Emphasis">
    <w:name w:val="Emphasis"/>
    <w:basedOn w:val="DefaultParagraphFont"/>
    <w:qFormat/>
    <w:rsid w:val="00CC5FE9"/>
    <w:rPr>
      <w:i/>
      <w:iCs/>
    </w:rPr>
  </w:style>
  <w:style w:type="paragraph" w:styleId="ListParagraph">
    <w:name w:val="List Paragraph"/>
    <w:basedOn w:val="Normal"/>
    <w:uiPriority w:val="34"/>
    <w:qFormat/>
    <w:rsid w:val="00CC5FE9"/>
    <w:pPr>
      <w:shd w:val="clear" w:color="auto" w:fill="E6E6E6"/>
      <w:ind w:left="72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Report-Heading1">
    <w:name w:val="Report - Heading 1"/>
    <w:basedOn w:val="Normal"/>
    <w:qFormat/>
    <w:rsid w:val="00CC5FE9"/>
    <w:pPr>
      <w:keepNext/>
      <w:shd w:val="clear" w:color="auto" w:fill="E6E6E6"/>
      <w:tabs>
        <w:tab w:val="left" w:pos="2019"/>
      </w:tabs>
      <w:ind w:left="34"/>
      <w:jc w:val="both"/>
      <w:outlineLvl w:val="0"/>
    </w:pPr>
    <w:rPr>
      <w:rFonts w:ascii="Arial" w:hAnsi="Arial" w:cs="Arial"/>
      <w:b/>
      <w:bCs/>
      <w:i/>
      <w:sz w:val="36"/>
      <w:szCs w:val="36"/>
    </w:rPr>
  </w:style>
  <w:style w:type="character" w:styleId="Hyperlink">
    <w:name w:val="Hyperlink"/>
    <w:basedOn w:val="DefaultParagraphFont"/>
    <w:rsid w:val="007034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23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332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423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332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33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423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7Char">
    <w:name w:val="Heading 7 Char"/>
    <w:basedOn w:val="DefaultParagraphFont"/>
    <w:link w:val="Heading7"/>
    <w:semiHidden/>
    <w:rsid w:val="003C24B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BodyText">
    <w:name w:val="Body Text"/>
    <w:basedOn w:val="Normal"/>
    <w:link w:val="BodyTextChar"/>
    <w:rsid w:val="003C24BE"/>
    <w:rPr>
      <w:sz w:val="24"/>
      <w:lang w:val="en-AU"/>
    </w:rPr>
  </w:style>
  <w:style w:type="character" w:customStyle="1" w:styleId="BodyTextChar">
    <w:name w:val="Body Text Char"/>
    <w:basedOn w:val="DefaultParagraphFont"/>
    <w:link w:val="BodyText"/>
    <w:rsid w:val="003C24BE"/>
    <w:rPr>
      <w:sz w:val="24"/>
      <w:lang w:val="en-AU" w:eastAsia="en-US"/>
    </w:rPr>
  </w:style>
  <w:style w:type="paragraph" w:styleId="BodyText2">
    <w:name w:val="Body Text 2"/>
    <w:basedOn w:val="Normal"/>
    <w:link w:val="BodyText2Char"/>
    <w:rsid w:val="003C24BE"/>
    <w:pPr>
      <w:shd w:val="pct10" w:color="auto" w:fill="FFFFFF"/>
      <w:jc w:val="center"/>
    </w:pPr>
    <w:rPr>
      <w:b/>
      <w:sz w:val="24"/>
      <w:lang w:val="en-AU"/>
    </w:rPr>
  </w:style>
  <w:style w:type="character" w:customStyle="1" w:styleId="BodyText2Char">
    <w:name w:val="Body Text 2 Char"/>
    <w:basedOn w:val="DefaultParagraphFont"/>
    <w:link w:val="BodyText2"/>
    <w:rsid w:val="003C24BE"/>
    <w:rPr>
      <w:b/>
      <w:sz w:val="24"/>
      <w:shd w:val="pct10" w:color="auto" w:fill="FFFFFF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D54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D54AD"/>
    <w:rPr>
      <w:lang w:val="en-US" w:eastAsia="en-US"/>
    </w:rPr>
  </w:style>
  <w:style w:type="paragraph" w:styleId="Revision">
    <w:name w:val="Revision"/>
    <w:hidden/>
    <w:uiPriority w:val="99"/>
    <w:semiHidden/>
    <w:rsid w:val="00B87E7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462e0-950b-4d18-8f56-efe6ec8fd98e">COMMUNITY-101306793-36768</_dlc_DocId>
    <_dlc_DocIdUrl xmlns="02b462e0-950b-4d18-8f56-efe6ec8fd98e">
      <Url>https://nedlands365.sharepoint.com/sites/community/communications/_layouts/15/DocIdRedir.aspx?ID=COMMUNITY-101306793-36768</Url>
      <Description>COMMUNITY-101306793-36768</Description>
    </_dlc_DocIdUrl>
    <b73ede9528844b4dac4ca2ed79a068d8 xmlns="a4569545-3f5c-4d76-b5ef-e21c01e673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b73ede9528844b4dac4ca2ed79a068d8>
    <l5218a67820a405eab41420940e2238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d1017bbf-fba7-4bc6-ae83-6802ffc81c2c</TermId>
        </TermInfo>
      </Terms>
    </l5218a67820a405eab41420940e22386>
    <TaxCatchAll xmlns="02b462e0-950b-4d18-8f56-efe6ec8fd98e">
      <Value>20</Value>
      <Value>40</Value>
      <Value>22</Value>
      <Value>1</Value>
    </TaxCatchAll>
    <eDMS_x0020_Library xmlns="1ae40dc8-470f-4dcb-9fe3-b6162fd218fd">Marketing</eDMS_x0020_Library>
    <V3Comments xmlns="http://schemas.microsoft.com/sharepoint/v3">CD-000684</V3Comments>
    <Additional_x0020_Info xmlns="1ae40dc8-470f-4dcb-9fe3-b6162fd218fd">Community Grants Fund - Acquittal Report</Additional_x0020_Info>
    <c17adc3306e5490dbb62a9b09578c603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00c33994-667c-4fea-8cff-18d8a788bccc</TermId>
        </TermInfo>
      </Terms>
    </c17adc3306e5490dbb62a9b09578c603>
    <i1b3c855753b482e967e07bcf98e63b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ab9aa8f8-a547-449a-a50a-7f6d3aef1950</TermId>
        </TermInfo>
      </Terms>
    </i1b3c855753b482e967e07bcf98e63b6>
    <j6438741ad114f2786113428657618e6 xmlns="82dc8473-40ba-4f11-b935-f34260e482de">
      <Terms xmlns="http://schemas.microsoft.com/office/infopath/2007/PartnerControls"/>
    </j6438741ad114f2786113428657618e6>
    <Marketing_x0020__x002d__x0020_Folder_x0020_Delete xmlns="eb5c865b-c9c7-4de3-82e6-e3ba59bb9103">
      <Url xsi:nil="true"/>
      <Description xsi:nil="true"/>
    </Marketing_x0020__x002d__x0020_Folder_x0020_Delete>
    <Change_x0020_Notification_x0020_and_x0020_Logging xmlns="eb5c865b-c9c7-4de3-82e6-e3ba59bb9103">
      <Url xsi:nil="true"/>
      <Description xsi:nil="true"/>
    </Change_x0020_Notification_x0020_and_x0020_Logging>
    <Expended_x0020_Time xmlns="eb5c865b-c9c7-4de3-82e6-e3ba59bb9103">
      <Url xsi:nil="true"/>
      <Description xsi:nil="true"/>
    </Expended_x0020_Time>
    <Marketing_x0020__x002d__x0020_Time_x0020_Utilisation xmlns="eb5c865b-c9c7-4de3-82e6-e3ba59bb9103">
      <Url xsi:nil="true"/>
      <Description xsi:nil="true"/>
    </Marketing_x0020__x002d__x0020_Time_x0020_Utilisation>
    <lcf76f155ced4ddcb4097134ff3c332f xmlns="eb5c865b-c9c7-4de3-82e6-e3ba59bb91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BE2AFA49EAD6847BCAE523F8D149C8E00DBB35E1E18050F4EA693EF54166CEE1B" ma:contentTypeVersion="542" ma:contentTypeDescription="" ma:contentTypeScope="" ma:versionID="7a3e5aa5349f98b1821c248465e4360c">
  <xsd:schema xmlns:xsd="http://www.w3.org/2001/XMLSchema" xmlns:xs="http://www.w3.org/2001/XMLSchema" xmlns:p="http://schemas.microsoft.com/office/2006/metadata/properties" xmlns:ns1="http://schemas.microsoft.com/sharepoint/v3" xmlns:ns2="1ae40dc8-470f-4dcb-9fe3-b6162fd218fd" xmlns:ns3="a4569545-3f5c-4d76-b5ef-e21c01e673e6" xmlns:ns4="02b462e0-950b-4d18-8f56-efe6ec8fd98e" xmlns:ns5="82dc8473-40ba-4f11-b935-f34260e482de" xmlns:ns6="ff2ecd38-e8a2-48b7-b5b7-59af2d5c6c7e" xmlns:ns7="eb5c865b-c9c7-4de3-82e6-e3ba59bb9103" targetNamespace="http://schemas.microsoft.com/office/2006/metadata/properties" ma:root="true" ma:fieldsID="88d847d424f49524f4f693bab70b9d78" ns1:_="" ns2:_="" ns3:_="" ns4:_="" ns5:_="" ns6:_="" ns7:_="">
    <xsd:import namespace="http://schemas.microsoft.com/sharepoint/v3"/>
    <xsd:import namespace="1ae40dc8-470f-4dcb-9fe3-b6162fd218fd"/>
    <xsd:import namespace="a4569545-3f5c-4d76-b5ef-e21c01e673e6"/>
    <xsd:import namespace="02b462e0-950b-4d18-8f56-efe6ec8fd98e"/>
    <xsd:import namespace="82dc8473-40ba-4f11-b935-f34260e482de"/>
    <xsd:import namespace="ff2ecd38-e8a2-48b7-b5b7-59af2d5c6c7e"/>
    <xsd:import namespace="eb5c865b-c9c7-4de3-82e6-e3ba59bb9103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4:_dlc_DocIdUrl" minOccurs="0"/>
                <xsd:element ref="ns4:_dlc_DocIdPersistId" minOccurs="0"/>
                <xsd:element ref="ns4:l5218a67820a405eab41420940e22386" minOccurs="0"/>
                <xsd:element ref="ns4:TaxCatchAll" minOccurs="0"/>
                <xsd:element ref="ns4:TaxCatchAllLabel" minOccurs="0"/>
                <xsd:element ref="ns4:c17adc3306e5490dbb62a9b09578c603" minOccurs="0"/>
                <xsd:element ref="ns4:i1b3c855753b482e967e07bcf98e63b6" minOccurs="0"/>
                <xsd:element ref="ns5:j6438741ad114f2786113428657618e6" minOccurs="0"/>
                <xsd:element ref="ns3:b73ede9528844b4dac4ca2ed79a068d8" minOccurs="0"/>
                <xsd:element ref="ns4:_dlc_DocId" minOccurs="0"/>
                <xsd:element ref="ns6:SharedWithUsers" minOccurs="0"/>
                <xsd:element ref="ns6:SharedWithDetails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Change_x0020_Notification_x0020_and_x0020_Logging" minOccurs="0"/>
                <xsd:element ref="ns7:MediaServiceAutoKeyPoints" minOccurs="0"/>
                <xsd:element ref="ns7:MediaServiceKeyPoints" minOccurs="0"/>
                <xsd:element ref="ns7:Expended_x0020_Time" minOccurs="0"/>
                <xsd:element ref="ns7:Marketing_x0020__x002d__x0020_Time_x0020_Utilisation" minOccurs="0"/>
                <xsd:element ref="ns7:Marketing_x0020__x002d__x0020_Folder_x0020_Delete" minOccurs="0"/>
                <xsd:element ref="ns7:MediaLengthInSeconds" minOccurs="0"/>
                <xsd:element ref="ns7:lcf76f155ced4ddcb4097134ff3c332f" minOccurs="0"/>
                <xsd:element ref="ns7:MediaServiceSearchProperties" minOccurs="0"/>
                <xsd:element ref="ns7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40dc8-470f-4dcb-9fe3-b6162fd218fd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9545-3f5c-4d76-b5ef-e21c01e673e6" elementFormDefault="qualified">
    <xsd:import namespace="http://schemas.microsoft.com/office/2006/documentManagement/types"/>
    <xsd:import namespace="http://schemas.microsoft.com/office/infopath/2007/PartnerControls"/>
    <xsd:element name="b73ede9528844b4dac4ca2ed79a068d8" ma:index="22" nillable="true" ma:taxonomy="true" ma:internalName="b73ede9528844b4dac4ca2ed79a068d8" ma:taxonomyFieldName="Entity" ma:displayName="Entity" ma:default="" ma:fieldId="{b73ede95-2884-4b4d-ac4c-a2ed79a068d8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62e0-950b-4d18-8f56-efe6ec8fd98e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5218a67820a405eab41420940e22386" ma:index="11" nillable="true" ma:taxonomy="true" ma:internalName="l5218a67820a405eab41420940e22386" ma:taxonomyFieldName="eDMS_x0020_Site" ma:displayName="eDMS Site" ma:default="" ma:fieldId="{55218a67-820a-405e-ab41-420940e22386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89AD374-923E-49A1-ACC3-9CD0CA9C2274}" ma:internalName="TaxCatchAll" ma:showField="CatchAllData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89AD374-923E-49A1-ACC3-9CD0CA9C2274}" ma:internalName="TaxCatchAllLabel" ma:readOnly="true" ma:showField="CatchAllDataLabel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7adc3306e5490dbb62a9b09578c603" ma:index="15" nillable="true" ma:taxonomy="true" ma:internalName="c17adc3306e5490dbb62a9b09578c603" ma:taxonomyFieldName="Function" ma:displayName="Function" ma:default="" ma:fieldId="{c17adc33-06e5-490d-bb62-a9b09578c603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3c855753b482e967e07bcf98e63b6" ma:index="17" nillable="true" ma:taxonomy="true" ma:internalName="i1b3c855753b482e967e07bcf98e63b6" ma:taxonomyFieldName="Activity" ma:displayName="Activity" ma:default="" ma:fieldId="{21b3c855-753b-482e-967e-07bcf98e63b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8473-40ba-4f11-b935-f34260e482de" elementFormDefault="qualified">
    <xsd:import namespace="http://schemas.microsoft.com/office/2006/documentManagement/types"/>
    <xsd:import namespace="http://schemas.microsoft.com/office/infopath/2007/PartnerControls"/>
    <xsd:element name="j6438741ad114f2786113428657618e6" ma:index="19" nillable="true" ma:taxonomy="true" ma:internalName="j6438741ad114f2786113428657618e6" ma:taxonomyFieldName="Subject_x0020_Matter" ma:displayName="Subject Matter" ma:indexed="true" ma:default="" ma:fieldId="{36438741-ad11-4f27-8611-3428657618e6}" ma:sspId="f748efd2-e33e-48a5-90e8-1a83c1cb5ef9" ma:termSetId="7b2787ca-6b71-49d0-a2af-b3802dd8bff8" ma:anchorId="ab9aa8f8-a547-449a-a50a-7f6d3aef195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cd38-e8a2-48b7-b5b7-59af2d5c6c7e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865b-c9c7-4de3-82e6-e3ba59bb9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Change_x0020_Notification_x0020_and_x0020_Logging" ma:index="36" nillable="true" ma:displayName="Notify and Log - Marketing" ma:internalName="Change_x0020_Notification_x0020_and_x0020_Logg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pended_x0020_Time" ma:index="39" nillable="true" ma:displayName="Expended Time" ma:internalName="Expended_x0020_Tim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Time_x0020_Utilisation" ma:index="40" nillable="true" ma:displayName="Marketing - Time Utilisation" ma:internalName="Marketing_x0020__x002d__x0020_Time_x0020_Utilis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Folder_x0020_Delete" ma:index="41" nillable="true" ma:displayName="Marketing - Folder Delete" ma:internalName="Marketing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f748efd2-e33e-48a5-90e8-1a83c1cb5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5C93B-D013-4725-8722-B195A79048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8DCE686-47C8-4770-822F-CBB5114B2EBC}">
  <ds:schemaRefs>
    <ds:schemaRef ds:uri="ff2ecd38-e8a2-48b7-b5b7-59af2d5c6c7e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eb5c865b-c9c7-4de3-82e6-e3ba59bb9103"/>
    <ds:schemaRef ds:uri="82dc8473-40ba-4f11-b935-f34260e482de"/>
    <ds:schemaRef ds:uri="http://purl.org/dc/elements/1.1/"/>
    <ds:schemaRef ds:uri="http://purl.org/dc/dcmitype/"/>
    <ds:schemaRef ds:uri="http://purl.org/dc/terms/"/>
    <ds:schemaRef ds:uri="1ae40dc8-470f-4dcb-9fe3-b6162fd218fd"/>
    <ds:schemaRef ds:uri="02b462e0-950b-4d18-8f56-efe6ec8fd98e"/>
    <ds:schemaRef ds:uri="a4569545-3f5c-4d76-b5ef-e21c01e673e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CE88BF3-1A15-48AC-8165-8F5B323106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54D120-535C-4C1B-BA12-6C3171F059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678C92A-B846-4A01-864E-8B7B71BB0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e40dc8-470f-4dcb-9fe3-b6162fd218fd"/>
    <ds:schemaRef ds:uri="a4569545-3f5c-4d76-b5ef-e21c01e673e6"/>
    <ds:schemaRef ds:uri="02b462e0-950b-4d18-8f56-efe6ec8fd98e"/>
    <ds:schemaRef ds:uri="82dc8473-40ba-4f11-b935-f34260e482de"/>
    <ds:schemaRef ds:uri="ff2ecd38-e8a2-48b7-b5b7-59af2d5c6c7e"/>
    <ds:schemaRef ds:uri="eb5c865b-c9c7-4de3-82e6-e3ba59bb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Grants Fund - Acquittal Report</vt:lpstr>
    </vt:vector>
  </TitlesOfParts>
  <Company>City of Nedlands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bmhuineachain</dc:creator>
  <cp:keywords/>
  <dc:description/>
  <cp:lastModifiedBy>Jaimi Wright</cp:lastModifiedBy>
  <cp:revision>17</cp:revision>
  <cp:lastPrinted>2017-07-07T02:13:00Z</cp:lastPrinted>
  <dcterms:created xsi:type="dcterms:W3CDTF">2016-07-04T06:14:00Z</dcterms:created>
  <dcterms:modified xsi:type="dcterms:W3CDTF">2024-08-13T02:57:00Z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0x010100DBE2AFA49EAD6847BCAE523F8D149C8E00DBB35E1E18050F4EA693EF54166CEE1B</vt:lpwstr>
  </property>
  <property fmtid="{D5CDD505-2E9C-101B-9397-08002B2CF9AE}" pid="3" name="_dlc_DocIdItemGuid">
    <vt:lpwstr>5d7b8990-1aea-4f29-88ba-5d6060d2842f</vt:lpwstr>
  </property>
  <property fmtid="{D5CDD505-2E9C-101B-9397-08002B2CF9AE}" pid="4" name="Document Set Status">
    <vt:lpwstr/>
  </property>
  <property fmtid="{D5CDD505-2E9C-101B-9397-08002B2CF9AE}" pid="5" name="DocumentSetDescription">
    <vt:lpwstr/>
  </property>
  <property fmtid="{D5CDD505-2E9C-101B-9397-08002B2CF9AE}" pid="6" name="_docset_NoMedatataSyncRequired">
    <vt:lpwstr>True</vt:lpwstr>
  </property>
  <property fmtid="{D5CDD505-2E9C-101B-9397-08002B2CF9AE}" pid="7" name="Entity">
    <vt:lpwstr>1</vt:lpwstr>
  </property>
  <property fmtid="{D5CDD505-2E9C-101B-9397-08002B2CF9AE}" pid="8" name="Activity">
    <vt:lpwstr>40</vt:lpwstr>
  </property>
  <property fmtid="{D5CDD505-2E9C-101B-9397-08002B2CF9AE}" pid="9" name="eDMS Site">
    <vt:lpwstr>20</vt:lpwstr>
  </property>
  <property fmtid="{D5CDD505-2E9C-101B-9397-08002B2CF9AE}" pid="10" name="Function">
    <vt:lpwstr>22</vt:lpwstr>
  </property>
  <property fmtid="{D5CDD505-2E9C-101B-9397-08002B2CF9AE}" pid="11" name="document set status previous">
    <vt:lpwstr>Active</vt:lpwstr>
  </property>
  <property fmtid="{D5CDD505-2E9C-101B-9397-08002B2CF9AE}" pid="12" name="MediaServiceImageTags">
    <vt:lpwstr/>
  </property>
</Properties>
</file>