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074B0" w14:textId="77777777" w:rsidR="007F277A" w:rsidRDefault="007F277A" w:rsidP="00B30B8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3424BC" w14:textId="77777777" w:rsidR="007F277A" w:rsidRDefault="007F277A" w:rsidP="00B30B8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2B5D8E" w14:textId="5A03F0A7" w:rsidR="00E778FC" w:rsidRDefault="00D31549" w:rsidP="00B30B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Acquittal </w:t>
      </w:r>
      <w:proofErr w:type="gramStart"/>
      <w:r>
        <w:rPr>
          <w:rFonts w:ascii="Arial" w:hAnsi="Arial" w:cs="Arial"/>
          <w:sz w:val="24"/>
          <w:szCs w:val="24"/>
        </w:rPr>
        <w:t>form</w:t>
      </w:r>
      <w:proofErr w:type="gramEnd"/>
      <w:r>
        <w:rPr>
          <w:rFonts w:ascii="Arial" w:hAnsi="Arial" w:cs="Arial"/>
          <w:sz w:val="24"/>
          <w:szCs w:val="24"/>
        </w:rPr>
        <w:t xml:space="preserve"> due </w:t>
      </w:r>
      <w:r>
        <w:rPr>
          <w:rFonts w:ascii="Arial" w:hAnsi="Arial" w:cs="Arial"/>
          <w:sz w:val="24"/>
          <w:szCs w:val="24"/>
        </w:rPr>
        <w:tab/>
      </w:r>
      <w:r w:rsidR="00E778FC">
        <w:rPr>
          <w:rFonts w:ascii="Arial" w:hAnsi="Arial" w:cs="Arial"/>
          <w:sz w:val="24"/>
          <w:szCs w:val="24"/>
        </w:rPr>
        <w:tab/>
        <w:t>__________________</w:t>
      </w:r>
    </w:p>
    <w:p w14:paraId="5EB0D19F" w14:textId="77777777" w:rsidR="00E778FC" w:rsidRPr="00E778FC" w:rsidRDefault="00E778FC" w:rsidP="00B30B8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66B414" w14:textId="77777777" w:rsidR="00D06B38" w:rsidRDefault="00F73A3C" w:rsidP="00B30B8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Applicant details</w:t>
      </w:r>
    </w:p>
    <w:p w14:paraId="3F172BA6" w14:textId="77777777" w:rsidR="00BD1FD6" w:rsidRDefault="003B6658" w:rsidP="00B30B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0B84">
        <w:rPr>
          <w:rFonts w:ascii="Arial" w:hAnsi="Arial" w:cs="Arial"/>
          <w:sz w:val="24"/>
          <w:szCs w:val="24"/>
        </w:rPr>
        <w:t>Name</w:t>
      </w:r>
      <w:r w:rsidR="00375D61">
        <w:rPr>
          <w:rFonts w:ascii="Arial" w:hAnsi="Arial" w:cs="Arial"/>
          <w:sz w:val="24"/>
          <w:szCs w:val="24"/>
        </w:rPr>
        <w:tab/>
      </w:r>
      <w:r w:rsidR="00193415">
        <w:rPr>
          <w:rFonts w:ascii="Arial" w:hAnsi="Arial" w:cs="Arial"/>
          <w:sz w:val="24"/>
          <w:szCs w:val="24"/>
        </w:rPr>
        <w:t xml:space="preserve">of young person </w:t>
      </w:r>
      <w:r w:rsidR="00193415">
        <w:rPr>
          <w:rFonts w:ascii="Arial" w:hAnsi="Arial" w:cs="Arial"/>
          <w:sz w:val="24"/>
          <w:szCs w:val="24"/>
        </w:rPr>
        <w:tab/>
        <w:t>_</w:t>
      </w:r>
      <w:r w:rsidR="00375D61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76F2449C" w14:textId="77777777" w:rsidR="00F73A3C" w:rsidRDefault="00193415" w:rsidP="00B30B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Group or organisation </w:t>
      </w:r>
      <w:r>
        <w:rPr>
          <w:rFonts w:ascii="Arial" w:hAnsi="Arial" w:cs="Arial"/>
          <w:sz w:val="24"/>
          <w:szCs w:val="24"/>
        </w:rPr>
        <w:tab/>
        <w:t>_________________________________________________________ Title of project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_________________________________________________________</w:t>
      </w:r>
    </w:p>
    <w:p w14:paraId="473F158C" w14:textId="77777777" w:rsidR="00193415" w:rsidRDefault="00193415" w:rsidP="00B30B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project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</w:t>
      </w:r>
    </w:p>
    <w:p w14:paraId="5A2A85E2" w14:textId="77777777" w:rsidR="00193415" w:rsidRDefault="00193415" w:rsidP="00B30B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Amount received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</w:t>
      </w:r>
    </w:p>
    <w:p w14:paraId="2C5F09C4" w14:textId="77777777" w:rsidR="00F73A3C" w:rsidRDefault="00F73A3C" w:rsidP="00B30B8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0675CD" w14:textId="77777777" w:rsidR="00193415" w:rsidRPr="00193415" w:rsidRDefault="00193415" w:rsidP="00B30B8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93415">
        <w:rPr>
          <w:rFonts w:ascii="Arial" w:hAnsi="Arial" w:cs="Arial"/>
          <w:b/>
          <w:sz w:val="24"/>
          <w:szCs w:val="24"/>
        </w:rPr>
        <w:t>Grant evaluation report</w:t>
      </w:r>
    </w:p>
    <w:p w14:paraId="73E20BE4" w14:textId="77777777" w:rsidR="00193415" w:rsidRDefault="00193415" w:rsidP="00B30B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Briefly describe what the funding was </w:t>
      </w:r>
      <w:r w:rsidR="000B5F8A">
        <w:rPr>
          <w:rFonts w:ascii="Arial" w:hAnsi="Arial" w:cs="Arial"/>
          <w:sz w:val="24"/>
          <w:szCs w:val="24"/>
        </w:rPr>
        <w:t>spent</w:t>
      </w:r>
      <w:r>
        <w:rPr>
          <w:rFonts w:ascii="Arial" w:hAnsi="Arial" w:cs="Arial"/>
          <w:sz w:val="24"/>
          <w:szCs w:val="24"/>
        </w:rPr>
        <w:t xml:space="preserve"> on.</w:t>
      </w:r>
    </w:p>
    <w:p w14:paraId="41EF228A" w14:textId="77777777" w:rsidR="00193415" w:rsidRDefault="00E778FC" w:rsidP="00B30B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0CD397" w14:textId="77777777" w:rsidR="00193415" w:rsidRDefault="00193415" w:rsidP="00B30B8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1DF7F6" w14:textId="77777777" w:rsidR="00193415" w:rsidRDefault="00193415" w:rsidP="00B30B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were some of the ongoing benefits for the young people involved?</w:t>
      </w:r>
    </w:p>
    <w:p w14:paraId="21BE635F" w14:textId="77777777" w:rsidR="00193415" w:rsidRDefault="00193415" w:rsidP="00B30B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78F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1FF70689" w14:textId="77777777" w:rsidR="00E778FC" w:rsidRDefault="00E778FC" w:rsidP="00B30B8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C27322" w14:textId="77777777" w:rsidR="00193415" w:rsidRDefault="00193415" w:rsidP="00B30B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Did the City of Nedlands receive any acknowledgement </w:t>
      </w:r>
      <w:proofErr w:type="gramStart"/>
      <w:r>
        <w:rPr>
          <w:rFonts w:ascii="Arial" w:hAnsi="Arial" w:cs="Arial"/>
          <w:sz w:val="24"/>
          <w:szCs w:val="24"/>
        </w:rPr>
        <w:t>as a result of</w:t>
      </w:r>
      <w:proofErr w:type="gramEnd"/>
      <w:r>
        <w:rPr>
          <w:rFonts w:ascii="Arial" w:hAnsi="Arial" w:cs="Arial"/>
          <w:sz w:val="24"/>
          <w:szCs w:val="24"/>
        </w:rPr>
        <w:t xml:space="preserve"> the grant?</w:t>
      </w:r>
    </w:p>
    <w:p w14:paraId="58C7D67D" w14:textId="77777777" w:rsidR="00193415" w:rsidRPr="008370AE" w:rsidRDefault="00193415" w:rsidP="00B30B8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370AE">
        <w:rPr>
          <w:rFonts w:ascii="Arial" w:hAnsi="Arial" w:cs="Arial"/>
          <w:sz w:val="20"/>
          <w:szCs w:val="20"/>
        </w:rPr>
        <w:t>I.e. announcements a</w:t>
      </w:r>
      <w:r w:rsidR="008370AE">
        <w:rPr>
          <w:rFonts w:ascii="Arial" w:hAnsi="Arial" w:cs="Arial"/>
          <w:sz w:val="20"/>
          <w:szCs w:val="20"/>
        </w:rPr>
        <w:t>t the event, newspaper articles</w:t>
      </w:r>
    </w:p>
    <w:p w14:paraId="057C4BE9" w14:textId="77777777" w:rsidR="00193415" w:rsidRDefault="00E778FC" w:rsidP="0019341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78DC99" w14:textId="77777777" w:rsidR="00193415" w:rsidRDefault="00193415" w:rsidP="00B30B8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B3A0D8" w14:textId="77777777" w:rsidR="00E778FC" w:rsidRDefault="00E778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7AD552E" w14:textId="77777777" w:rsidR="007F277A" w:rsidRDefault="007F277A" w:rsidP="00375D6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61B4AB8" w14:textId="77777777" w:rsidR="00261EA9" w:rsidRDefault="00261EA9" w:rsidP="00375D6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D2E27FA" w14:textId="3AB7BEB0" w:rsidR="00375D61" w:rsidRDefault="00375D61" w:rsidP="00375D6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5D61">
        <w:rPr>
          <w:rFonts w:ascii="Arial" w:hAnsi="Arial" w:cs="Arial"/>
          <w:b/>
          <w:sz w:val="24"/>
          <w:szCs w:val="24"/>
        </w:rPr>
        <w:t>Budget</w:t>
      </w:r>
    </w:p>
    <w:p w14:paraId="1EC093CA" w14:textId="77777777" w:rsidR="00375D61" w:rsidRPr="008370AE" w:rsidRDefault="00193415" w:rsidP="00375D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8370AE">
        <w:rPr>
          <w:rFonts w:ascii="Arial" w:hAnsi="Arial" w:cs="Arial"/>
          <w:sz w:val="20"/>
          <w:szCs w:val="20"/>
        </w:rPr>
        <w:t xml:space="preserve">Please provide </w:t>
      </w:r>
      <w:r w:rsidR="00D31549" w:rsidRPr="008370AE">
        <w:rPr>
          <w:rFonts w:ascii="Arial" w:hAnsi="Arial" w:cs="Arial"/>
          <w:sz w:val="20"/>
          <w:szCs w:val="20"/>
        </w:rPr>
        <w:t xml:space="preserve">all </w:t>
      </w:r>
      <w:r w:rsidRPr="008370AE">
        <w:rPr>
          <w:rFonts w:ascii="Arial" w:hAnsi="Arial" w:cs="Arial"/>
          <w:sz w:val="20"/>
          <w:szCs w:val="20"/>
        </w:rPr>
        <w:t>copies of</w:t>
      </w:r>
      <w:r w:rsidR="00D31549" w:rsidRPr="008370AE">
        <w:rPr>
          <w:rFonts w:ascii="Arial" w:hAnsi="Arial" w:cs="Arial"/>
          <w:sz w:val="20"/>
          <w:szCs w:val="20"/>
        </w:rPr>
        <w:t xml:space="preserve"> receipts and attach to the acquittal</w:t>
      </w:r>
    </w:p>
    <w:p w14:paraId="5CF26A7F" w14:textId="77777777" w:rsidR="00193415" w:rsidRPr="00193415" w:rsidRDefault="00193415" w:rsidP="00375D61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  <w:gridCol w:w="1560"/>
      </w:tblGrid>
      <w:tr w:rsidR="00375D61" w14:paraId="3D7D8BB4" w14:textId="77777777" w:rsidTr="00375D61">
        <w:tc>
          <w:tcPr>
            <w:tcW w:w="9072" w:type="dxa"/>
          </w:tcPr>
          <w:p w14:paraId="5AEC7A3A" w14:textId="77777777" w:rsidR="00375D61" w:rsidRPr="00375D61" w:rsidRDefault="00375D61" w:rsidP="00B30B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5D61">
              <w:rPr>
                <w:rFonts w:ascii="Arial" w:hAnsi="Arial" w:cs="Arial"/>
                <w:b/>
                <w:sz w:val="24"/>
                <w:szCs w:val="24"/>
              </w:rPr>
              <w:t>Income</w:t>
            </w:r>
          </w:p>
          <w:p w14:paraId="3D19F915" w14:textId="77777777" w:rsidR="00375D61" w:rsidRPr="008370AE" w:rsidRDefault="00375D61" w:rsidP="00B30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70AE">
              <w:rPr>
                <w:rFonts w:ascii="Arial" w:hAnsi="Arial" w:cs="Arial"/>
                <w:sz w:val="20"/>
                <w:szCs w:val="20"/>
              </w:rPr>
              <w:t>Sponsorship, own contribution, other funding</w:t>
            </w:r>
          </w:p>
        </w:tc>
        <w:tc>
          <w:tcPr>
            <w:tcW w:w="1560" w:type="dxa"/>
          </w:tcPr>
          <w:p w14:paraId="287577B1" w14:textId="77777777" w:rsidR="00375D61" w:rsidRPr="008370AE" w:rsidRDefault="00375D61" w:rsidP="00B30B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70AE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</w:tr>
      <w:tr w:rsidR="00DD4487" w14:paraId="1218D989" w14:textId="77777777" w:rsidTr="00375D61">
        <w:tc>
          <w:tcPr>
            <w:tcW w:w="9072" w:type="dxa"/>
          </w:tcPr>
          <w:p w14:paraId="14656065" w14:textId="640809C3" w:rsidR="00DD4487" w:rsidRDefault="00DD30BB" w:rsidP="00DD4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 of Nedlands Youth Grant</w:t>
            </w:r>
          </w:p>
        </w:tc>
        <w:tc>
          <w:tcPr>
            <w:tcW w:w="1560" w:type="dxa"/>
          </w:tcPr>
          <w:p w14:paraId="102FBAAB" w14:textId="45EFDC97" w:rsidR="00DD4487" w:rsidRDefault="00DD4487" w:rsidP="00DD4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487" w14:paraId="7A25CEF1" w14:textId="77777777" w:rsidTr="00375D61">
        <w:tc>
          <w:tcPr>
            <w:tcW w:w="9072" w:type="dxa"/>
          </w:tcPr>
          <w:p w14:paraId="5E5E2513" w14:textId="77777777" w:rsidR="00DD4487" w:rsidRDefault="00DD4487" w:rsidP="00DD4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C12E9B" w14:textId="77777777" w:rsidR="00DD4487" w:rsidRDefault="00DD4487" w:rsidP="00DD4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487" w14:paraId="7743AB0F" w14:textId="77777777" w:rsidTr="00375D61">
        <w:tc>
          <w:tcPr>
            <w:tcW w:w="9072" w:type="dxa"/>
          </w:tcPr>
          <w:p w14:paraId="1780DD34" w14:textId="77777777" w:rsidR="00DD4487" w:rsidRDefault="00DD4487" w:rsidP="00DD4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B2CBDD" w14:textId="77777777" w:rsidR="00DD4487" w:rsidRDefault="00DD4487" w:rsidP="00DD4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487" w14:paraId="6DF53E86" w14:textId="77777777" w:rsidTr="00375D61">
        <w:tc>
          <w:tcPr>
            <w:tcW w:w="9072" w:type="dxa"/>
          </w:tcPr>
          <w:p w14:paraId="7A064D1D" w14:textId="77777777" w:rsidR="00DD4487" w:rsidRDefault="00DD4487" w:rsidP="00DD4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C95CAD" w14:textId="77777777" w:rsidR="00DD4487" w:rsidRDefault="00DD4487" w:rsidP="00DD4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487" w14:paraId="1BBA3927" w14:textId="77777777" w:rsidTr="00375D61">
        <w:tc>
          <w:tcPr>
            <w:tcW w:w="9072" w:type="dxa"/>
          </w:tcPr>
          <w:p w14:paraId="746C872C" w14:textId="77777777" w:rsidR="00DD4487" w:rsidRDefault="00DD4487" w:rsidP="00DD4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8AA3CA" w14:textId="77777777" w:rsidR="00DD4487" w:rsidRDefault="00DD4487" w:rsidP="00DD4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487" w14:paraId="5466380E" w14:textId="77777777" w:rsidTr="00375D61">
        <w:tc>
          <w:tcPr>
            <w:tcW w:w="9072" w:type="dxa"/>
          </w:tcPr>
          <w:p w14:paraId="2A703393" w14:textId="77777777" w:rsidR="00DD4487" w:rsidRPr="00375D61" w:rsidRDefault="00DD4487" w:rsidP="00DD448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75D6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</w:tcPr>
          <w:p w14:paraId="2D774A32" w14:textId="77777777" w:rsidR="00DD4487" w:rsidRDefault="00DD4487" w:rsidP="00DD44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814D65" w14:textId="77777777" w:rsidR="00193415" w:rsidRDefault="00193415" w:rsidP="00B30B84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  <w:gridCol w:w="1560"/>
      </w:tblGrid>
      <w:tr w:rsidR="00375D61" w14:paraId="542A0241" w14:textId="77777777" w:rsidTr="00375D61">
        <w:tc>
          <w:tcPr>
            <w:tcW w:w="9072" w:type="dxa"/>
          </w:tcPr>
          <w:p w14:paraId="2B831381" w14:textId="77777777" w:rsidR="00375D61" w:rsidRPr="00375D61" w:rsidRDefault="00193415" w:rsidP="00375D6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="00375D61" w:rsidRPr="00375D61">
              <w:rPr>
                <w:rFonts w:ascii="Arial" w:hAnsi="Arial" w:cs="Arial"/>
                <w:b/>
                <w:sz w:val="24"/>
                <w:szCs w:val="24"/>
              </w:rPr>
              <w:t>Expenditure</w:t>
            </w:r>
          </w:p>
          <w:p w14:paraId="5E90006C" w14:textId="77777777" w:rsidR="00375D61" w:rsidRPr="008370AE" w:rsidRDefault="00375D61" w:rsidP="00375D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70AE">
              <w:rPr>
                <w:rFonts w:ascii="Arial" w:hAnsi="Arial" w:cs="Arial"/>
                <w:sz w:val="20"/>
                <w:szCs w:val="20"/>
              </w:rPr>
              <w:t>Airfares, accommodation, food, ground travel, other expenditures</w:t>
            </w:r>
          </w:p>
        </w:tc>
        <w:tc>
          <w:tcPr>
            <w:tcW w:w="1560" w:type="dxa"/>
          </w:tcPr>
          <w:p w14:paraId="556D10CA" w14:textId="77777777" w:rsidR="00375D61" w:rsidRPr="008370AE" w:rsidRDefault="00375D61" w:rsidP="00375D6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70AE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</w:tr>
      <w:tr w:rsidR="00375D61" w14:paraId="5B960337" w14:textId="77777777" w:rsidTr="00375D61">
        <w:tc>
          <w:tcPr>
            <w:tcW w:w="9072" w:type="dxa"/>
          </w:tcPr>
          <w:p w14:paraId="6AA54E87" w14:textId="77777777" w:rsidR="00375D61" w:rsidRDefault="00375D61" w:rsidP="00375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C285DB" w14:textId="77777777" w:rsidR="00375D61" w:rsidRDefault="00375D61" w:rsidP="00375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5D61" w14:paraId="497D5C0B" w14:textId="77777777" w:rsidTr="00375D61">
        <w:tc>
          <w:tcPr>
            <w:tcW w:w="9072" w:type="dxa"/>
          </w:tcPr>
          <w:p w14:paraId="25063AF6" w14:textId="77777777" w:rsidR="00375D61" w:rsidRDefault="00375D61" w:rsidP="00375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10AB02" w14:textId="77777777" w:rsidR="00375D61" w:rsidRDefault="00375D61" w:rsidP="00375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5D61" w14:paraId="12304628" w14:textId="77777777" w:rsidTr="00375D61">
        <w:tc>
          <w:tcPr>
            <w:tcW w:w="9072" w:type="dxa"/>
          </w:tcPr>
          <w:p w14:paraId="6940F69F" w14:textId="77777777" w:rsidR="00375D61" w:rsidRDefault="00375D61" w:rsidP="00375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422FCA" w14:textId="77777777" w:rsidR="00375D61" w:rsidRDefault="00375D61" w:rsidP="00375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5D61" w14:paraId="44E77E8A" w14:textId="77777777" w:rsidTr="00375D61">
        <w:tc>
          <w:tcPr>
            <w:tcW w:w="9072" w:type="dxa"/>
          </w:tcPr>
          <w:p w14:paraId="6100240D" w14:textId="77777777" w:rsidR="00375D61" w:rsidRDefault="00375D61" w:rsidP="00375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73F76A" w14:textId="77777777" w:rsidR="00375D61" w:rsidRDefault="00375D61" w:rsidP="00375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5D61" w14:paraId="4AE92BE1" w14:textId="77777777" w:rsidTr="00375D61">
        <w:tc>
          <w:tcPr>
            <w:tcW w:w="9072" w:type="dxa"/>
          </w:tcPr>
          <w:p w14:paraId="7FEE5696" w14:textId="77777777" w:rsidR="00375D61" w:rsidRDefault="00375D61" w:rsidP="00375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7CAC41" w14:textId="77777777" w:rsidR="00375D61" w:rsidRDefault="00375D61" w:rsidP="00375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5D61" w14:paraId="5AC46D98" w14:textId="77777777" w:rsidTr="00375D61">
        <w:tc>
          <w:tcPr>
            <w:tcW w:w="9072" w:type="dxa"/>
          </w:tcPr>
          <w:p w14:paraId="0C0F6EFA" w14:textId="77777777" w:rsidR="00375D61" w:rsidRPr="00375D61" w:rsidRDefault="00375D61" w:rsidP="00375D6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75D6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</w:tcPr>
          <w:p w14:paraId="47211236" w14:textId="77777777" w:rsidR="00375D61" w:rsidRDefault="00375D61" w:rsidP="00375D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AD411A" w14:textId="77777777" w:rsidR="00193415" w:rsidRDefault="00193415" w:rsidP="00B30B8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DA756F7" w14:textId="77777777" w:rsidR="00E778FC" w:rsidRDefault="00E778FC" w:rsidP="00E778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Photographic record</w:t>
      </w:r>
    </w:p>
    <w:p w14:paraId="77C0175F" w14:textId="77777777" w:rsidR="00E778FC" w:rsidRDefault="00E778FC" w:rsidP="00E778F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supply 2 colour photographs of the young person participating in the project giving the </w:t>
      </w:r>
      <w:proofErr w:type="gramStart"/>
      <w:r>
        <w:rPr>
          <w:rFonts w:ascii="Arial" w:hAnsi="Arial" w:cs="Arial"/>
          <w:sz w:val="24"/>
          <w:szCs w:val="24"/>
        </w:rPr>
        <w:t>City</w:t>
      </w:r>
      <w:proofErr w:type="gramEnd"/>
      <w:r>
        <w:rPr>
          <w:rFonts w:ascii="Arial" w:hAnsi="Arial" w:cs="Arial"/>
          <w:sz w:val="24"/>
          <w:szCs w:val="24"/>
        </w:rPr>
        <w:t xml:space="preserve"> permission to use them publicly. These photographs may be used in promoting the fund in future to other young people.</w:t>
      </w:r>
    </w:p>
    <w:p w14:paraId="1F4D88F5" w14:textId="77777777" w:rsidR="00E778FC" w:rsidRDefault="00E778FC" w:rsidP="00E778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8BD2C7" w14:textId="1599D4DC" w:rsidR="00E778FC" w:rsidRDefault="002555CD" w:rsidP="00E778F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778FC">
        <w:rPr>
          <w:rFonts w:ascii="Arial" w:hAnsi="Arial" w:cs="Arial"/>
          <w:sz w:val="24"/>
          <w:szCs w:val="24"/>
        </w:rPr>
        <w:t>lease detail the following:</w:t>
      </w:r>
    </w:p>
    <w:p w14:paraId="1B2209D7" w14:textId="77777777" w:rsidR="00E778FC" w:rsidRDefault="00E778FC" w:rsidP="00E778FC">
      <w:pPr>
        <w:pStyle w:val="ListParagraph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Name of the young person,</w:t>
      </w:r>
    </w:p>
    <w:p w14:paraId="03E0462A" w14:textId="77777777" w:rsidR="00E778FC" w:rsidRDefault="00E778FC" w:rsidP="00E778FC">
      <w:pPr>
        <w:pStyle w:val="ListParagraph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Name of the project,</w:t>
      </w:r>
    </w:p>
    <w:p w14:paraId="4DF0708E" w14:textId="77777777" w:rsidR="00E778FC" w:rsidRDefault="00E778FC" w:rsidP="00E778FC">
      <w:pPr>
        <w:pStyle w:val="ListParagraph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E778FC">
        <w:rPr>
          <w:rFonts w:ascii="Arial" w:hAnsi="Arial" w:cs="Arial"/>
        </w:rPr>
        <w:t>Date of the project, and</w:t>
      </w:r>
    </w:p>
    <w:p w14:paraId="1C1AD360" w14:textId="77777777" w:rsidR="00E778FC" w:rsidRPr="00E778FC" w:rsidRDefault="00E778FC" w:rsidP="00E778FC">
      <w:pPr>
        <w:pStyle w:val="ListParagraph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E778FC">
        <w:rPr>
          <w:rFonts w:ascii="Arial" w:hAnsi="Arial" w:cs="Arial"/>
        </w:rPr>
        <w:t>Names of any other people who can be identified in the photograph.</w:t>
      </w:r>
    </w:p>
    <w:p w14:paraId="4C2BD0E8" w14:textId="77777777" w:rsidR="00E778FC" w:rsidRDefault="00E778FC" w:rsidP="00E778FC">
      <w:pPr>
        <w:spacing w:after="0"/>
        <w:jc w:val="both"/>
        <w:rPr>
          <w:rFonts w:ascii="Arial" w:hAnsi="Arial" w:cs="Arial"/>
        </w:rPr>
      </w:pPr>
    </w:p>
    <w:p w14:paraId="47FA359D" w14:textId="77777777" w:rsidR="00E778FC" w:rsidRDefault="00E778FC" w:rsidP="00E778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Additional information</w:t>
      </w:r>
    </w:p>
    <w:p w14:paraId="64E7A000" w14:textId="77777777" w:rsidR="00E778FC" w:rsidRDefault="00E778FC" w:rsidP="00B30B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did y</w:t>
      </w:r>
      <w:r w:rsidR="00C50BEF">
        <w:rPr>
          <w:rFonts w:ascii="Arial" w:hAnsi="Arial" w:cs="Arial"/>
          <w:sz w:val="24"/>
          <w:szCs w:val="24"/>
        </w:rPr>
        <w:t>ou hear about the City of Nedlands Youth Grants Fund</w:t>
      </w:r>
      <w:r>
        <w:rPr>
          <w:rFonts w:ascii="Arial" w:hAnsi="Arial" w:cs="Arial"/>
          <w:sz w:val="24"/>
          <w:szCs w:val="24"/>
        </w:rPr>
        <w:t>?</w:t>
      </w:r>
    </w:p>
    <w:p w14:paraId="24F20348" w14:textId="77777777" w:rsidR="00E778FC" w:rsidRDefault="00E778FC" w:rsidP="00B30B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</w:t>
      </w:r>
    </w:p>
    <w:p w14:paraId="7374AE7B" w14:textId="77777777" w:rsidR="00E778FC" w:rsidRDefault="00E778FC" w:rsidP="00B30B8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E568FE8" w14:textId="77777777" w:rsidR="00D31549" w:rsidRDefault="00D31549" w:rsidP="00D315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Would you like</w:t>
      </w:r>
      <w:r w:rsidR="00E778FC">
        <w:rPr>
          <w:rFonts w:ascii="Arial" w:hAnsi="Arial" w:cs="Arial"/>
          <w:sz w:val="24"/>
          <w:szCs w:val="24"/>
        </w:rPr>
        <w:t xml:space="preserve"> the City of Nedlands </w:t>
      </w:r>
      <w:r>
        <w:rPr>
          <w:rFonts w:ascii="Arial" w:hAnsi="Arial" w:cs="Arial"/>
          <w:sz w:val="24"/>
          <w:szCs w:val="24"/>
        </w:rPr>
        <w:t xml:space="preserve">to </w:t>
      </w:r>
      <w:r w:rsidR="00E778FC">
        <w:rPr>
          <w:rFonts w:ascii="Arial" w:hAnsi="Arial" w:cs="Arial"/>
          <w:sz w:val="24"/>
          <w:szCs w:val="24"/>
        </w:rPr>
        <w:t>add you to the mailing list</w:t>
      </w:r>
      <w:r>
        <w:rPr>
          <w:rFonts w:ascii="Arial" w:hAnsi="Arial" w:cs="Arial"/>
          <w:sz w:val="24"/>
          <w:szCs w:val="24"/>
        </w:rPr>
        <w:t xml:space="preserve"> for children youth and families</w:t>
      </w:r>
      <w:r w:rsidR="00E778FC">
        <w:rPr>
          <w:rFonts w:ascii="Arial" w:hAnsi="Arial" w:cs="Arial"/>
          <w:sz w:val="24"/>
          <w:szCs w:val="24"/>
        </w:rPr>
        <w:t>?</w:t>
      </w:r>
      <w:bookmarkStart w:id="0" w:name="OLE_LINK1"/>
      <w:bookmarkStart w:id="1" w:name="OLE_LINK2"/>
    </w:p>
    <w:p w14:paraId="39DB8E6C" w14:textId="77777777" w:rsidR="00400007" w:rsidRDefault="00400007" w:rsidP="00D315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F3A897" w14:textId="77777777" w:rsidR="00E778FC" w:rsidRDefault="0093380D" w:rsidP="00D315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E778FC">
        <w:rPr>
          <w:rFonts w:ascii="Arial" w:hAnsi="Arial" w:cs="Arial"/>
          <w:sz w:val="24"/>
          <w:szCs w:val="24"/>
        </w:rPr>
        <w:instrText xml:space="preserve"> FORMCHECKBOX </w:instrText>
      </w:r>
      <w:r w:rsidR="00665FC9">
        <w:rPr>
          <w:rFonts w:ascii="Arial" w:hAnsi="Arial" w:cs="Arial"/>
          <w:sz w:val="24"/>
          <w:szCs w:val="24"/>
        </w:rPr>
      </w:r>
      <w:r w:rsidR="00665FC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="00D31549">
        <w:rPr>
          <w:rFonts w:ascii="Arial" w:hAnsi="Arial" w:cs="Arial"/>
          <w:sz w:val="24"/>
          <w:szCs w:val="24"/>
        </w:rPr>
        <w:t xml:space="preserve"> No</w:t>
      </w:r>
      <w:r w:rsidR="00E778FC">
        <w:rPr>
          <w:rFonts w:ascii="Arial" w:hAnsi="Arial" w:cs="Arial"/>
          <w:sz w:val="24"/>
          <w:szCs w:val="24"/>
        </w:rPr>
        <w:t xml:space="preserve"> </w:t>
      </w:r>
      <w:r w:rsidR="00E778FC">
        <w:rPr>
          <w:rFonts w:ascii="Arial" w:hAnsi="Arial" w:cs="Arial"/>
          <w:sz w:val="24"/>
          <w:szCs w:val="24"/>
        </w:rPr>
        <w:tab/>
      </w:r>
      <w:r w:rsidR="00E778F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778FC">
        <w:rPr>
          <w:rFonts w:ascii="Arial" w:hAnsi="Arial" w:cs="Arial"/>
          <w:sz w:val="24"/>
          <w:szCs w:val="24"/>
        </w:rPr>
        <w:instrText xml:space="preserve"> FORMCHECKBOX </w:instrText>
      </w:r>
      <w:r w:rsidR="00665FC9">
        <w:rPr>
          <w:rFonts w:ascii="Arial" w:hAnsi="Arial" w:cs="Arial"/>
          <w:sz w:val="24"/>
          <w:szCs w:val="24"/>
        </w:rPr>
      </w:r>
      <w:r w:rsidR="00665FC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E778FC">
        <w:rPr>
          <w:rFonts w:ascii="Arial" w:hAnsi="Arial" w:cs="Arial"/>
          <w:sz w:val="24"/>
          <w:szCs w:val="24"/>
        </w:rPr>
        <w:t xml:space="preserve"> </w:t>
      </w:r>
      <w:bookmarkEnd w:id="0"/>
      <w:bookmarkEnd w:id="1"/>
      <w:proofErr w:type="gramStart"/>
      <w:r w:rsidR="00C76191">
        <w:rPr>
          <w:rFonts w:ascii="Arial" w:hAnsi="Arial" w:cs="Arial"/>
          <w:sz w:val="24"/>
          <w:szCs w:val="24"/>
        </w:rPr>
        <w:t>Yes  Email</w:t>
      </w:r>
      <w:proofErr w:type="gramEnd"/>
      <w:r w:rsidR="00C76191">
        <w:rPr>
          <w:rFonts w:ascii="Arial" w:hAnsi="Arial" w:cs="Arial"/>
          <w:sz w:val="24"/>
          <w:szCs w:val="24"/>
        </w:rPr>
        <w:t xml:space="preserve"> and </w:t>
      </w:r>
      <w:r w:rsidR="00D31549">
        <w:rPr>
          <w:rFonts w:ascii="Arial" w:hAnsi="Arial" w:cs="Arial"/>
          <w:sz w:val="24"/>
          <w:szCs w:val="24"/>
        </w:rPr>
        <w:t>or postal address _______________________________________</w:t>
      </w:r>
    </w:p>
    <w:p w14:paraId="3C977D26" w14:textId="77777777" w:rsidR="00E778FC" w:rsidRDefault="00E778FC" w:rsidP="00B30B8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A901E9" w14:textId="77777777" w:rsidR="00E778FC" w:rsidRPr="00E778FC" w:rsidRDefault="00E778FC" w:rsidP="00B30B84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Would you be interested in joining the City of Nedlands Youth Advisory Council?</w:t>
      </w:r>
    </w:p>
    <w:p w14:paraId="60BAF8B9" w14:textId="77777777" w:rsidR="00E778FC" w:rsidRDefault="0093380D" w:rsidP="00B30B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778FC">
        <w:rPr>
          <w:rFonts w:ascii="Arial" w:hAnsi="Arial" w:cs="Arial"/>
          <w:sz w:val="24"/>
          <w:szCs w:val="24"/>
        </w:rPr>
        <w:instrText xml:space="preserve"> FORMCHECKBOX </w:instrText>
      </w:r>
      <w:r w:rsidR="00665FC9">
        <w:rPr>
          <w:rFonts w:ascii="Arial" w:hAnsi="Arial" w:cs="Arial"/>
          <w:sz w:val="24"/>
          <w:szCs w:val="24"/>
        </w:rPr>
      </w:r>
      <w:r w:rsidR="00665FC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E778FC">
        <w:rPr>
          <w:rFonts w:ascii="Arial" w:hAnsi="Arial" w:cs="Arial"/>
          <w:sz w:val="24"/>
          <w:szCs w:val="24"/>
        </w:rPr>
        <w:t xml:space="preserve"> Yes </w:t>
      </w:r>
      <w:r w:rsidR="00E778F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778FC">
        <w:rPr>
          <w:rFonts w:ascii="Arial" w:hAnsi="Arial" w:cs="Arial"/>
          <w:sz w:val="24"/>
          <w:szCs w:val="24"/>
        </w:rPr>
        <w:instrText xml:space="preserve"> FORMCHECKBOX </w:instrText>
      </w:r>
      <w:r w:rsidR="00665FC9">
        <w:rPr>
          <w:rFonts w:ascii="Arial" w:hAnsi="Arial" w:cs="Arial"/>
          <w:sz w:val="24"/>
          <w:szCs w:val="24"/>
        </w:rPr>
      </w:r>
      <w:r w:rsidR="00665FC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E778FC">
        <w:rPr>
          <w:rFonts w:ascii="Arial" w:hAnsi="Arial" w:cs="Arial"/>
          <w:sz w:val="24"/>
          <w:szCs w:val="24"/>
        </w:rPr>
        <w:t xml:space="preserve"> No</w:t>
      </w:r>
    </w:p>
    <w:p w14:paraId="7FE4AA12" w14:textId="77777777" w:rsidR="00E778FC" w:rsidRDefault="00E778FC" w:rsidP="00B30B8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4744261" w14:textId="77777777" w:rsidR="007F277A" w:rsidRDefault="007F277A" w:rsidP="00B30B8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A9839F2" w14:textId="77777777" w:rsidR="00261EA9" w:rsidRDefault="00261EA9" w:rsidP="00B30B8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257E5F9" w14:textId="77777777" w:rsidR="00261EA9" w:rsidRDefault="00261EA9" w:rsidP="00B30B8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415657B" w14:textId="77777777" w:rsidR="00261EA9" w:rsidRDefault="00261EA9" w:rsidP="00B30B8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25D5EB7" w14:textId="65E8EE93" w:rsidR="00BE742A" w:rsidRPr="00B30B84" w:rsidRDefault="00375D61" w:rsidP="00B30B8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Declaration</w:t>
      </w:r>
    </w:p>
    <w:p w14:paraId="530754CB" w14:textId="77777777" w:rsidR="00E778FC" w:rsidRDefault="00E778FC" w:rsidP="00B30B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We, the undersigned, declare that the </w:t>
      </w:r>
      <w:r w:rsidR="00C50BEF">
        <w:rPr>
          <w:rFonts w:ascii="Arial" w:hAnsi="Arial" w:cs="Arial"/>
          <w:sz w:val="24"/>
          <w:szCs w:val="24"/>
        </w:rPr>
        <w:t>grant</w:t>
      </w:r>
      <w:r>
        <w:rPr>
          <w:rFonts w:ascii="Arial" w:hAnsi="Arial" w:cs="Arial"/>
          <w:sz w:val="24"/>
          <w:szCs w:val="24"/>
        </w:rPr>
        <w:t xml:space="preserve"> of $____________, provided by the City of Nedlands has been spent in accordance with the purpose and conditions for which it was approved and that the financial statement is a true and correct record of the transactions for this project.</w:t>
      </w:r>
    </w:p>
    <w:p w14:paraId="5B4CC012" w14:textId="77777777" w:rsidR="00E778FC" w:rsidRDefault="00E778FC" w:rsidP="00B30B8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715898" w14:textId="77777777" w:rsidR="00375D61" w:rsidRDefault="00E778FC" w:rsidP="00B30B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 name</w:t>
      </w:r>
      <w:r>
        <w:rPr>
          <w:rFonts w:ascii="Arial" w:hAnsi="Arial" w:cs="Arial"/>
          <w:sz w:val="24"/>
          <w:szCs w:val="24"/>
        </w:rPr>
        <w:tab/>
      </w:r>
      <w:r w:rsidR="00D067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067B5">
        <w:rPr>
          <w:rFonts w:ascii="Arial" w:hAnsi="Arial" w:cs="Arial"/>
          <w:sz w:val="24"/>
          <w:szCs w:val="24"/>
        </w:rPr>
        <w:t>___________________________________________________</w:t>
      </w:r>
    </w:p>
    <w:p w14:paraId="596081D4" w14:textId="77777777" w:rsidR="00375D61" w:rsidRDefault="00375D61" w:rsidP="00B30B8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618E36" w14:textId="77777777" w:rsidR="00375D61" w:rsidRDefault="00375D61" w:rsidP="00B30B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r w:rsidR="00D067B5">
        <w:rPr>
          <w:rFonts w:ascii="Arial" w:hAnsi="Arial" w:cs="Arial"/>
          <w:sz w:val="24"/>
          <w:szCs w:val="24"/>
        </w:rPr>
        <w:tab/>
      </w:r>
      <w:r w:rsidR="00D067B5">
        <w:rPr>
          <w:rFonts w:ascii="Arial" w:hAnsi="Arial" w:cs="Arial"/>
          <w:sz w:val="24"/>
          <w:szCs w:val="24"/>
        </w:rPr>
        <w:tab/>
      </w:r>
      <w:r w:rsidR="00E778FC">
        <w:rPr>
          <w:rFonts w:ascii="Arial" w:hAnsi="Arial" w:cs="Arial"/>
          <w:sz w:val="24"/>
          <w:szCs w:val="24"/>
        </w:rPr>
        <w:tab/>
      </w:r>
      <w:r w:rsidR="00D067B5"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14:paraId="4799928C" w14:textId="77777777" w:rsidR="00375D61" w:rsidRDefault="008370AE" w:rsidP="00B30B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</w:t>
      </w:r>
    </w:p>
    <w:p w14:paraId="6997D209" w14:textId="77777777" w:rsidR="008370AE" w:rsidRDefault="008370AE" w:rsidP="00B30B8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61808F" w14:textId="77777777" w:rsidR="00375D61" w:rsidRDefault="00375D61" w:rsidP="00B30B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applicant is under the age of 18</w:t>
      </w:r>
      <w:r w:rsidR="00D067B5">
        <w:rPr>
          <w:rFonts w:ascii="Arial" w:hAnsi="Arial" w:cs="Arial"/>
          <w:sz w:val="24"/>
          <w:szCs w:val="24"/>
        </w:rPr>
        <w:t>, please complete the following section.</w:t>
      </w:r>
    </w:p>
    <w:p w14:paraId="378DA6E5" w14:textId="77777777" w:rsidR="00D067B5" w:rsidRDefault="00D067B5" w:rsidP="00B30B8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487AD4" w14:textId="77777777" w:rsidR="00D067B5" w:rsidRDefault="00D067B5" w:rsidP="00D067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of parent or guardian </w:t>
      </w:r>
      <w:r>
        <w:rPr>
          <w:rFonts w:ascii="Arial" w:hAnsi="Arial" w:cs="Arial"/>
          <w:sz w:val="24"/>
          <w:szCs w:val="24"/>
        </w:rPr>
        <w:tab/>
        <w:t>____________________________________________________</w:t>
      </w:r>
    </w:p>
    <w:p w14:paraId="079D04DD" w14:textId="77777777" w:rsidR="00D067B5" w:rsidRDefault="00D067B5" w:rsidP="00D067B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D050B4" w14:textId="77777777" w:rsidR="00BE742A" w:rsidRDefault="00D067B5" w:rsidP="00D067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</w:t>
      </w:r>
    </w:p>
    <w:p w14:paraId="2BB4C8A2" w14:textId="77777777" w:rsidR="00E778FC" w:rsidRDefault="008370AE" w:rsidP="00D067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</w:t>
      </w:r>
    </w:p>
    <w:p w14:paraId="5181AE04" w14:textId="77777777" w:rsidR="001C4897" w:rsidRDefault="001C4897" w:rsidP="001C4897">
      <w:pPr>
        <w:spacing w:after="0"/>
        <w:jc w:val="both"/>
        <w:rPr>
          <w:rFonts w:ascii="Arial" w:hAnsi="Arial" w:cs="Arial"/>
        </w:rPr>
      </w:pPr>
    </w:p>
    <w:p w14:paraId="76FDAE02" w14:textId="77777777" w:rsidR="008370AE" w:rsidRDefault="008370AE" w:rsidP="001C4897">
      <w:pPr>
        <w:spacing w:after="0"/>
        <w:jc w:val="both"/>
        <w:rPr>
          <w:rFonts w:ascii="Arial" w:hAnsi="Arial" w:cs="Arial"/>
        </w:rPr>
      </w:pPr>
    </w:p>
    <w:p w14:paraId="7D098BC4" w14:textId="12863721" w:rsidR="00E778FC" w:rsidRDefault="001C4897" w:rsidP="001C489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Once this form has been completed</w:t>
      </w:r>
      <w:r w:rsidR="00E778FC">
        <w:rPr>
          <w:rFonts w:ascii="Arial" w:hAnsi="Arial" w:cs="Arial"/>
        </w:rPr>
        <w:t xml:space="preserve">, please return it to the </w:t>
      </w:r>
      <w:proofErr w:type="gramStart"/>
      <w:r w:rsidR="00E778FC">
        <w:rPr>
          <w:rFonts w:ascii="Arial" w:hAnsi="Arial" w:cs="Arial"/>
        </w:rPr>
        <w:t>City</w:t>
      </w:r>
      <w:proofErr w:type="gramEnd"/>
      <w:r w:rsidR="00204941">
        <w:rPr>
          <w:rFonts w:ascii="Arial" w:hAnsi="Arial" w:cs="Arial"/>
        </w:rPr>
        <w:t xml:space="preserve"> </w:t>
      </w:r>
      <w:r w:rsidR="00AD16D3">
        <w:rPr>
          <w:rFonts w:ascii="Arial" w:hAnsi="Arial" w:cs="Arial"/>
        </w:rPr>
        <w:t>by</w:t>
      </w:r>
      <w:r w:rsidR="00747759">
        <w:rPr>
          <w:rFonts w:ascii="Arial" w:hAnsi="Arial" w:cs="Arial"/>
        </w:rPr>
        <w:t xml:space="preserve"> </w:t>
      </w:r>
      <w:r w:rsidR="00AD16D3">
        <w:rPr>
          <w:rFonts w:ascii="Arial" w:hAnsi="Arial" w:cs="Arial"/>
        </w:rPr>
        <w:t>emailing commdev@nedlands.wa.gov.au</w:t>
      </w:r>
    </w:p>
    <w:p w14:paraId="7243E6F2" w14:textId="77777777" w:rsidR="00E778FC" w:rsidRDefault="00E778FC" w:rsidP="001C4897">
      <w:pPr>
        <w:spacing w:after="0"/>
        <w:ind w:left="-1134"/>
        <w:jc w:val="both"/>
        <w:rPr>
          <w:rFonts w:ascii="Arial" w:hAnsi="Arial" w:cs="Arial"/>
        </w:rPr>
      </w:pPr>
    </w:p>
    <w:p w14:paraId="1C32E30D" w14:textId="77777777" w:rsidR="00E778FC" w:rsidRPr="00A05AB4" w:rsidRDefault="00E778FC" w:rsidP="00E778FC">
      <w:pPr>
        <w:ind w:left="-993"/>
        <w:jc w:val="both"/>
        <w:rPr>
          <w:rFonts w:ascii="Arial" w:hAnsi="Arial" w:cs="Arial"/>
        </w:rPr>
      </w:pPr>
    </w:p>
    <w:p w14:paraId="673D1C39" w14:textId="77777777" w:rsidR="00E778FC" w:rsidRPr="00B30B84" w:rsidRDefault="00E778FC" w:rsidP="00D067B5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E778FC" w:rsidRPr="00B30B84" w:rsidSect="00665FC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566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EDF0D" w14:textId="77777777" w:rsidR="00EE3E71" w:rsidRDefault="00EE3E71" w:rsidP="008617F1">
      <w:pPr>
        <w:spacing w:after="0" w:line="240" w:lineRule="auto"/>
      </w:pPr>
      <w:r>
        <w:separator/>
      </w:r>
    </w:p>
  </w:endnote>
  <w:endnote w:type="continuationSeparator" w:id="0">
    <w:p w14:paraId="066FE280" w14:textId="77777777" w:rsidR="00EE3E71" w:rsidRDefault="00EE3E71" w:rsidP="008617F1">
      <w:pPr>
        <w:spacing w:after="0" w:line="240" w:lineRule="auto"/>
      </w:pPr>
      <w:r>
        <w:continuationSeparator/>
      </w:r>
    </w:p>
  </w:endnote>
  <w:endnote w:type="continuationNotice" w:id="1">
    <w:p w14:paraId="79971831" w14:textId="77777777" w:rsidR="00EE3E71" w:rsidRDefault="00EE3E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219D1" w14:textId="15D16322" w:rsidR="00204941" w:rsidRDefault="00204941" w:rsidP="00665FC9">
    <w:pPr>
      <w:pStyle w:val="Footer"/>
      <w:tabs>
        <w:tab w:val="clear" w:pos="4513"/>
        <w:tab w:val="clear" w:pos="9026"/>
        <w:tab w:val="left" w:pos="2589"/>
      </w:tabs>
    </w:pPr>
    <w:r>
      <w:rPr>
        <w:noProof/>
      </w:rPr>
      <w:drawing>
        <wp:anchor distT="0" distB="0" distL="114300" distR="114300" simplePos="0" relativeHeight="251658245" behindDoc="1" locked="0" layoutInCell="1" allowOverlap="1" wp14:anchorId="7C9FE286" wp14:editId="678B2E22">
          <wp:simplePos x="0" y="0"/>
          <wp:positionH relativeFrom="page">
            <wp:posOffset>-213995</wp:posOffset>
          </wp:positionH>
          <wp:positionV relativeFrom="paragraph">
            <wp:posOffset>-514147</wp:posOffset>
          </wp:positionV>
          <wp:extent cx="7776434" cy="685800"/>
          <wp:effectExtent l="0" t="0" r="0" b="0"/>
          <wp:wrapNone/>
          <wp:docPr id="1981580255" name="Picture 1981580255" descr="\\admprofiles01\desktop$\fchesterman\desktop\CoN_foot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admprofiles01\desktop$\fchesterman\desktop\CoN_footer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434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2C158" w14:textId="62480D69" w:rsidR="00221251" w:rsidRDefault="00204941">
    <w:pPr>
      <w:pStyle w:val="Foot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13E19105" wp14:editId="247C98D1">
          <wp:simplePos x="0" y="0"/>
          <wp:positionH relativeFrom="page">
            <wp:posOffset>-57785</wp:posOffset>
          </wp:positionH>
          <wp:positionV relativeFrom="paragraph">
            <wp:posOffset>-524307</wp:posOffset>
          </wp:positionV>
          <wp:extent cx="7776434" cy="685800"/>
          <wp:effectExtent l="0" t="0" r="0" b="0"/>
          <wp:wrapNone/>
          <wp:docPr id="10" name="Picture 10" descr="\\admprofiles01\desktop$\fchesterman\desktop\CoN_foot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admprofiles01\desktop$\fchesterman\desktop\CoN_footer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434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1F68E" w14:textId="77777777" w:rsidR="00EE3E71" w:rsidRDefault="00EE3E71" w:rsidP="008617F1">
      <w:pPr>
        <w:spacing w:after="0" w:line="240" w:lineRule="auto"/>
      </w:pPr>
      <w:r>
        <w:separator/>
      </w:r>
    </w:p>
  </w:footnote>
  <w:footnote w:type="continuationSeparator" w:id="0">
    <w:p w14:paraId="279B39A9" w14:textId="77777777" w:rsidR="00EE3E71" w:rsidRDefault="00EE3E71" w:rsidP="008617F1">
      <w:pPr>
        <w:spacing w:after="0" w:line="240" w:lineRule="auto"/>
      </w:pPr>
      <w:r>
        <w:continuationSeparator/>
      </w:r>
    </w:p>
  </w:footnote>
  <w:footnote w:type="continuationNotice" w:id="1">
    <w:p w14:paraId="5A469899" w14:textId="77777777" w:rsidR="00EE3E71" w:rsidRDefault="00EE3E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A6A7D" w14:textId="54281E2C" w:rsidR="00221251" w:rsidRDefault="007F277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3" behindDoc="1" locked="0" layoutInCell="1" allowOverlap="1" wp14:anchorId="566A10AC" wp14:editId="774F0A7B">
          <wp:simplePos x="0" y="0"/>
          <wp:positionH relativeFrom="page">
            <wp:posOffset>0</wp:posOffset>
          </wp:positionH>
          <wp:positionV relativeFrom="paragraph">
            <wp:posOffset>14267</wp:posOffset>
          </wp:positionV>
          <wp:extent cx="7632700" cy="1866900"/>
          <wp:effectExtent l="0" t="0" r="6350" b="0"/>
          <wp:wrapTight wrapText="bothSides">
            <wp:wrapPolygon edited="0">
              <wp:start x="0" y="0"/>
              <wp:lineTo x="0" y="19837"/>
              <wp:lineTo x="108" y="19837"/>
              <wp:lineTo x="162" y="19396"/>
              <wp:lineTo x="1240" y="17633"/>
              <wp:lineTo x="2588" y="14327"/>
              <wp:lineTo x="21564" y="13886"/>
              <wp:lineTo x="21564" y="0"/>
              <wp:lineTo x="0" y="0"/>
            </wp:wrapPolygon>
          </wp:wrapTight>
          <wp:docPr id="1359849257" name="Picture 1359849257" descr="\\admprofiles01\desktop$\fchesterman\desktop\CoN_head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admprofiles01\desktop$\fchesterman\desktop\CoN_header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0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242C75" w14:textId="76ED8FEC" w:rsidR="00221251" w:rsidRDefault="00665FC9">
    <w:pPr>
      <w:pStyle w:val="Header"/>
    </w:pPr>
    <w:r>
      <w:rPr>
        <w:rFonts w:ascii="Arial" w:hAnsi="Arial"/>
        <w:b/>
        <w:noProof/>
        <w:sz w:val="28"/>
        <w:lang w:val="en-GB" w:eastAsia="en-GB"/>
      </w:rPr>
      <w:pict w14:anchorId="0E64129D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02.75pt;margin-top:13.55pt;width:336.75pt;height:73.9pt;z-index:251658241;mso-height-percent:200;mso-height-percent:200;mso-width-relative:margin;mso-height-relative:margin" stroked="f">
          <v:fill opacity="0"/>
          <v:textbox style="mso-next-textbox:#_x0000_s1030;mso-fit-shape-to-text:t">
            <w:txbxContent>
              <w:p w14:paraId="189D7CB3" w14:textId="77777777" w:rsidR="00221251" w:rsidRPr="0036191D" w:rsidRDefault="00221251" w:rsidP="00D31549">
                <w:pPr>
                  <w:rPr>
                    <w:rFonts w:ascii="Gill Sans MT" w:hAnsi="Gill Sans MT"/>
                    <w:color w:val="FFFFFF" w:themeColor="background1"/>
                    <w:sz w:val="24"/>
                  </w:rPr>
                </w:pPr>
                <w:r w:rsidRPr="0036191D">
                  <w:rPr>
                    <w:rFonts w:ascii="Gill Sans MT" w:hAnsi="Gill Sans MT"/>
                    <w:color w:val="FFFFFF" w:themeColor="background1"/>
                    <w:sz w:val="24"/>
                  </w:rPr>
                  <w:t xml:space="preserve">| </w:t>
                </w:r>
                <w:r>
                  <w:rPr>
                    <w:rFonts w:ascii="Gill Sans MT" w:hAnsi="Gill Sans MT"/>
                    <w:color w:val="FFFFFF" w:themeColor="background1"/>
                    <w:sz w:val="24"/>
                  </w:rPr>
                  <w:t xml:space="preserve">Acquittal: </w:t>
                </w:r>
                <w:r w:rsidR="00B80A9C">
                  <w:rPr>
                    <w:rFonts w:ascii="Gill Sans MT" w:hAnsi="Gill Sans MT"/>
                    <w:color w:val="FFFFFF" w:themeColor="background1"/>
                    <w:sz w:val="24"/>
                  </w:rPr>
                  <w:t xml:space="preserve"> Youth Grants Fund</w:t>
                </w:r>
                <w:r w:rsidRPr="0036191D">
                  <w:rPr>
                    <w:rFonts w:ascii="Gill Sans MT" w:hAnsi="Gill Sans MT"/>
                    <w:color w:val="FFFFFF" w:themeColor="background1"/>
                    <w:sz w:val="24"/>
                  </w:rPr>
                  <w:br/>
                </w:r>
                <w:r w:rsidRPr="006D04A3">
                  <w:rPr>
                    <w:rFonts w:ascii="Gill Sans MT" w:hAnsi="Gill Sans MT"/>
                    <w:color w:val="FFFFFF" w:themeColor="background1"/>
                    <w:sz w:val="28"/>
                  </w:rPr>
                  <w:t xml:space="preserve">  </w:t>
                </w:r>
                <w:r w:rsidR="00C50BEF">
                  <w:rPr>
                    <w:rFonts w:ascii="Gill Sans MT" w:hAnsi="Gill Sans MT" w:cs="Arial"/>
                    <w:color w:val="FFFFFF" w:themeColor="background1"/>
                    <w:szCs w:val="24"/>
                  </w:rPr>
                  <w:t>Community Development</w:t>
                </w:r>
              </w:p>
              <w:p w14:paraId="6CC59D71" w14:textId="77777777" w:rsidR="00221251" w:rsidRPr="0036191D" w:rsidRDefault="00221251" w:rsidP="009D3E06">
                <w:pPr>
                  <w:rPr>
                    <w:rFonts w:ascii="Gill Sans MT" w:hAnsi="Gill Sans MT"/>
                    <w:color w:val="FFFFFF" w:themeColor="background1"/>
                    <w:sz w:val="24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B3B74" w14:textId="06CD6E60" w:rsidR="00221251" w:rsidRDefault="00A53230">
    <w:pPr>
      <w:pStyle w:val="Header"/>
    </w:pPr>
    <w:r>
      <w:ptab w:relativeTo="margin" w:alignment="left" w:leader="none"/>
    </w:r>
    <w:r w:rsidR="007F277A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827E063" wp14:editId="3CD814AD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7632700" cy="1866900"/>
          <wp:effectExtent l="0" t="0" r="6350" b="0"/>
          <wp:wrapTight wrapText="bothSides">
            <wp:wrapPolygon edited="0">
              <wp:start x="0" y="0"/>
              <wp:lineTo x="0" y="19837"/>
              <wp:lineTo x="108" y="19837"/>
              <wp:lineTo x="162" y="19396"/>
              <wp:lineTo x="1240" y="17633"/>
              <wp:lineTo x="2588" y="14327"/>
              <wp:lineTo x="21564" y="13886"/>
              <wp:lineTo x="21564" y="0"/>
              <wp:lineTo x="0" y="0"/>
            </wp:wrapPolygon>
          </wp:wrapTight>
          <wp:docPr id="9" name="Picture 9" descr="\\admprofiles01\desktop$\fchesterman\desktop\CoN_head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admprofiles01\desktop$\fchesterman\desktop\CoN_header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0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FC9">
      <w:rPr>
        <w:noProof/>
        <w:lang w:val="en-GB" w:eastAsia="en-GB"/>
      </w:rPr>
      <w:pict w14:anchorId="6185E289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04.25pt;margin-top:19.35pt;width:336.75pt;height:49.2pt;z-index:251658242;mso-height-percent:200;mso-position-horizontal-relative:text;mso-position-vertical-relative:text;mso-height-percent:200;mso-width-relative:margin;mso-height-relative:margin" stroked="f">
          <v:fill opacity="0"/>
          <v:textbox style="mso-next-textbox:#_x0000_s1031;mso-fit-shape-to-text:t">
            <w:txbxContent>
              <w:p w14:paraId="51853532" w14:textId="01376D8F" w:rsidR="00221251" w:rsidRPr="0036191D" w:rsidRDefault="00221251" w:rsidP="00F73A3C">
                <w:pPr>
                  <w:rPr>
                    <w:rFonts w:ascii="Gill Sans MT" w:hAnsi="Gill Sans MT"/>
                    <w:color w:val="FFFFFF" w:themeColor="background1"/>
                    <w:sz w:val="24"/>
                  </w:rPr>
                </w:pPr>
                <w:r w:rsidRPr="0036191D">
                  <w:rPr>
                    <w:rFonts w:ascii="Gill Sans MT" w:hAnsi="Gill Sans MT"/>
                    <w:color w:val="FFFFFF" w:themeColor="background1"/>
                    <w:sz w:val="24"/>
                  </w:rPr>
                  <w:t xml:space="preserve">| </w:t>
                </w:r>
                <w:r w:rsidRPr="001F3C47">
                  <w:rPr>
                    <w:rFonts w:ascii="Gill Sans MT" w:hAnsi="Gill Sans MT"/>
                    <w:color w:val="FFFFFF" w:themeColor="background1"/>
                    <w:sz w:val="24"/>
                    <w:szCs w:val="24"/>
                  </w:rPr>
                  <w:t xml:space="preserve">Acquittal: </w:t>
                </w:r>
                <w:r w:rsidR="00B80A9C" w:rsidRPr="001F3C47">
                  <w:rPr>
                    <w:rFonts w:ascii="Gill Sans MT" w:hAnsi="Gill Sans MT"/>
                    <w:color w:val="FFFFFF" w:themeColor="background1"/>
                    <w:sz w:val="24"/>
                    <w:szCs w:val="24"/>
                  </w:rPr>
                  <w:t xml:space="preserve"> Youth Grants Fund</w:t>
                </w:r>
                <w:r w:rsidRPr="001F3C47">
                  <w:rPr>
                    <w:rFonts w:ascii="Gill Sans MT" w:hAnsi="Gill Sans MT"/>
                    <w:color w:val="FFFFFF" w:themeColor="background1"/>
                    <w:sz w:val="24"/>
                    <w:szCs w:val="24"/>
                  </w:rPr>
                  <w:br/>
                  <w:t xml:space="preserve">  </w:t>
                </w:r>
                <w:r w:rsidRPr="001F3C47">
                  <w:rPr>
                    <w:rFonts w:ascii="Gill Sans MT" w:hAnsi="Gill Sans MT" w:cs="Arial"/>
                    <w:color w:val="FFFFFF" w:themeColor="background1"/>
                    <w:sz w:val="24"/>
                    <w:szCs w:val="24"/>
                  </w:rPr>
                  <w:t xml:space="preserve">Community </w:t>
                </w:r>
                <w:r w:rsidR="00B80A9C" w:rsidRPr="001F3C47">
                  <w:rPr>
                    <w:rFonts w:ascii="Gill Sans MT" w:hAnsi="Gill Sans MT" w:cs="Arial"/>
                    <w:color w:val="FFFFFF" w:themeColor="background1"/>
                    <w:sz w:val="24"/>
                    <w:szCs w:val="24"/>
                  </w:rPr>
                  <w:t>Development</w:t>
                </w:r>
              </w:p>
            </w:txbxContent>
          </v:textbox>
        </v:shape>
      </w:pict>
    </w:r>
  </w:p>
  <w:p w14:paraId="6114AD73" w14:textId="77777777" w:rsidR="00221251" w:rsidRDefault="002212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3570C"/>
    <w:multiLevelType w:val="hybridMultilevel"/>
    <w:tmpl w:val="10948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2DA0"/>
    <w:multiLevelType w:val="hybridMultilevel"/>
    <w:tmpl w:val="B3844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265C"/>
    <w:multiLevelType w:val="hybridMultilevel"/>
    <w:tmpl w:val="AB3465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123C"/>
    <w:multiLevelType w:val="hybridMultilevel"/>
    <w:tmpl w:val="7026D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15C6A"/>
    <w:multiLevelType w:val="hybridMultilevel"/>
    <w:tmpl w:val="CF3CE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D69E6"/>
    <w:multiLevelType w:val="hybridMultilevel"/>
    <w:tmpl w:val="E9C6D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8D2E1C"/>
    <w:multiLevelType w:val="hybridMultilevel"/>
    <w:tmpl w:val="8D2C5234"/>
    <w:lvl w:ilvl="0" w:tplc="0A5CB1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020705">
    <w:abstractNumId w:val="4"/>
  </w:num>
  <w:num w:numId="2" w16cid:durableId="1273781186">
    <w:abstractNumId w:val="1"/>
  </w:num>
  <w:num w:numId="3" w16cid:durableId="363336780">
    <w:abstractNumId w:val="3"/>
  </w:num>
  <w:num w:numId="4" w16cid:durableId="1307393965">
    <w:abstractNumId w:val="0"/>
  </w:num>
  <w:num w:numId="5" w16cid:durableId="99881102">
    <w:abstractNumId w:val="5"/>
  </w:num>
  <w:num w:numId="6" w16cid:durableId="1479496535">
    <w:abstractNumId w:val="2"/>
  </w:num>
  <w:num w:numId="7" w16cid:durableId="8168418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7F1"/>
    <w:rsid w:val="00005542"/>
    <w:rsid w:val="00013254"/>
    <w:rsid w:val="000471A7"/>
    <w:rsid w:val="00055C8B"/>
    <w:rsid w:val="0006658C"/>
    <w:rsid w:val="000948F8"/>
    <w:rsid w:val="000A08D4"/>
    <w:rsid w:val="000B5F8A"/>
    <w:rsid w:val="000C6D21"/>
    <w:rsid w:val="000D1690"/>
    <w:rsid w:val="000D7426"/>
    <w:rsid w:val="00132917"/>
    <w:rsid w:val="00141039"/>
    <w:rsid w:val="00193415"/>
    <w:rsid w:val="001C4897"/>
    <w:rsid w:val="001E250B"/>
    <w:rsid w:val="001F3C47"/>
    <w:rsid w:val="00200723"/>
    <w:rsid w:val="00204941"/>
    <w:rsid w:val="00221251"/>
    <w:rsid w:val="00231CAB"/>
    <w:rsid w:val="00235E84"/>
    <w:rsid w:val="002555CD"/>
    <w:rsid w:val="00261EA9"/>
    <w:rsid w:val="0028142A"/>
    <w:rsid w:val="00287BCD"/>
    <w:rsid w:val="0029161A"/>
    <w:rsid w:val="002E666F"/>
    <w:rsid w:val="00301C6D"/>
    <w:rsid w:val="003152B5"/>
    <w:rsid w:val="0036191D"/>
    <w:rsid w:val="00375D61"/>
    <w:rsid w:val="003954C2"/>
    <w:rsid w:val="003970F1"/>
    <w:rsid w:val="003B47EE"/>
    <w:rsid w:val="003B6658"/>
    <w:rsid w:val="003E6346"/>
    <w:rsid w:val="00400007"/>
    <w:rsid w:val="004152C2"/>
    <w:rsid w:val="00432283"/>
    <w:rsid w:val="00444EB0"/>
    <w:rsid w:val="00445254"/>
    <w:rsid w:val="004E3879"/>
    <w:rsid w:val="005166C9"/>
    <w:rsid w:val="0053483F"/>
    <w:rsid w:val="00544881"/>
    <w:rsid w:val="00572321"/>
    <w:rsid w:val="00572C13"/>
    <w:rsid w:val="0061164B"/>
    <w:rsid w:val="0062139C"/>
    <w:rsid w:val="00662A93"/>
    <w:rsid w:val="00665FC9"/>
    <w:rsid w:val="00667467"/>
    <w:rsid w:val="0066769E"/>
    <w:rsid w:val="006A5DB0"/>
    <w:rsid w:val="006B4D8A"/>
    <w:rsid w:val="006D04A3"/>
    <w:rsid w:val="00747759"/>
    <w:rsid w:val="007820FF"/>
    <w:rsid w:val="007F277A"/>
    <w:rsid w:val="0082054B"/>
    <w:rsid w:val="00821922"/>
    <w:rsid w:val="008339FF"/>
    <w:rsid w:val="008370AE"/>
    <w:rsid w:val="008617F1"/>
    <w:rsid w:val="008945D3"/>
    <w:rsid w:val="008B14F7"/>
    <w:rsid w:val="008D17EB"/>
    <w:rsid w:val="00931E08"/>
    <w:rsid w:val="00931F2D"/>
    <w:rsid w:val="0093380D"/>
    <w:rsid w:val="00942DED"/>
    <w:rsid w:val="00946F12"/>
    <w:rsid w:val="009874E5"/>
    <w:rsid w:val="00992CD5"/>
    <w:rsid w:val="00992EBD"/>
    <w:rsid w:val="009A11F1"/>
    <w:rsid w:val="009D3E06"/>
    <w:rsid w:val="00A321F3"/>
    <w:rsid w:val="00A53230"/>
    <w:rsid w:val="00A72F0D"/>
    <w:rsid w:val="00AB3AB1"/>
    <w:rsid w:val="00AD16D3"/>
    <w:rsid w:val="00AE79DE"/>
    <w:rsid w:val="00B26C87"/>
    <w:rsid w:val="00B30B84"/>
    <w:rsid w:val="00B33E9C"/>
    <w:rsid w:val="00B80A9C"/>
    <w:rsid w:val="00B978A1"/>
    <w:rsid w:val="00BD1FD6"/>
    <w:rsid w:val="00BE4845"/>
    <w:rsid w:val="00BE742A"/>
    <w:rsid w:val="00C50074"/>
    <w:rsid w:val="00C50BEF"/>
    <w:rsid w:val="00C5773B"/>
    <w:rsid w:val="00C760E7"/>
    <w:rsid w:val="00C76191"/>
    <w:rsid w:val="00CA5337"/>
    <w:rsid w:val="00D067B5"/>
    <w:rsid w:val="00D06B38"/>
    <w:rsid w:val="00D31549"/>
    <w:rsid w:val="00D43168"/>
    <w:rsid w:val="00D804B8"/>
    <w:rsid w:val="00DA35C4"/>
    <w:rsid w:val="00DC18AB"/>
    <w:rsid w:val="00DC3680"/>
    <w:rsid w:val="00DC753D"/>
    <w:rsid w:val="00DD30BB"/>
    <w:rsid w:val="00DD4487"/>
    <w:rsid w:val="00DE2B20"/>
    <w:rsid w:val="00DE5740"/>
    <w:rsid w:val="00E135E9"/>
    <w:rsid w:val="00E17DDB"/>
    <w:rsid w:val="00E579F9"/>
    <w:rsid w:val="00E778FC"/>
    <w:rsid w:val="00EC5EEB"/>
    <w:rsid w:val="00EE018D"/>
    <w:rsid w:val="00EE3E71"/>
    <w:rsid w:val="00EE6A56"/>
    <w:rsid w:val="00F011E9"/>
    <w:rsid w:val="00F2331D"/>
    <w:rsid w:val="00F37475"/>
    <w:rsid w:val="00F73A3C"/>
    <w:rsid w:val="00F96C3A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3CD56"/>
  <w15:docId w15:val="{92489F05-5540-4079-AB6C-2D0DCE70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7F1"/>
  </w:style>
  <w:style w:type="paragraph" w:styleId="Footer">
    <w:name w:val="footer"/>
    <w:basedOn w:val="Normal"/>
    <w:link w:val="FooterChar"/>
    <w:uiPriority w:val="99"/>
    <w:unhideWhenUsed/>
    <w:rsid w:val="00861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7F1"/>
  </w:style>
  <w:style w:type="paragraph" w:styleId="BalloonText">
    <w:name w:val="Balloon Text"/>
    <w:basedOn w:val="Normal"/>
    <w:link w:val="BalloonTextChar"/>
    <w:uiPriority w:val="99"/>
    <w:semiHidden/>
    <w:unhideWhenUsed/>
    <w:rsid w:val="0086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7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3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23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8142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E742A"/>
    <w:rPr>
      <w:color w:val="808080"/>
    </w:rPr>
  </w:style>
  <w:style w:type="paragraph" w:styleId="Revision">
    <w:name w:val="Revision"/>
    <w:hidden/>
    <w:uiPriority w:val="99"/>
    <w:semiHidden/>
    <w:rsid w:val="00DD448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D1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6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6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6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3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DBE2AFA49EAD6847BCAE523F8D149C8E00DBB35E1E18050F4EA693EF54166CEE1B" ma:contentTypeVersion="542" ma:contentTypeDescription="" ma:contentTypeScope="" ma:versionID="7a3e5aa5349f98b1821c248465e4360c">
  <xsd:schema xmlns:xsd="http://www.w3.org/2001/XMLSchema" xmlns:xs="http://www.w3.org/2001/XMLSchema" xmlns:p="http://schemas.microsoft.com/office/2006/metadata/properties" xmlns:ns1="http://schemas.microsoft.com/sharepoint/v3" xmlns:ns2="1ae40dc8-470f-4dcb-9fe3-b6162fd218fd" xmlns:ns3="a4569545-3f5c-4d76-b5ef-e21c01e673e6" xmlns:ns4="02b462e0-950b-4d18-8f56-efe6ec8fd98e" xmlns:ns5="82dc8473-40ba-4f11-b935-f34260e482de" xmlns:ns6="ff2ecd38-e8a2-48b7-b5b7-59af2d5c6c7e" xmlns:ns7="eb5c865b-c9c7-4de3-82e6-e3ba59bb9103" targetNamespace="http://schemas.microsoft.com/office/2006/metadata/properties" ma:root="true" ma:fieldsID="88d847d424f49524f4f693bab70b9d78" ns1:_="" ns2:_="" ns3:_="" ns4:_="" ns5:_="" ns6:_="" ns7:_="">
    <xsd:import namespace="http://schemas.microsoft.com/sharepoint/v3"/>
    <xsd:import namespace="1ae40dc8-470f-4dcb-9fe3-b6162fd218fd"/>
    <xsd:import namespace="a4569545-3f5c-4d76-b5ef-e21c01e673e6"/>
    <xsd:import namespace="02b462e0-950b-4d18-8f56-efe6ec8fd98e"/>
    <xsd:import namespace="82dc8473-40ba-4f11-b935-f34260e482de"/>
    <xsd:import namespace="ff2ecd38-e8a2-48b7-b5b7-59af2d5c6c7e"/>
    <xsd:import namespace="eb5c865b-c9c7-4de3-82e6-e3ba59bb9103"/>
    <xsd:element name="properties">
      <xsd:complexType>
        <xsd:sequence>
          <xsd:element name="documentManagement">
            <xsd:complexType>
              <xsd:all>
                <xsd:element ref="ns2:Additional_x0020_Info" minOccurs="0"/>
                <xsd:element ref="ns2:eDMS_x0020_Library" minOccurs="0"/>
                <xsd:element ref="ns1:V3Comments" minOccurs="0"/>
                <xsd:element ref="ns4:_dlc_DocIdUrl" minOccurs="0"/>
                <xsd:element ref="ns4:_dlc_DocIdPersistId" minOccurs="0"/>
                <xsd:element ref="ns4:l5218a67820a405eab41420940e22386" minOccurs="0"/>
                <xsd:element ref="ns4:TaxCatchAll" minOccurs="0"/>
                <xsd:element ref="ns4:TaxCatchAllLabel" minOccurs="0"/>
                <xsd:element ref="ns4:c17adc3306e5490dbb62a9b09578c603" minOccurs="0"/>
                <xsd:element ref="ns4:i1b3c855753b482e967e07bcf98e63b6" minOccurs="0"/>
                <xsd:element ref="ns5:j6438741ad114f2786113428657618e6" minOccurs="0"/>
                <xsd:element ref="ns3:b73ede9528844b4dac4ca2ed79a068d8" minOccurs="0"/>
                <xsd:element ref="ns4:_dlc_DocId" minOccurs="0"/>
                <xsd:element ref="ns6:SharedWithUsers" minOccurs="0"/>
                <xsd:element ref="ns6:SharedWithDetails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ServiceAutoTags" minOccurs="0"/>
                <xsd:element ref="ns7:MediaServiceLocation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Change_x0020_Notification_x0020_and_x0020_Logging" minOccurs="0"/>
                <xsd:element ref="ns7:MediaServiceAutoKeyPoints" minOccurs="0"/>
                <xsd:element ref="ns7:MediaServiceKeyPoints" minOccurs="0"/>
                <xsd:element ref="ns7:Expended_x0020_Time" minOccurs="0"/>
                <xsd:element ref="ns7:Marketing_x0020__x002d__x0020_Time_x0020_Utilisation" minOccurs="0"/>
                <xsd:element ref="ns7:Marketing_x0020__x002d__x0020_Folder_x0020_Delete" minOccurs="0"/>
                <xsd:element ref="ns7:MediaLengthInSeconds" minOccurs="0"/>
                <xsd:element ref="ns7:lcf76f155ced4ddcb4097134ff3c332f" minOccurs="0"/>
                <xsd:element ref="ns7:MediaServiceSearchProperties" minOccurs="0"/>
                <xsd:element ref="ns7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8" nillable="true" ma:displayName="Append-Only Comments" ma:internalName="V3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40dc8-470f-4dcb-9fe3-b6162fd218fd" elementFormDefault="qualified">
    <xsd:import namespace="http://schemas.microsoft.com/office/2006/documentManagement/types"/>
    <xsd:import namespace="http://schemas.microsoft.com/office/infopath/2007/PartnerControls"/>
    <xsd:element name="Additional_x0020_Info" ma:index="1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eDMS_x0020_Library" ma:index="4" nillable="true" ma:displayName="eDMS Library" ma:internalName="eDMS_x0020_Libra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9545-3f5c-4d76-b5ef-e21c01e673e6" elementFormDefault="qualified">
    <xsd:import namespace="http://schemas.microsoft.com/office/2006/documentManagement/types"/>
    <xsd:import namespace="http://schemas.microsoft.com/office/infopath/2007/PartnerControls"/>
    <xsd:element name="b73ede9528844b4dac4ca2ed79a068d8" ma:index="22" nillable="true" ma:taxonomy="true" ma:internalName="b73ede9528844b4dac4ca2ed79a068d8" ma:taxonomyFieldName="Entity" ma:displayName="Entity" ma:default="" ma:fieldId="{b73ede95-2884-4b4d-ac4c-a2ed79a068d8}" ma:sspId="f748efd2-e33e-48a5-90e8-1a83c1cb5ef9" ma:termSetId="856870c0-482b-4b60-9f4e-79866ceab4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462e0-950b-4d18-8f56-efe6ec8fd98e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5218a67820a405eab41420940e22386" ma:index="11" nillable="true" ma:taxonomy="true" ma:internalName="l5218a67820a405eab41420940e22386" ma:taxonomyFieldName="eDMS_x0020_Site" ma:displayName="eDMS Site" ma:default="" ma:fieldId="{55218a67-820a-405e-ab41-420940e22386}" ma:sspId="f748efd2-e33e-48a5-90e8-1a83c1cb5ef9" ma:termSetId="6db94800-35c5-4084-8834-fb0f370e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89AD374-923E-49A1-ACC3-9CD0CA9C2274}" ma:internalName="TaxCatchAll" ma:showField="CatchAllData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89AD374-923E-49A1-ACC3-9CD0CA9C2274}" ma:internalName="TaxCatchAllLabel" ma:readOnly="true" ma:showField="CatchAllDataLabel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7adc3306e5490dbb62a9b09578c603" ma:index="15" nillable="true" ma:taxonomy="true" ma:internalName="c17adc3306e5490dbb62a9b09578c603" ma:taxonomyFieldName="Function" ma:displayName="Function" ma:default="" ma:fieldId="{c17adc33-06e5-490d-bb62-a9b09578c603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3c855753b482e967e07bcf98e63b6" ma:index="17" nillable="true" ma:taxonomy="true" ma:internalName="i1b3c855753b482e967e07bcf98e63b6" ma:taxonomyFieldName="Activity" ma:displayName="Activity" ma:default="" ma:fieldId="{21b3c855-753b-482e-967e-07bcf98e63b6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8473-40ba-4f11-b935-f34260e482de" elementFormDefault="qualified">
    <xsd:import namespace="http://schemas.microsoft.com/office/2006/documentManagement/types"/>
    <xsd:import namespace="http://schemas.microsoft.com/office/infopath/2007/PartnerControls"/>
    <xsd:element name="j6438741ad114f2786113428657618e6" ma:index="19" nillable="true" ma:taxonomy="true" ma:internalName="j6438741ad114f2786113428657618e6" ma:taxonomyFieldName="Subject_x0020_Matter" ma:displayName="Subject Matter" ma:indexed="true" ma:default="" ma:fieldId="{36438741-ad11-4f27-8611-3428657618e6}" ma:sspId="f748efd2-e33e-48a5-90e8-1a83c1cb5ef9" ma:termSetId="7b2787ca-6b71-49d0-a2af-b3802dd8bff8" ma:anchorId="ab9aa8f8-a547-449a-a50a-7f6d3aef195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cd38-e8a2-48b7-b5b7-59af2d5c6c7e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865b-c9c7-4de3-82e6-e3ba59bb9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Change_x0020_Notification_x0020_and_x0020_Logging" ma:index="36" nillable="true" ma:displayName="Notify and Log - Marketing" ma:internalName="Change_x0020_Notification_x0020_and_x0020_Logg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pended_x0020_Time" ma:index="39" nillable="true" ma:displayName="Expended Time" ma:internalName="Expended_x0020_Tim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Time_x0020_Utilisation" ma:index="40" nillable="true" ma:displayName="Marketing - Time Utilisation" ma:internalName="Marketing_x0020__x002d__x0020_Time_x0020_Utilis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Folder_x0020_Delete" ma:index="41" nillable="true" ma:displayName="Marketing - Folder Delete" ma:internalName="Marketing_x0020__x002d__x0020_Folder_x0020_Dele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f748efd2-e33e-48a5-90e8-1a83c1cb5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462e0-950b-4d18-8f56-efe6ec8fd98e">COMMUNITY-101306793-36772</_dlc_DocId>
    <_dlc_DocIdUrl xmlns="02b462e0-950b-4d18-8f56-efe6ec8fd98e">
      <Url>https://nedlands365.sharepoint.com/sites/community/communications/_layouts/15/DocIdRedir.aspx?ID=COMMUNITY-101306793-36772</Url>
      <Description>COMMUNITY-101306793-36772</Description>
    </_dlc_DocIdUrl>
    <b73ede9528844b4dac4ca2ed79a068d8 xmlns="a4569545-3f5c-4d76-b5ef-e21c01e673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City of Nedlands</TermName>
          <TermId xmlns="http://schemas.microsoft.com/office/infopath/2007/PartnerControls">e1cb6260-fbdb-4707-a83e-0c933e524b72</TermId>
        </TermInfo>
      </Terms>
    </b73ede9528844b4dac4ca2ed79a068d8>
    <l5218a67820a405eab41420940e2238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d1017bbf-fba7-4bc6-ae83-6802ffc81c2c</TermId>
        </TermInfo>
      </Terms>
    </l5218a67820a405eab41420940e22386>
    <TaxCatchAll xmlns="02b462e0-950b-4d18-8f56-efe6ec8fd98e">
      <Value>20</Value>
      <Value>40</Value>
      <Value>22</Value>
      <Value>1</Value>
    </TaxCatchAll>
    <eDMS_x0020_Library xmlns="1ae40dc8-470f-4dcb-9fe3-b6162fd218fd">Marketing</eDMS_x0020_Library>
    <V3Comments xmlns="http://schemas.microsoft.com/sharepoint/v3" xsi:nil="true"/>
    <Additional_x0020_Info xmlns="1ae40dc8-470f-4dcb-9fe3-b6162fd218fd">Step 7 Acquittal Form YGF</Additional_x0020_Info>
    <c17adc3306e5490dbb62a9b09578c603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Relations</TermName>
          <TermId xmlns="http://schemas.microsoft.com/office/infopath/2007/PartnerControls">00c33994-667c-4fea-8cff-18d8a788bccc</TermId>
        </TermInfo>
      </Terms>
    </c17adc3306e5490dbb62a9b09578c603>
    <i1b3c855753b482e967e07bcf98e63b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ab9aa8f8-a547-449a-a50a-7f6d3aef1950</TermId>
        </TermInfo>
      </Terms>
    </i1b3c855753b482e967e07bcf98e63b6>
    <j6438741ad114f2786113428657618e6 xmlns="82dc8473-40ba-4f11-b935-f34260e482de">
      <Terms xmlns="http://schemas.microsoft.com/office/infopath/2007/PartnerControls"/>
    </j6438741ad114f2786113428657618e6>
    <Marketing_x0020__x002d__x0020_Folder_x0020_Delete xmlns="eb5c865b-c9c7-4de3-82e6-e3ba59bb9103">
      <Url xsi:nil="true"/>
      <Description xsi:nil="true"/>
    </Marketing_x0020__x002d__x0020_Folder_x0020_Delete>
    <Change_x0020_Notification_x0020_and_x0020_Logging xmlns="eb5c865b-c9c7-4de3-82e6-e3ba59bb9103">
      <Url xsi:nil="true"/>
      <Description xsi:nil="true"/>
    </Change_x0020_Notification_x0020_and_x0020_Logging>
    <Expended_x0020_Time xmlns="eb5c865b-c9c7-4de3-82e6-e3ba59bb9103">
      <Url xsi:nil="true"/>
      <Description xsi:nil="true"/>
    </Expended_x0020_Time>
    <Marketing_x0020__x002d__x0020_Time_x0020_Utilisation xmlns="eb5c865b-c9c7-4de3-82e6-e3ba59bb9103">
      <Url xsi:nil="true"/>
      <Description xsi:nil="true"/>
    </Marketing_x0020__x002d__x0020_Time_x0020_Utilisation>
    <lcf76f155ced4ddcb4097134ff3c332f xmlns="eb5c865b-c9c7-4de3-82e6-e3ba59bb9103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45515-57CC-4BF3-9E43-B95A2FCAEC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DC2E5-53E5-48FE-A433-093137003D3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0CB9768-93F5-4DEB-A01E-F4C52A555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e40dc8-470f-4dcb-9fe3-b6162fd218fd"/>
    <ds:schemaRef ds:uri="a4569545-3f5c-4d76-b5ef-e21c01e673e6"/>
    <ds:schemaRef ds:uri="02b462e0-950b-4d18-8f56-efe6ec8fd98e"/>
    <ds:schemaRef ds:uri="82dc8473-40ba-4f11-b935-f34260e482de"/>
    <ds:schemaRef ds:uri="ff2ecd38-e8a2-48b7-b5b7-59af2d5c6c7e"/>
    <ds:schemaRef ds:uri="eb5c865b-c9c7-4de3-82e6-e3ba59bb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A8BEE7-6A92-4009-AFBB-13D6868BF4C7}">
  <ds:schemaRefs>
    <ds:schemaRef ds:uri="http://www.w3.org/XML/1998/namespace"/>
    <ds:schemaRef ds:uri="http://schemas.microsoft.com/office/2006/metadata/properties"/>
    <ds:schemaRef ds:uri="02b462e0-950b-4d18-8f56-efe6ec8fd98e"/>
    <ds:schemaRef ds:uri="82dc8473-40ba-4f11-b935-f34260e482de"/>
    <ds:schemaRef ds:uri="http://schemas.microsoft.com/office/infopath/2007/PartnerControls"/>
    <ds:schemaRef ds:uri="eb5c865b-c9c7-4de3-82e6-e3ba59bb9103"/>
    <ds:schemaRef ds:uri="http://schemas.openxmlformats.org/package/2006/metadata/core-properties"/>
    <ds:schemaRef ds:uri="ff2ecd38-e8a2-48b7-b5b7-59af2d5c6c7e"/>
    <ds:schemaRef ds:uri="a4569545-3f5c-4d76-b5ef-e21c01e673e6"/>
    <ds:schemaRef ds:uri="1ae40dc8-470f-4dcb-9fe3-b6162fd218fd"/>
    <ds:schemaRef ds:uri="http://purl.org/dc/terms/"/>
    <ds:schemaRef ds:uri="http://schemas.microsoft.com/office/2006/documentManagement/types"/>
    <ds:schemaRef ds:uri="http://schemas.microsoft.com/sharepoint/v3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C232F0F6-B832-4DCB-A1ED-AACA45140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Nedlands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treynolds</dc:creator>
  <cp:lastModifiedBy>Jaimi Wright</cp:lastModifiedBy>
  <cp:revision>27</cp:revision>
  <cp:lastPrinted>2019-07-03T02:39:00Z</cp:lastPrinted>
  <dcterms:created xsi:type="dcterms:W3CDTF">2014-09-25T06:31:00Z</dcterms:created>
  <dcterms:modified xsi:type="dcterms:W3CDTF">2024-08-13T02:55:00Z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7f8b8b06-0c20-440a-a099-20320c236b15</vt:lpwstr>
  </property>
  <property fmtid="{D5CDD505-2E9C-101B-9397-08002B2CF9AE}" pid="3" name="Function">
    <vt:lpwstr>22</vt:lpwstr>
  </property>
  <property fmtid="{D5CDD505-2E9C-101B-9397-08002B2CF9AE}" pid="4" name="Entity">
    <vt:lpwstr>1</vt:lpwstr>
  </property>
  <property fmtid="{D5CDD505-2E9C-101B-9397-08002B2CF9AE}" pid="5" name="eDMS Site">
    <vt:lpwstr>20</vt:lpwstr>
  </property>
  <property fmtid="{D5CDD505-2E9C-101B-9397-08002B2CF9AE}" pid="6" name="Document Set Status">
    <vt:lpwstr/>
  </property>
  <property fmtid="{D5CDD505-2E9C-101B-9397-08002B2CF9AE}" pid="7" name="DocumentSetDescription">
    <vt:lpwstr/>
  </property>
  <property fmtid="{D5CDD505-2E9C-101B-9397-08002B2CF9AE}" pid="8" name="_docset_NoMedatataSyncRequired">
    <vt:lpwstr>True</vt:lpwstr>
  </property>
  <property fmtid="{D5CDD505-2E9C-101B-9397-08002B2CF9AE}" pid="9" name="ContentTypeId">
    <vt:lpwstr>0x010100DBE2AFA49EAD6847BCAE523F8D149C8E00DBB35E1E18050F4EA693EF54166CEE1B</vt:lpwstr>
  </property>
  <property fmtid="{D5CDD505-2E9C-101B-9397-08002B2CF9AE}" pid="10" name="Activity">
    <vt:lpwstr>40</vt:lpwstr>
  </property>
  <property fmtid="{D5CDD505-2E9C-101B-9397-08002B2CF9AE}" pid="11" name="Programs - Assigned To Alert">
    <vt:lpwstr>, </vt:lpwstr>
  </property>
  <property fmtid="{D5CDD505-2E9C-101B-9397-08002B2CF9AE}" pid="12" name="Programs - Folder Delete">
    <vt:lpwstr>, </vt:lpwstr>
  </property>
  <property fmtid="{D5CDD505-2E9C-101B-9397-08002B2CF9AE}" pid="13" name="document set status previous">
    <vt:lpwstr>Active</vt:lpwstr>
  </property>
  <property fmtid="{D5CDD505-2E9C-101B-9397-08002B2CF9AE}" pid="14" name="MediaServiceImageTags">
    <vt:lpwstr/>
  </property>
</Properties>
</file>